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7B959" w14:textId="77777777" w:rsidR="004E6576" w:rsidRDefault="00C569F9" w:rsidP="00E83D40">
      <w:pPr>
        <w:spacing w:line="240" w:lineRule="auto"/>
        <w:contextualSpacing/>
        <w:jc w:val="center"/>
        <w:rPr>
          <w:rFonts w:ascii="Book Antiqua" w:hAnsi="Book Antiqua"/>
          <w:sz w:val="40"/>
          <w:szCs w:val="40"/>
        </w:rPr>
      </w:pPr>
      <w:r>
        <w:rPr>
          <w:rFonts w:ascii="Book Antiqua" w:hAnsi="Book Antiqua"/>
          <w:sz w:val="40"/>
          <w:szCs w:val="40"/>
        </w:rPr>
        <w:t>Deborah Kay Teeple</w:t>
      </w:r>
    </w:p>
    <w:p w14:paraId="7A0E635F" w14:textId="77777777" w:rsidR="00C569F9" w:rsidRDefault="00C569F9" w:rsidP="00E83D40">
      <w:pPr>
        <w:spacing w:line="240" w:lineRule="auto"/>
        <w:contextualSpacing/>
        <w:jc w:val="center"/>
        <w:rPr>
          <w:rFonts w:ascii="Book Antiqua" w:hAnsi="Book Antiqua"/>
          <w:sz w:val="40"/>
          <w:szCs w:val="40"/>
        </w:rPr>
      </w:pPr>
      <w:r>
        <w:rPr>
          <w:rFonts w:ascii="Book Antiqua" w:hAnsi="Book Antiqua"/>
          <w:sz w:val="40"/>
          <w:szCs w:val="40"/>
        </w:rPr>
        <w:t>May 11, 1953 – February 11, 1957</w:t>
      </w:r>
    </w:p>
    <w:p w14:paraId="15071DC3" w14:textId="77777777" w:rsidR="000978D4" w:rsidRPr="00A95054" w:rsidRDefault="000978D4" w:rsidP="00E83D40">
      <w:pPr>
        <w:spacing w:line="240" w:lineRule="auto"/>
        <w:contextualSpacing/>
        <w:jc w:val="center"/>
        <w:rPr>
          <w:rFonts w:ascii="Book Antiqua" w:hAnsi="Book Antiqua"/>
          <w:sz w:val="24"/>
          <w:szCs w:val="24"/>
        </w:rPr>
      </w:pPr>
    </w:p>
    <w:p w14:paraId="4D0D8B32" w14:textId="77777777" w:rsidR="00486A89" w:rsidRDefault="00C569F9" w:rsidP="00E83D40">
      <w:pPr>
        <w:spacing w:line="240" w:lineRule="auto"/>
        <w:contextualSpacing/>
        <w:jc w:val="center"/>
        <w:rPr>
          <w:rFonts w:ascii="Book Antiqua" w:hAnsi="Book Antiqua"/>
          <w:sz w:val="40"/>
          <w:szCs w:val="40"/>
        </w:rPr>
      </w:pPr>
      <w:r>
        <w:rPr>
          <w:noProof/>
        </w:rPr>
        <w:drawing>
          <wp:inline distT="0" distB="0" distL="0" distR="0" wp14:anchorId="77AB5DAC" wp14:editId="18787AA5">
            <wp:extent cx="2697601" cy="1641897"/>
            <wp:effectExtent l="0" t="0" r="7620" b="0"/>
            <wp:docPr id="4" name="Picture 4" descr="https://images.findagrave.com/photos/2012/146/40829483_1338067577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mages.findagrave.com/photos/2012/146/40829483_133806757767.jpg"/>
                    <pic:cNvPicPr>
                      <a:picLocks noChangeAspect="1" noChangeArrowheads="1"/>
                    </pic:cNvPicPr>
                  </pic:nvPicPr>
                  <pic:blipFill rotWithShape="1">
                    <a:blip r:embed="rId4">
                      <a:extLst>
                        <a:ext uri="{28A0092B-C50C-407E-A947-70E740481C1C}">
                          <a14:useLocalDpi xmlns:a14="http://schemas.microsoft.com/office/drawing/2010/main" val="0"/>
                        </a:ext>
                      </a:extLst>
                    </a:blip>
                    <a:srcRect r="1084" b="19701"/>
                    <a:stretch/>
                  </pic:blipFill>
                  <pic:spPr bwMode="auto">
                    <a:xfrm>
                      <a:off x="0" y="0"/>
                      <a:ext cx="2716990" cy="1653698"/>
                    </a:xfrm>
                    <a:prstGeom prst="rect">
                      <a:avLst/>
                    </a:prstGeom>
                    <a:noFill/>
                    <a:ln>
                      <a:noFill/>
                    </a:ln>
                    <a:extLst>
                      <a:ext uri="{53640926-AAD7-44D8-BBD7-CCE9431645EC}">
                        <a14:shadowObscured xmlns:a14="http://schemas.microsoft.com/office/drawing/2010/main"/>
                      </a:ext>
                    </a:extLst>
                  </pic:spPr>
                </pic:pic>
              </a:graphicData>
            </a:graphic>
          </wp:inline>
        </w:drawing>
      </w:r>
    </w:p>
    <w:p w14:paraId="1BA1D056" w14:textId="77777777" w:rsidR="00673693" w:rsidRDefault="00673693" w:rsidP="00E83D40">
      <w:pPr>
        <w:spacing w:line="240" w:lineRule="auto"/>
        <w:contextualSpacing/>
        <w:jc w:val="center"/>
        <w:rPr>
          <w:rFonts w:ascii="Book Antiqua" w:hAnsi="Book Antiqua"/>
          <w:sz w:val="30"/>
          <w:szCs w:val="30"/>
        </w:rPr>
      </w:pPr>
      <w:r w:rsidRPr="00673693">
        <w:rPr>
          <w:rFonts w:ascii="Book Antiqua" w:hAnsi="Book Antiqua"/>
          <w:sz w:val="30"/>
          <w:szCs w:val="30"/>
        </w:rPr>
        <w:t>Photo by Alicia Kneuss</w:t>
      </w:r>
    </w:p>
    <w:p w14:paraId="2CF5FA0C" w14:textId="2CC49988" w:rsidR="00A95054" w:rsidRDefault="007E3E2E" w:rsidP="00A95054">
      <w:pPr>
        <w:spacing w:after="0" w:line="240" w:lineRule="auto"/>
        <w:contextualSpacing/>
        <w:rPr>
          <w:rFonts w:ascii="Book Antiqua" w:hAnsi="Book Antiqua" w:cs="Arial"/>
          <w:color w:val="222222"/>
          <w:sz w:val="30"/>
          <w:szCs w:val="30"/>
          <w:shd w:val="clear" w:color="auto" w:fill="FFFFFF"/>
        </w:rPr>
      </w:pPr>
      <w:r>
        <w:br/>
      </w:r>
      <w:r w:rsidR="00A95054" w:rsidRPr="009E2F97">
        <w:rPr>
          <w:rFonts w:ascii="Book Antiqua" w:hAnsi="Book Antiqua" w:cs="Arial"/>
          <w:color w:val="222222"/>
          <w:sz w:val="30"/>
          <w:szCs w:val="30"/>
          <w:shd w:val="clear" w:color="auto" w:fill="FFFFFF"/>
        </w:rPr>
        <w:t xml:space="preserve">Deborah K. Teeple Killed </w:t>
      </w:r>
      <w:proofErr w:type="gramStart"/>
      <w:r w:rsidR="00A95054" w:rsidRPr="009E2F97">
        <w:rPr>
          <w:rFonts w:ascii="Book Antiqua" w:hAnsi="Book Antiqua" w:cs="Arial"/>
          <w:color w:val="222222"/>
          <w:sz w:val="30"/>
          <w:szCs w:val="30"/>
          <w:shd w:val="clear" w:color="auto" w:fill="FFFFFF"/>
        </w:rPr>
        <w:t>In</w:t>
      </w:r>
      <w:proofErr w:type="gramEnd"/>
      <w:r w:rsidR="00A95054" w:rsidRPr="009E2F97">
        <w:rPr>
          <w:rFonts w:ascii="Book Antiqua" w:hAnsi="Book Antiqua" w:cs="Arial"/>
          <w:color w:val="222222"/>
          <w:sz w:val="30"/>
          <w:szCs w:val="30"/>
          <w:shd w:val="clear" w:color="auto" w:fill="FFFFFF"/>
        </w:rPr>
        <w:t xml:space="preserve"> Accident</w:t>
      </w:r>
      <w:r w:rsidR="00A95054">
        <w:rPr>
          <w:rFonts w:ascii="Arial" w:hAnsi="Arial" w:cs="Arial"/>
          <w:color w:val="222222"/>
        </w:rPr>
        <w:br/>
      </w:r>
      <w:r w:rsidR="00A95054" w:rsidRPr="009E2F97">
        <w:rPr>
          <w:rFonts w:ascii="Book Antiqua" w:hAnsi="Book Antiqua" w:cs="Arial"/>
          <w:color w:val="222222"/>
          <w:sz w:val="30"/>
          <w:szCs w:val="30"/>
          <w:shd w:val="clear" w:color="auto" w:fill="FFFFFF"/>
        </w:rPr>
        <w:t xml:space="preserve">Child Dies Monday </w:t>
      </w:r>
      <w:proofErr w:type="gramStart"/>
      <w:r w:rsidR="00A95054" w:rsidRPr="009E2F97">
        <w:rPr>
          <w:rFonts w:ascii="Book Antiqua" w:hAnsi="Book Antiqua" w:cs="Arial"/>
          <w:color w:val="222222"/>
          <w:sz w:val="30"/>
          <w:szCs w:val="30"/>
          <w:shd w:val="clear" w:color="auto" w:fill="FFFFFF"/>
        </w:rPr>
        <w:t>Of</w:t>
      </w:r>
      <w:proofErr w:type="gramEnd"/>
      <w:r w:rsidR="00A95054" w:rsidRPr="009E2F97">
        <w:rPr>
          <w:rFonts w:ascii="Book Antiqua" w:hAnsi="Book Antiqua" w:cs="Arial"/>
          <w:color w:val="222222"/>
          <w:sz w:val="30"/>
          <w:szCs w:val="30"/>
          <w:shd w:val="clear" w:color="auto" w:fill="FFFFFF"/>
        </w:rPr>
        <w:t xml:space="preserve"> Fractured Neck</w:t>
      </w:r>
      <w:r w:rsidR="00A95054" w:rsidRPr="009E2F97">
        <w:rPr>
          <w:rFonts w:ascii="Book Antiqua" w:hAnsi="Book Antiqua" w:cs="Arial"/>
          <w:color w:val="222222"/>
          <w:sz w:val="30"/>
          <w:szCs w:val="30"/>
        </w:rPr>
        <w:br/>
      </w:r>
      <w:r w:rsidR="00A95054" w:rsidRPr="009E2F97">
        <w:rPr>
          <w:rFonts w:ascii="Book Antiqua" w:hAnsi="Book Antiqua" w:cs="Arial"/>
          <w:color w:val="222222"/>
          <w:sz w:val="30"/>
          <w:szCs w:val="30"/>
        </w:rPr>
        <w:br/>
      </w:r>
      <w:r w:rsidR="00A95054">
        <w:rPr>
          <w:rFonts w:ascii="Book Antiqua" w:hAnsi="Book Antiqua" w:cs="Arial"/>
          <w:color w:val="222222"/>
          <w:sz w:val="30"/>
          <w:szCs w:val="30"/>
          <w:shd w:val="clear" w:color="auto" w:fill="FFFFFF"/>
        </w:rPr>
        <w:t xml:space="preserve">   </w:t>
      </w:r>
      <w:r w:rsidR="00A95054" w:rsidRPr="009E2F97">
        <w:rPr>
          <w:rFonts w:ascii="Book Antiqua" w:hAnsi="Book Antiqua" w:cs="Arial"/>
          <w:color w:val="222222"/>
          <w:sz w:val="30"/>
          <w:szCs w:val="30"/>
          <w:shd w:val="clear" w:color="auto" w:fill="FFFFFF"/>
        </w:rPr>
        <w:t xml:space="preserve">Deborah Kay Teeple, three-year-old granddaughter of Mr. and Mrs. M. S. Welker of 615 Indiana Street, was killed in an automobile accident Monday, two miles east of Scottsburg on State Highway 56.  The child was a passenger in a car driven by her stepfather, Lee Girod of Scottsburg Route Three.  The Girod car was passing a truck when it hit the berm and went out of control.  The vehicle overturned and Deborah was thrown out, suffering a fractured neck, which caused her death.  Girod and two brothers and </w:t>
      </w:r>
      <w:proofErr w:type="gramStart"/>
      <w:r w:rsidR="00A95054" w:rsidRPr="009E2F97">
        <w:rPr>
          <w:rFonts w:ascii="Book Antiqua" w:hAnsi="Book Antiqua" w:cs="Arial"/>
          <w:color w:val="222222"/>
          <w:sz w:val="30"/>
          <w:szCs w:val="30"/>
          <w:shd w:val="clear" w:color="auto" w:fill="FFFFFF"/>
        </w:rPr>
        <w:t>a sister</w:t>
      </w:r>
      <w:proofErr w:type="gramEnd"/>
      <w:r w:rsidR="00A95054" w:rsidRPr="009E2F97">
        <w:rPr>
          <w:rFonts w:ascii="Book Antiqua" w:hAnsi="Book Antiqua" w:cs="Arial"/>
          <w:color w:val="222222"/>
          <w:sz w:val="30"/>
          <w:szCs w:val="30"/>
          <w:shd w:val="clear" w:color="auto" w:fill="FFFFFF"/>
        </w:rPr>
        <w:t xml:space="preserve"> of the child escaped serious injury.  </w:t>
      </w:r>
      <w:r w:rsidR="00A95054">
        <w:rPr>
          <w:rFonts w:ascii="Book Antiqua" w:hAnsi="Book Antiqua" w:cs="Arial"/>
          <w:color w:val="222222"/>
          <w:sz w:val="30"/>
          <w:szCs w:val="30"/>
          <w:shd w:val="clear" w:color="auto" w:fill="FFFFFF"/>
        </w:rPr>
        <w:t xml:space="preserve"> </w:t>
      </w:r>
      <w:r w:rsidR="00A95054" w:rsidRPr="009E2F97">
        <w:rPr>
          <w:rFonts w:ascii="Book Antiqua" w:hAnsi="Book Antiqua" w:cs="Arial"/>
          <w:color w:val="222222"/>
          <w:sz w:val="30"/>
          <w:szCs w:val="30"/>
        </w:rPr>
        <w:br/>
      </w:r>
      <w:r w:rsidR="00A95054">
        <w:rPr>
          <w:rFonts w:ascii="Book Antiqua" w:hAnsi="Book Antiqua" w:cs="Arial"/>
          <w:color w:val="222222"/>
          <w:sz w:val="30"/>
          <w:szCs w:val="30"/>
          <w:shd w:val="clear" w:color="auto" w:fill="FFFFFF"/>
        </w:rPr>
        <w:t xml:space="preserve">   </w:t>
      </w:r>
      <w:r w:rsidR="00A95054" w:rsidRPr="009E2F97">
        <w:rPr>
          <w:rFonts w:ascii="Book Antiqua" w:hAnsi="Book Antiqua" w:cs="Arial"/>
          <w:color w:val="222222"/>
          <w:sz w:val="30"/>
          <w:szCs w:val="30"/>
          <w:shd w:val="clear" w:color="auto" w:fill="FFFFFF"/>
        </w:rPr>
        <w:t xml:space="preserve">The girl was born in Decatur May 11, 1953, to Albert Teeple and Dorothy Welker Teeple Girod. </w:t>
      </w:r>
    </w:p>
    <w:p w14:paraId="7386683C" w14:textId="77777777" w:rsidR="00A95054" w:rsidRDefault="00A95054" w:rsidP="00A95054">
      <w:pPr>
        <w:spacing w:line="240" w:lineRule="auto"/>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 xml:space="preserve">   </w:t>
      </w:r>
      <w:r w:rsidRPr="009E2F97">
        <w:rPr>
          <w:rFonts w:ascii="Book Antiqua" w:hAnsi="Book Antiqua" w:cs="Arial"/>
          <w:color w:val="222222"/>
          <w:sz w:val="30"/>
          <w:szCs w:val="30"/>
          <w:shd w:val="clear" w:color="auto" w:fill="FFFFFF"/>
        </w:rPr>
        <w:t>Surviving are her parents, her stepfather, two brothers and a sister, and her maternal grandparents. Funeral services will be conducted Thursday in Decatur, but arrangements have not been completed. Friends may call at Zwick Funeral Home after 7 o’clock this evening.</w:t>
      </w:r>
      <w:r w:rsidRPr="009E2F97">
        <w:rPr>
          <w:rFonts w:ascii="Book Antiqua" w:hAnsi="Book Antiqua" w:cs="Arial"/>
          <w:color w:val="222222"/>
          <w:sz w:val="30"/>
          <w:szCs w:val="30"/>
        </w:rPr>
        <w:br/>
      </w:r>
      <w:r w:rsidRPr="009E2F97">
        <w:rPr>
          <w:rFonts w:ascii="Book Antiqua" w:hAnsi="Book Antiqua" w:cs="Arial"/>
          <w:color w:val="222222"/>
          <w:sz w:val="30"/>
          <w:szCs w:val="30"/>
        </w:rPr>
        <w:br/>
      </w:r>
      <w:r w:rsidRPr="009E2F97">
        <w:rPr>
          <w:rFonts w:ascii="Book Antiqua" w:hAnsi="Book Antiqua" w:cs="Arial"/>
          <w:color w:val="222222"/>
          <w:sz w:val="30"/>
          <w:szCs w:val="30"/>
          <w:shd w:val="clear" w:color="auto" w:fill="FFFFFF"/>
        </w:rPr>
        <w:t>Decatur Daily Democrat; Adams County, Indiana</w:t>
      </w:r>
      <w:r w:rsidRPr="009E2F97">
        <w:rPr>
          <w:rFonts w:ascii="Book Antiqua" w:hAnsi="Book Antiqua" w:cs="Arial"/>
          <w:color w:val="222222"/>
          <w:sz w:val="30"/>
          <w:szCs w:val="30"/>
        </w:rPr>
        <w:br/>
      </w:r>
      <w:r w:rsidRPr="009E2F97">
        <w:rPr>
          <w:rFonts w:ascii="Book Antiqua" w:hAnsi="Book Antiqua" w:cs="Arial"/>
          <w:color w:val="222222"/>
          <w:sz w:val="30"/>
          <w:szCs w:val="30"/>
          <w:shd w:val="clear" w:color="auto" w:fill="FFFFFF"/>
        </w:rPr>
        <w:t>Tuesday, February 12, 1957</w:t>
      </w:r>
    </w:p>
    <w:p w14:paraId="52E6447A" w14:textId="6A08968F" w:rsidR="00A95054" w:rsidRPr="009E2F97" w:rsidRDefault="00A95054" w:rsidP="00A95054">
      <w:pPr>
        <w:spacing w:line="240" w:lineRule="auto"/>
        <w:contextualSpacing/>
        <w:rPr>
          <w:rFonts w:ascii="Book Antiqua" w:hAnsi="Book Antiqua" w:cs="Arial"/>
          <w:color w:val="222222"/>
          <w:sz w:val="30"/>
          <w:szCs w:val="30"/>
          <w:shd w:val="clear" w:color="auto" w:fill="FFFFFF"/>
        </w:rPr>
      </w:pPr>
      <w:r>
        <w:rPr>
          <w:rFonts w:ascii="Book Antiqua" w:hAnsi="Book Antiqua" w:cs="Arial"/>
          <w:color w:val="222222"/>
          <w:sz w:val="30"/>
          <w:szCs w:val="30"/>
          <w:shd w:val="clear" w:color="auto" w:fill="FFFFFF"/>
        </w:rPr>
        <w:t>**</w:t>
      </w:r>
    </w:p>
    <w:p w14:paraId="0FFDD2C8" w14:textId="77777777" w:rsidR="00A95054" w:rsidRDefault="00A95054" w:rsidP="00C569F9">
      <w:pPr>
        <w:spacing w:line="240" w:lineRule="auto"/>
        <w:rPr>
          <w:rFonts w:ascii="Book Antiqua" w:hAnsi="Book Antiqua"/>
          <w:color w:val="333333"/>
          <w:sz w:val="30"/>
          <w:szCs w:val="30"/>
          <w:shd w:val="clear" w:color="auto" w:fill="FFFFFF"/>
        </w:rPr>
      </w:pPr>
    </w:p>
    <w:p w14:paraId="6C9A5492" w14:textId="68D6F150" w:rsidR="00673693" w:rsidRPr="00C569F9" w:rsidRDefault="00C569F9" w:rsidP="00C569F9">
      <w:pPr>
        <w:spacing w:line="240" w:lineRule="auto"/>
        <w:rPr>
          <w:rFonts w:ascii="Book Antiqua" w:hAnsi="Book Antiqua"/>
          <w:sz w:val="30"/>
          <w:szCs w:val="30"/>
        </w:rPr>
      </w:pPr>
      <w:r w:rsidRPr="00C569F9">
        <w:rPr>
          <w:rFonts w:ascii="Book Antiqua" w:hAnsi="Book Antiqua"/>
          <w:color w:val="333333"/>
          <w:sz w:val="30"/>
          <w:szCs w:val="30"/>
          <w:shd w:val="clear" w:color="auto" w:fill="FFFFFF"/>
        </w:rPr>
        <w:t>Indiana, U.S., Death Certificates, 1899-2011</w:t>
      </w:r>
      <w:r w:rsidRPr="00C569F9">
        <w:rPr>
          <w:rFonts w:ascii="Book Antiqua" w:hAnsi="Book Antiqua"/>
          <w:color w:val="333333"/>
          <w:sz w:val="30"/>
          <w:szCs w:val="30"/>
        </w:rPr>
        <w:br/>
      </w:r>
      <w:r w:rsidRPr="00C569F9">
        <w:rPr>
          <w:rFonts w:ascii="Book Antiqua" w:hAnsi="Book Antiqua"/>
          <w:color w:val="333333"/>
          <w:sz w:val="30"/>
          <w:szCs w:val="30"/>
        </w:rPr>
        <w:br/>
      </w:r>
      <w:r w:rsidRPr="00C569F9">
        <w:rPr>
          <w:rFonts w:ascii="Book Antiqua" w:hAnsi="Book Antiqua"/>
          <w:color w:val="333333"/>
          <w:sz w:val="30"/>
          <w:szCs w:val="30"/>
          <w:shd w:val="clear" w:color="auto" w:fill="FFFFFF"/>
        </w:rPr>
        <w:t>Name: Deborah Kay Teeple</w:t>
      </w:r>
      <w:r w:rsidRPr="00C569F9">
        <w:rPr>
          <w:rFonts w:ascii="Book Antiqua" w:hAnsi="Book Antiqua"/>
          <w:color w:val="333333"/>
          <w:sz w:val="30"/>
          <w:szCs w:val="30"/>
        </w:rPr>
        <w:br/>
      </w:r>
      <w:r w:rsidRPr="00C569F9">
        <w:rPr>
          <w:rFonts w:ascii="Book Antiqua" w:hAnsi="Book Antiqua"/>
          <w:color w:val="333333"/>
          <w:sz w:val="30"/>
          <w:szCs w:val="30"/>
          <w:shd w:val="clear" w:color="auto" w:fill="FFFFFF"/>
        </w:rPr>
        <w:t>Gender: Female</w:t>
      </w:r>
      <w:r w:rsidR="00A95054">
        <w:rPr>
          <w:rFonts w:ascii="Book Antiqua" w:hAnsi="Book Antiqua"/>
          <w:color w:val="333333"/>
          <w:sz w:val="30"/>
          <w:szCs w:val="30"/>
          <w:shd w:val="clear" w:color="auto" w:fill="FFFFFF"/>
        </w:rPr>
        <w:t xml:space="preserve">; </w:t>
      </w:r>
      <w:r w:rsidRPr="00C569F9">
        <w:rPr>
          <w:rFonts w:ascii="Book Antiqua" w:hAnsi="Book Antiqua"/>
          <w:color w:val="333333"/>
          <w:sz w:val="30"/>
          <w:szCs w:val="30"/>
          <w:shd w:val="clear" w:color="auto" w:fill="FFFFFF"/>
        </w:rPr>
        <w:t>Race: White</w:t>
      </w:r>
      <w:r w:rsidR="00A95054">
        <w:rPr>
          <w:rFonts w:ascii="Book Antiqua" w:hAnsi="Book Antiqua"/>
          <w:color w:val="333333"/>
          <w:sz w:val="30"/>
          <w:szCs w:val="30"/>
          <w:shd w:val="clear" w:color="auto" w:fill="FFFFFF"/>
        </w:rPr>
        <w:t xml:space="preserve">; </w:t>
      </w:r>
      <w:r w:rsidRPr="00C569F9">
        <w:rPr>
          <w:rFonts w:ascii="Book Antiqua" w:hAnsi="Book Antiqua"/>
          <w:color w:val="333333"/>
          <w:sz w:val="30"/>
          <w:szCs w:val="30"/>
          <w:shd w:val="clear" w:color="auto" w:fill="FFFFFF"/>
        </w:rPr>
        <w:t>Age: 3</w:t>
      </w:r>
      <w:r w:rsidRPr="00C569F9">
        <w:rPr>
          <w:rFonts w:ascii="Book Antiqua" w:hAnsi="Book Antiqua"/>
          <w:color w:val="333333"/>
          <w:sz w:val="30"/>
          <w:szCs w:val="30"/>
        </w:rPr>
        <w:br/>
      </w:r>
      <w:r w:rsidRPr="00C569F9">
        <w:rPr>
          <w:rFonts w:ascii="Book Antiqua" w:hAnsi="Book Antiqua"/>
          <w:color w:val="333333"/>
          <w:sz w:val="30"/>
          <w:szCs w:val="30"/>
          <w:shd w:val="clear" w:color="auto" w:fill="FFFFFF"/>
        </w:rPr>
        <w:t>Marital status: Never Married (Single)</w:t>
      </w:r>
      <w:r w:rsidRPr="00C569F9">
        <w:rPr>
          <w:rFonts w:ascii="Book Antiqua" w:hAnsi="Book Antiqua"/>
          <w:color w:val="333333"/>
          <w:sz w:val="30"/>
          <w:szCs w:val="30"/>
        </w:rPr>
        <w:br/>
      </w:r>
      <w:r w:rsidRPr="00C569F9">
        <w:rPr>
          <w:rFonts w:ascii="Book Antiqua" w:hAnsi="Book Antiqua"/>
          <w:color w:val="333333"/>
          <w:sz w:val="30"/>
          <w:szCs w:val="30"/>
          <w:shd w:val="clear" w:color="auto" w:fill="FFFFFF"/>
        </w:rPr>
        <w:t>Birth Date: 11 May 1953</w:t>
      </w:r>
      <w:r w:rsidRPr="00C569F9">
        <w:rPr>
          <w:rFonts w:ascii="Book Antiqua" w:hAnsi="Book Antiqua"/>
          <w:color w:val="333333"/>
          <w:sz w:val="30"/>
          <w:szCs w:val="30"/>
        </w:rPr>
        <w:br/>
      </w:r>
      <w:r w:rsidRPr="00C569F9">
        <w:rPr>
          <w:rFonts w:ascii="Book Antiqua" w:hAnsi="Book Antiqua"/>
          <w:color w:val="333333"/>
          <w:sz w:val="30"/>
          <w:szCs w:val="30"/>
          <w:shd w:val="clear" w:color="auto" w:fill="FFFFFF"/>
        </w:rPr>
        <w:t>Birth Place: Indiana</w:t>
      </w:r>
      <w:r w:rsidRPr="00C569F9">
        <w:rPr>
          <w:rFonts w:ascii="Book Antiqua" w:hAnsi="Book Antiqua"/>
          <w:color w:val="333333"/>
          <w:sz w:val="30"/>
          <w:szCs w:val="30"/>
        </w:rPr>
        <w:br/>
      </w:r>
      <w:r w:rsidRPr="00C569F9">
        <w:rPr>
          <w:rFonts w:ascii="Book Antiqua" w:hAnsi="Book Antiqua"/>
          <w:color w:val="333333"/>
          <w:sz w:val="30"/>
          <w:szCs w:val="30"/>
          <w:shd w:val="clear" w:color="auto" w:fill="FFFFFF"/>
        </w:rPr>
        <w:t>Death Date: 11 Feb 1957; auto accident</w:t>
      </w:r>
      <w:r w:rsidRPr="00C569F9">
        <w:rPr>
          <w:rFonts w:ascii="Book Antiqua" w:hAnsi="Book Antiqua"/>
          <w:color w:val="333333"/>
          <w:sz w:val="30"/>
          <w:szCs w:val="30"/>
        </w:rPr>
        <w:br/>
      </w:r>
      <w:r w:rsidRPr="00C569F9">
        <w:rPr>
          <w:rFonts w:ascii="Book Antiqua" w:hAnsi="Book Antiqua"/>
          <w:color w:val="333333"/>
          <w:sz w:val="30"/>
          <w:szCs w:val="30"/>
          <w:shd w:val="clear" w:color="auto" w:fill="FFFFFF"/>
        </w:rPr>
        <w:t>Death Place: Scottsburg, Scott, Indiana, USA</w:t>
      </w:r>
      <w:r w:rsidRPr="00C569F9">
        <w:rPr>
          <w:rFonts w:ascii="Book Antiqua" w:hAnsi="Book Antiqua"/>
          <w:color w:val="333333"/>
          <w:sz w:val="30"/>
          <w:szCs w:val="30"/>
        </w:rPr>
        <w:br/>
      </w:r>
      <w:r w:rsidRPr="00C569F9">
        <w:rPr>
          <w:rFonts w:ascii="Book Antiqua" w:hAnsi="Book Antiqua"/>
          <w:color w:val="333333"/>
          <w:sz w:val="30"/>
          <w:szCs w:val="30"/>
          <w:shd w:val="clear" w:color="auto" w:fill="FFFFFF"/>
        </w:rPr>
        <w:t>Father: Albert Teeple</w:t>
      </w:r>
      <w:r w:rsidRPr="00C569F9">
        <w:rPr>
          <w:rFonts w:ascii="Book Antiqua" w:hAnsi="Book Antiqua"/>
          <w:color w:val="333333"/>
          <w:sz w:val="30"/>
          <w:szCs w:val="30"/>
        </w:rPr>
        <w:br/>
      </w:r>
      <w:r w:rsidRPr="00C569F9">
        <w:rPr>
          <w:rFonts w:ascii="Book Antiqua" w:hAnsi="Book Antiqua"/>
          <w:color w:val="333333"/>
          <w:sz w:val="30"/>
          <w:szCs w:val="30"/>
          <w:shd w:val="clear" w:color="auto" w:fill="FFFFFF"/>
        </w:rPr>
        <w:t>Mother: Dorothy Welker</w:t>
      </w:r>
      <w:r w:rsidRPr="00C569F9">
        <w:rPr>
          <w:rFonts w:ascii="Book Antiqua" w:hAnsi="Book Antiqua"/>
          <w:color w:val="333333"/>
          <w:sz w:val="30"/>
          <w:szCs w:val="30"/>
        </w:rPr>
        <w:br/>
      </w:r>
      <w:r w:rsidRPr="00C569F9">
        <w:rPr>
          <w:rFonts w:ascii="Book Antiqua" w:hAnsi="Book Antiqua"/>
          <w:color w:val="333333"/>
          <w:sz w:val="30"/>
          <w:szCs w:val="30"/>
          <w:shd w:val="clear" w:color="auto" w:fill="FFFFFF"/>
        </w:rPr>
        <w:t>Informant: Lee Girod; stepfather; Scottsburg, Indiana</w:t>
      </w:r>
      <w:r w:rsidRPr="00C569F9">
        <w:rPr>
          <w:rFonts w:ascii="Book Antiqua" w:hAnsi="Book Antiqua"/>
          <w:color w:val="333333"/>
          <w:sz w:val="30"/>
          <w:szCs w:val="30"/>
        </w:rPr>
        <w:br/>
      </w:r>
      <w:r w:rsidRPr="00C569F9">
        <w:rPr>
          <w:rFonts w:ascii="Book Antiqua" w:hAnsi="Book Antiqua"/>
          <w:color w:val="333333"/>
          <w:sz w:val="30"/>
          <w:szCs w:val="30"/>
          <w:shd w:val="clear" w:color="auto" w:fill="FFFFFF"/>
        </w:rPr>
        <w:t>Removal: December 12, 1957; Decatur, Indiana</w:t>
      </w:r>
    </w:p>
    <w:sectPr w:rsidR="00673693" w:rsidRPr="00C569F9" w:rsidSect="00A95054">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978D4"/>
    <w:rsid w:val="00051F9E"/>
    <w:rsid w:val="000978D4"/>
    <w:rsid w:val="000F1272"/>
    <w:rsid w:val="00101DF8"/>
    <w:rsid w:val="00143897"/>
    <w:rsid w:val="0017673A"/>
    <w:rsid w:val="00177D0D"/>
    <w:rsid w:val="0031583E"/>
    <w:rsid w:val="003E6120"/>
    <w:rsid w:val="0042201B"/>
    <w:rsid w:val="00486A89"/>
    <w:rsid w:val="004E6576"/>
    <w:rsid w:val="00500952"/>
    <w:rsid w:val="00533F32"/>
    <w:rsid w:val="00547FA8"/>
    <w:rsid w:val="005762CE"/>
    <w:rsid w:val="005D3F26"/>
    <w:rsid w:val="005F5435"/>
    <w:rsid w:val="0063760A"/>
    <w:rsid w:val="00673693"/>
    <w:rsid w:val="00684223"/>
    <w:rsid w:val="00777B55"/>
    <w:rsid w:val="007B0640"/>
    <w:rsid w:val="007E3E2E"/>
    <w:rsid w:val="00886D18"/>
    <w:rsid w:val="009175AD"/>
    <w:rsid w:val="00A40908"/>
    <w:rsid w:val="00A60C2C"/>
    <w:rsid w:val="00A90439"/>
    <w:rsid w:val="00A944C4"/>
    <w:rsid w:val="00A95054"/>
    <w:rsid w:val="00AC5CE0"/>
    <w:rsid w:val="00AC6DE8"/>
    <w:rsid w:val="00AE50E3"/>
    <w:rsid w:val="00AF5A0F"/>
    <w:rsid w:val="00BB59FC"/>
    <w:rsid w:val="00BD796D"/>
    <w:rsid w:val="00C43171"/>
    <w:rsid w:val="00C569F9"/>
    <w:rsid w:val="00CC713F"/>
    <w:rsid w:val="00CE7ACE"/>
    <w:rsid w:val="00D0794C"/>
    <w:rsid w:val="00D22BFD"/>
    <w:rsid w:val="00D33A11"/>
    <w:rsid w:val="00D57FCA"/>
    <w:rsid w:val="00D866A1"/>
    <w:rsid w:val="00DD2DB6"/>
    <w:rsid w:val="00DF21F7"/>
    <w:rsid w:val="00E06894"/>
    <w:rsid w:val="00E16677"/>
    <w:rsid w:val="00E421A1"/>
    <w:rsid w:val="00E624E2"/>
    <w:rsid w:val="00E72A15"/>
    <w:rsid w:val="00E771E7"/>
    <w:rsid w:val="00E8035A"/>
    <w:rsid w:val="00E83D40"/>
    <w:rsid w:val="00EC5BDA"/>
    <w:rsid w:val="00F00A65"/>
    <w:rsid w:val="00F27C02"/>
    <w:rsid w:val="00F94609"/>
    <w:rsid w:val="00FB0F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BD0DF"/>
  <w15:docId w15:val="{D9583F32-729F-450B-9E6B-3F93E127A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qFormat/>
    <w:rsid w:val="004E6576"/>
    <w:pPr>
      <w:spacing w:after="75" w:line="264" w:lineRule="auto"/>
      <w:outlineLvl w:val="2"/>
    </w:pPr>
    <w:rPr>
      <w:rFonts w:ascii="Times New Roman" w:eastAsia="Calibri" w:hAnsi="Times New Roman" w:cs="Times New Roman"/>
      <w:color w:val="3F4448"/>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78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78D4"/>
    <w:rPr>
      <w:rFonts w:ascii="Tahoma" w:hAnsi="Tahoma" w:cs="Tahoma"/>
      <w:sz w:val="16"/>
      <w:szCs w:val="16"/>
    </w:rPr>
  </w:style>
  <w:style w:type="character" w:customStyle="1" w:styleId="aqj">
    <w:name w:val="aqj"/>
    <w:basedOn w:val="DefaultParagraphFont"/>
    <w:rsid w:val="00D57FCA"/>
  </w:style>
  <w:style w:type="paragraph" w:styleId="NormalWeb">
    <w:name w:val="Normal (Web)"/>
    <w:basedOn w:val="Normal"/>
    <w:uiPriority w:val="99"/>
    <w:semiHidden/>
    <w:unhideWhenUsed/>
    <w:rsid w:val="00533F3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486A89"/>
    <w:rPr>
      <w:b/>
      <w:bCs/>
    </w:rPr>
  </w:style>
  <w:style w:type="character" w:styleId="Hyperlink">
    <w:name w:val="Hyperlink"/>
    <w:basedOn w:val="DefaultParagraphFont"/>
    <w:uiPriority w:val="99"/>
    <w:unhideWhenUsed/>
    <w:rsid w:val="00486A89"/>
    <w:rPr>
      <w:color w:val="0000FF"/>
      <w:u w:val="single"/>
    </w:rPr>
  </w:style>
  <w:style w:type="character" w:customStyle="1" w:styleId="Heading3Char">
    <w:name w:val="Heading 3 Char"/>
    <w:basedOn w:val="DefaultParagraphFont"/>
    <w:link w:val="Heading3"/>
    <w:rsid w:val="004E6576"/>
    <w:rPr>
      <w:rFonts w:ascii="Times New Roman" w:eastAsia="Calibri" w:hAnsi="Times New Roman" w:cs="Times New Roman"/>
      <w:color w:val="3F4448"/>
      <w:sz w:val="30"/>
      <w:szCs w:val="30"/>
    </w:rPr>
  </w:style>
  <w:style w:type="paragraph" w:customStyle="1" w:styleId="ecxmsonormal">
    <w:name w:val="ecxmsonormal"/>
    <w:basedOn w:val="Normal"/>
    <w:rsid w:val="004E6576"/>
    <w:pPr>
      <w:spacing w:after="324" w:line="240" w:lineRule="auto"/>
    </w:pPr>
    <w:rPr>
      <w:rFonts w:ascii="Times New Roman" w:eastAsia="Calibri"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048120">
      <w:bodyDiv w:val="1"/>
      <w:marLeft w:val="0"/>
      <w:marRight w:val="0"/>
      <w:marTop w:val="0"/>
      <w:marBottom w:val="0"/>
      <w:divBdr>
        <w:top w:val="none" w:sz="0" w:space="0" w:color="auto"/>
        <w:left w:val="none" w:sz="0" w:space="0" w:color="auto"/>
        <w:bottom w:val="none" w:sz="0" w:space="0" w:color="auto"/>
        <w:right w:val="none" w:sz="0" w:space="0" w:color="auto"/>
      </w:divBdr>
    </w:div>
    <w:div w:id="445659243">
      <w:bodyDiv w:val="1"/>
      <w:marLeft w:val="0"/>
      <w:marRight w:val="0"/>
      <w:marTop w:val="0"/>
      <w:marBottom w:val="0"/>
      <w:divBdr>
        <w:top w:val="none" w:sz="0" w:space="0" w:color="auto"/>
        <w:left w:val="none" w:sz="0" w:space="0" w:color="auto"/>
        <w:bottom w:val="none" w:sz="0" w:space="0" w:color="auto"/>
        <w:right w:val="none" w:sz="0" w:space="0" w:color="auto"/>
      </w:divBdr>
    </w:div>
    <w:div w:id="675117350">
      <w:bodyDiv w:val="1"/>
      <w:marLeft w:val="0"/>
      <w:marRight w:val="0"/>
      <w:marTop w:val="0"/>
      <w:marBottom w:val="0"/>
      <w:divBdr>
        <w:top w:val="none" w:sz="0" w:space="0" w:color="auto"/>
        <w:left w:val="none" w:sz="0" w:space="0" w:color="auto"/>
        <w:bottom w:val="none" w:sz="0" w:space="0" w:color="auto"/>
        <w:right w:val="none" w:sz="0" w:space="0" w:color="auto"/>
      </w:divBdr>
    </w:div>
    <w:div w:id="858928726">
      <w:bodyDiv w:val="1"/>
      <w:marLeft w:val="0"/>
      <w:marRight w:val="0"/>
      <w:marTop w:val="0"/>
      <w:marBottom w:val="0"/>
      <w:divBdr>
        <w:top w:val="none" w:sz="0" w:space="0" w:color="auto"/>
        <w:left w:val="none" w:sz="0" w:space="0" w:color="auto"/>
        <w:bottom w:val="none" w:sz="0" w:space="0" w:color="auto"/>
        <w:right w:val="none" w:sz="0" w:space="0" w:color="auto"/>
      </w:divBdr>
    </w:div>
    <w:div w:id="1122070375">
      <w:bodyDiv w:val="1"/>
      <w:marLeft w:val="0"/>
      <w:marRight w:val="0"/>
      <w:marTop w:val="0"/>
      <w:marBottom w:val="0"/>
      <w:divBdr>
        <w:top w:val="none" w:sz="0" w:space="0" w:color="auto"/>
        <w:left w:val="none" w:sz="0" w:space="0" w:color="auto"/>
        <w:bottom w:val="none" w:sz="0" w:space="0" w:color="auto"/>
        <w:right w:val="none" w:sz="0" w:space="0" w:color="auto"/>
      </w:divBdr>
    </w:div>
    <w:div w:id="1307278227">
      <w:bodyDiv w:val="1"/>
      <w:marLeft w:val="0"/>
      <w:marRight w:val="0"/>
      <w:marTop w:val="0"/>
      <w:marBottom w:val="0"/>
      <w:divBdr>
        <w:top w:val="none" w:sz="0" w:space="0" w:color="auto"/>
        <w:left w:val="none" w:sz="0" w:space="0" w:color="auto"/>
        <w:bottom w:val="none" w:sz="0" w:space="0" w:color="auto"/>
        <w:right w:val="none" w:sz="0" w:space="0" w:color="auto"/>
      </w:divBdr>
    </w:div>
    <w:div w:id="1574654796">
      <w:bodyDiv w:val="1"/>
      <w:marLeft w:val="0"/>
      <w:marRight w:val="0"/>
      <w:marTop w:val="0"/>
      <w:marBottom w:val="0"/>
      <w:divBdr>
        <w:top w:val="none" w:sz="0" w:space="0" w:color="auto"/>
        <w:left w:val="none" w:sz="0" w:space="0" w:color="auto"/>
        <w:bottom w:val="none" w:sz="0" w:space="0" w:color="auto"/>
        <w:right w:val="none" w:sz="0" w:space="0" w:color="auto"/>
      </w:divBdr>
    </w:div>
    <w:div w:id="1808353739">
      <w:bodyDiv w:val="1"/>
      <w:marLeft w:val="0"/>
      <w:marRight w:val="0"/>
      <w:marTop w:val="0"/>
      <w:marBottom w:val="0"/>
      <w:divBdr>
        <w:top w:val="none" w:sz="0" w:space="0" w:color="auto"/>
        <w:left w:val="none" w:sz="0" w:space="0" w:color="auto"/>
        <w:bottom w:val="none" w:sz="0" w:space="0" w:color="auto"/>
        <w:right w:val="none" w:sz="0" w:space="0" w:color="auto"/>
      </w:divBdr>
    </w:div>
    <w:div w:id="1883519520">
      <w:bodyDiv w:val="1"/>
      <w:marLeft w:val="0"/>
      <w:marRight w:val="0"/>
      <w:marTop w:val="0"/>
      <w:marBottom w:val="0"/>
      <w:divBdr>
        <w:top w:val="none" w:sz="0" w:space="0" w:color="auto"/>
        <w:left w:val="none" w:sz="0" w:space="0" w:color="auto"/>
        <w:bottom w:val="none" w:sz="0" w:space="0" w:color="auto"/>
        <w:right w:val="none" w:sz="0" w:space="0" w:color="auto"/>
      </w:divBdr>
    </w:div>
    <w:div w:id="2008441314">
      <w:bodyDiv w:val="1"/>
      <w:marLeft w:val="0"/>
      <w:marRight w:val="0"/>
      <w:marTop w:val="0"/>
      <w:marBottom w:val="0"/>
      <w:divBdr>
        <w:top w:val="none" w:sz="0" w:space="0" w:color="auto"/>
        <w:left w:val="none" w:sz="0" w:space="0" w:color="auto"/>
        <w:bottom w:val="none" w:sz="0" w:space="0" w:color="auto"/>
        <w:right w:val="none" w:sz="0" w:space="0" w:color="auto"/>
      </w:divBdr>
      <w:divsChild>
        <w:div w:id="1673871237">
          <w:marLeft w:val="0"/>
          <w:marRight w:val="0"/>
          <w:marTop w:val="0"/>
          <w:marBottom w:val="0"/>
          <w:divBdr>
            <w:top w:val="none" w:sz="0" w:space="0" w:color="auto"/>
            <w:left w:val="none" w:sz="0" w:space="0" w:color="auto"/>
            <w:bottom w:val="none" w:sz="0" w:space="0" w:color="auto"/>
            <w:right w:val="none" w:sz="0" w:space="0" w:color="auto"/>
          </w:divBdr>
        </w:div>
        <w:div w:id="1902057517">
          <w:marLeft w:val="0"/>
          <w:marRight w:val="0"/>
          <w:marTop w:val="0"/>
          <w:marBottom w:val="0"/>
          <w:divBdr>
            <w:top w:val="none" w:sz="0" w:space="0" w:color="auto"/>
            <w:left w:val="none" w:sz="0" w:space="0" w:color="auto"/>
            <w:bottom w:val="none" w:sz="0" w:space="0" w:color="auto"/>
            <w:right w:val="none" w:sz="0" w:space="0" w:color="auto"/>
          </w:divBdr>
        </w:div>
        <w:div w:id="237641749">
          <w:marLeft w:val="0"/>
          <w:marRight w:val="0"/>
          <w:marTop w:val="0"/>
          <w:marBottom w:val="0"/>
          <w:divBdr>
            <w:top w:val="none" w:sz="0" w:space="0" w:color="auto"/>
            <w:left w:val="none" w:sz="0" w:space="0" w:color="auto"/>
            <w:bottom w:val="none" w:sz="0" w:space="0" w:color="auto"/>
            <w:right w:val="none" w:sz="0" w:space="0" w:color="auto"/>
          </w:divBdr>
        </w:div>
        <w:div w:id="12214020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235</Words>
  <Characters>1343</Characters>
  <Application>Microsoft Office Word</Application>
  <DocSecurity>0</DocSecurity>
  <Lines>74</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2020-12-27T13:13:00Z</dcterms:created>
  <dcterms:modified xsi:type="dcterms:W3CDTF">2026-04-04T17:56:00Z</dcterms:modified>
</cp:coreProperties>
</file>