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3B9C96" w14:textId="77777777" w:rsidR="009A450C" w:rsidRDefault="009A45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CF30580" w14:textId="2A7A020A" w:rsidR="009D767D" w:rsidRDefault="005F062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Arthur D.</w:t>
      </w:r>
      <w:r w:rsidR="00444040">
        <w:rPr>
          <w:rFonts w:ascii="Book Antiqua" w:hAnsi="Book Antiqua"/>
          <w:sz w:val="40"/>
          <w:szCs w:val="40"/>
        </w:rPr>
        <w:t xml:space="preserve"> Suttles</w:t>
      </w:r>
    </w:p>
    <w:p w14:paraId="5226E5A0" w14:textId="77777777" w:rsidR="00444040" w:rsidRDefault="005575E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5, 1891 - March 7</w:t>
      </w:r>
      <w:r w:rsidR="00444040">
        <w:rPr>
          <w:rFonts w:ascii="Book Antiqua" w:hAnsi="Book Antiqua"/>
          <w:sz w:val="40"/>
          <w:szCs w:val="40"/>
        </w:rPr>
        <w:t>, 1906</w:t>
      </w:r>
    </w:p>
    <w:p w14:paraId="39441B12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4CF4341" w14:textId="5430451B" w:rsidR="00E8354C" w:rsidRDefault="005F062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EF3CE3E" wp14:editId="32295BEC">
            <wp:extent cx="3124200" cy="2136205"/>
            <wp:effectExtent l="0" t="0" r="0" b="0"/>
            <wp:docPr id="160021180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4172" cy="2143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1E53D38E" w14:textId="56A310CA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5F0626">
        <w:rPr>
          <w:rFonts w:ascii="Book Antiqua" w:hAnsi="Book Antiqua"/>
          <w:sz w:val="30"/>
          <w:szCs w:val="30"/>
        </w:rPr>
        <w:t>Stephen &amp; Andrea Brangan</w:t>
      </w:r>
    </w:p>
    <w:p w14:paraId="10E7B83E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31395E2" w14:textId="77777777" w:rsidR="005F0626" w:rsidRDefault="005F0626" w:rsidP="008F33C7">
      <w:pPr>
        <w:contextualSpacing/>
        <w:rPr>
          <w:rFonts w:ascii="Book Antiqua" w:hAnsi="Book Antiqua"/>
          <w:sz w:val="30"/>
          <w:szCs w:val="30"/>
        </w:rPr>
      </w:pPr>
      <w:r w:rsidRPr="005F0626">
        <w:rPr>
          <w:rFonts w:ascii="Book Antiqua" w:hAnsi="Book Antiqua"/>
          <w:sz w:val="30"/>
          <w:szCs w:val="30"/>
        </w:rPr>
        <w:t xml:space="preserve">Arthur D. Suttles Dies </w:t>
      </w:r>
      <w:proofErr w:type="gramStart"/>
      <w:r w:rsidRPr="005F0626">
        <w:rPr>
          <w:rFonts w:ascii="Book Antiqua" w:hAnsi="Book Antiqua"/>
          <w:sz w:val="30"/>
          <w:szCs w:val="30"/>
        </w:rPr>
        <w:t>In</w:t>
      </w:r>
      <w:proofErr w:type="gramEnd"/>
      <w:r w:rsidRPr="005F0626">
        <w:rPr>
          <w:rFonts w:ascii="Book Antiqua" w:hAnsi="Book Antiqua"/>
          <w:sz w:val="30"/>
          <w:szCs w:val="30"/>
        </w:rPr>
        <w:t xml:space="preserve"> Decatur </w:t>
      </w:r>
    </w:p>
    <w:p w14:paraId="6937F34E" w14:textId="77777777" w:rsidR="005F0626" w:rsidRDefault="005F0626" w:rsidP="008F33C7">
      <w:pPr>
        <w:contextualSpacing/>
        <w:rPr>
          <w:rFonts w:ascii="Book Antiqua" w:hAnsi="Book Antiqua"/>
          <w:sz w:val="30"/>
          <w:szCs w:val="30"/>
        </w:rPr>
      </w:pPr>
    </w:p>
    <w:p w14:paraId="1A6195AF" w14:textId="77777777" w:rsidR="005F0626" w:rsidRDefault="005F0626" w:rsidP="008F33C7">
      <w:pPr>
        <w:contextualSpacing/>
        <w:rPr>
          <w:rFonts w:ascii="Book Antiqua" w:hAnsi="Book Antiqua"/>
          <w:sz w:val="30"/>
          <w:szCs w:val="30"/>
        </w:rPr>
      </w:pPr>
      <w:r w:rsidRPr="005F0626">
        <w:rPr>
          <w:rFonts w:ascii="Book Antiqua" w:hAnsi="Book Antiqua"/>
          <w:sz w:val="30"/>
          <w:szCs w:val="30"/>
        </w:rPr>
        <w:t xml:space="preserve">Decatur, Ind., March 17 – Arthur D. Suttles, 70, prominent Decatur businessman and civic leader, died unexpectedly Thursday about 10 a.m. at his home following a heart attack. He had gone to the post office and upon his return home he became ill. </w:t>
      </w:r>
    </w:p>
    <w:p w14:paraId="3C017876" w14:textId="77777777" w:rsidR="005F0626" w:rsidRDefault="005F0626" w:rsidP="008F33C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5F0626">
        <w:rPr>
          <w:rFonts w:ascii="Book Antiqua" w:hAnsi="Book Antiqua"/>
          <w:sz w:val="30"/>
          <w:szCs w:val="30"/>
        </w:rPr>
        <w:t xml:space="preserve">Mr. Suttles founded the Suttles Company, an insurance and real estate firm here, 27 years ago. He was active in church, civic and fraternal organizations. He was a charter member and past president of the Rotary Club, a member of the First Methodist Church, the Masonic Lodge, the Mizpah Shrine, Fort Wayne, the BPO Elks and the Knights of Pythias. </w:t>
      </w:r>
    </w:p>
    <w:p w14:paraId="66780294" w14:textId="77777777" w:rsidR="005F0626" w:rsidRDefault="005F0626" w:rsidP="008F33C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5F0626">
        <w:rPr>
          <w:rFonts w:ascii="Book Antiqua" w:hAnsi="Book Antiqua"/>
          <w:sz w:val="30"/>
          <w:szCs w:val="30"/>
        </w:rPr>
        <w:t xml:space="preserve">Mr. Suttles was </w:t>
      </w:r>
      <w:proofErr w:type="gramStart"/>
      <w:r w:rsidRPr="005F0626">
        <w:rPr>
          <w:rFonts w:ascii="Book Antiqua" w:hAnsi="Book Antiqua"/>
          <w:sz w:val="30"/>
          <w:szCs w:val="30"/>
        </w:rPr>
        <w:t>born</w:t>
      </w:r>
      <w:proofErr w:type="gramEnd"/>
      <w:r w:rsidRPr="005F0626">
        <w:rPr>
          <w:rFonts w:ascii="Book Antiqua" w:hAnsi="Book Antiqua"/>
          <w:sz w:val="30"/>
          <w:szCs w:val="30"/>
        </w:rPr>
        <w:t xml:space="preserve"> August 16, 1879, in Berne. He </w:t>
      </w:r>
      <w:proofErr w:type="gramStart"/>
      <w:r w:rsidRPr="005F0626">
        <w:rPr>
          <w:rFonts w:ascii="Book Antiqua" w:hAnsi="Book Antiqua"/>
          <w:sz w:val="30"/>
          <w:szCs w:val="30"/>
        </w:rPr>
        <w:t>was graduated</w:t>
      </w:r>
      <w:proofErr w:type="gramEnd"/>
      <w:r w:rsidRPr="005F0626">
        <w:rPr>
          <w:rFonts w:ascii="Book Antiqua" w:hAnsi="Book Antiqua"/>
          <w:sz w:val="30"/>
          <w:szCs w:val="30"/>
        </w:rPr>
        <w:t xml:space="preserve"> from Decatur High School. After attending the Angola </w:t>
      </w:r>
      <w:proofErr w:type="gramStart"/>
      <w:r w:rsidRPr="005F0626">
        <w:rPr>
          <w:rFonts w:ascii="Book Antiqua" w:hAnsi="Book Antiqua"/>
          <w:sz w:val="30"/>
          <w:szCs w:val="30"/>
        </w:rPr>
        <w:t>Teachers College</w:t>
      </w:r>
      <w:proofErr w:type="gramEnd"/>
      <w:r w:rsidRPr="005F0626">
        <w:rPr>
          <w:rFonts w:ascii="Book Antiqua" w:hAnsi="Book Antiqua"/>
          <w:sz w:val="30"/>
          <w:szCs w:val="30"/>
        </w:rPr>
        <w:t xml:space="preserve"> he taught school here and later became principal of a grade school. </w:t>
      </w:r>
    </w:p>
    <w:p w14:paraId="5C3E6F72" w14:textId="77777777" w:rsidR="005F0626" w:rsidRDefault="005F0626" w:rsidP="008F33C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5F0626">
        <w:rPr>
          <w:rFonts w:ascii="Book Antiqua" w:hAnsi="Book Antiqua"/>
          <w:sz w:val="30"/>
          <w:szCs w:val="30"/>
        </w:rPr>
        <w:t xml:space="preserve">Surviving are the wife, Hattie; three daughters, Mrs. Richard Archbold, Coldwater, Mich.; Mrs. John Conkins, Columbus, O., and </w:t>
      </w:r>
      <w:r w:rsidRPr="005F0626">
        <w:rPr>
          <w:rFonts w:ascii="Book Antiqua" w:hAnsi="Book Antiqua"/>
          <w:sz w:val="30"/>
          <w:szCs w:val="30"/>
        </w:rPr>
        <w:lastRenderedPageBreak/>
        <w:t xml:space="preserve">Mrs. Herbert Kallenberg, Anderson; one son, Arthur, Jr., Utica, N. Y.; six grandchildren, two brothers, Robert, </w:t>
      </w:r>
      <w:proofErr w:type="spellStart"/>
      <w:r w:rsidRPr="005F0626">
        <w:rPr>
          <w:rFonts w:ascii="Book Antiqua" w:hAnsi="Book Antiqua"/>
          <w:sz w:val="30"/>
          <w:szCs w:val="30"/>
        </w:rPr>
        <w:t>Wesleyville</w:t>
      </w:r>
      <w:proofErr w:type="spellEnd"/>
      <w:r w:rsidRPr="005F0626">
        <w:rPr>
          <w:rFonts w:ascii="Book Antiqua" w:hAnsi="Book Antiqua"/>
          <w:sz w:val="30"/>
          <w:szCs w:val="30"/>
        </w:rPr>
        <w:t xml:space="preserve">, Pa., and Harold, Sharon, Pa., and two sisters, Mrs. Ruth McCummons, </w:t>
      </w:r>
      <w:proofErr w:type="spellStart"/>
      <w:r w:rsidRPr="005F0626">
        <w:rPr>
          <w:rFonts w:ascii="Book Antiqua" w:hAnsi="Book Antiqua"/>
          <w:sz w:val="30"/>
          <w:szCs w:val="30"/>
        </w:rPr>
        <w:t>Wesleyville</w:t>
      </w:r>
      <w:proofErr w:type="spellEnd"/>
      <w:r w:rsidRPr="005F0626">
        <w:rPr>
          <w:rFonts w:ascii="Book Antiqua" w:hAnsi="Book Antiqua"/>
          <w:sz w:val="30"/>
          <w:szCs w:val="30"/>
        </w:rPr>
        <w:t xml:space="preserve">, and Mrs. Charles Sauer, Seoul, Korea. </w:t>
      </w:r>
    </w:p>
    <w:p w14:paraId="557A1BB5" w14:textId="41ECBD5C" w:rsidR="005F0626" w:rsidRDefault="005F0626" w:rsidP="008F33C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5F0626">
        <w:rPr>
          <w:rFonts w:ascii="Book Antiqua" w:hAnsi="Book Antiqua"/>
          <w:sz w:val="30"/>
          <w:szCs w:val="30"/>
        </w:rPr>
        <w:t xml:space="preserve">Funeral services will be conducted at 2 p.m. Saturday in the First Methodist </w:t>
      </w:r>
      <w:r w:rsidRPr="005F0626">
        <w:rPr>
          <w:rFonts w:ascii="Book Antiqua" w:hAnsi="Book Antiqua"/>
          <w:sz w:val="30"/>
          <w:szCs w:val="30"/>
        </w:rPr>
        <w:t>Church</w:t>
      </w:r>
      <w:r w:rsidRPr="005F0626">
        <w:rPr>
          <w:rFonts w:ascii="Book Antiqua" w:hAnsi="Book Antiqua"/>
          <w:sz w:val="30"/>
          <w:szCs w:val="30"/>
        </w:rPr>
        <w:t>, Dr. Gerald H. Jones officiating. Burial will be in Decatur Cemetery. The body is at the Zwick Funeral Home where friends may call after 3:30 p.m. today.</w:t>
      </w:r>
    </w:p>
    <w:p w14:paraId="53AEAFE0" w14:textId="77777777" w:rsidR="005F0626" w:rsidRDefault="005F0626" w:rsidP="008F33C7">
      <w:pPr>
        <w:contextualSpacing/>
        <w:rPr>
          <w:rFonts w:ascii="Book Antiqua" w:hAnsi="Book Antiqua"/>
          <w:sz w:val="30"/>
          <w:szCs w:val="30"/>
        </w:rPr>
      </w:pPr>
    </w:p>
    <w:p w14:paraId="6A086A96" w14:textId="77777777" w:rsidR="005F0626" w:rsidRDefault="005F0626" w:rsidP="008F33C7">
      <w:pPr>
        <w:contextualSpacing/>
        <w:rPr>
          <w:rFonts w:ascii="Book Antiqua" w:hAnsi="Book Antiqua"/>
          <w:sz w:val="30"/>
          <w:szCs w:val="30"/>
        </w:rPr>
      </w:pPr>
      <w:r w:rsidRPr="005F0626">
        <w:rPr>
          <w:rFonts w:ascii="Book Antiqua" w:hAnsi="Book Antiqua"/>
          <w:sz w:val="30"/>
          <w:szCs w:val="30"/>
        </w:rPr>
        <w:t>Portland Commercial Review, Jay County, I</w:t>
      </w:r>
      <w:r>
        <w:rPr>
          <w:rFonts w:ascii="Book Antiqua" w:hAnsi="Book Antiqua"/>
          <w:sz w:val="30"/>
          <w:szCs w:val="30"/>
        </w:rPr>
        <w:t>ndiana</w:t>
      </w:r>
    </w:p>
    <w:p w14:paraId="59C252BF" w14:textId="77777777" w:rsidR="005F0626" w:rsidRDefault="005F0626" w:rsidP="008F33C7">
      <w:pPr>
        <w:contextualSpacing/>
        <w:rPr>
          <w:rFonts w:ascii="Book Antiqua" w:hAnsi="Book Antiqua"/>
          <w:sz w:val="30"/>
          <w:szCs w:val="30"/>
        </w:rPr>
      </w:pPr>
      <w:r w:rsidRPr="005F0626">
        <w:rPr>
          <w:rFonts w:ascii="Book Antiqua" w:hAnsi="Book Antiqua"/>
          <w:sz w:val="30"/>
          <w:szCs w:val="30"/>
        </w:rPr>
        <w:t>March 17, 1950</w:t>
      </w:r>
    </w:p>
    <w:p w14:paraId="15F35A30" w14:textId="77777777" w:rsidR="005F0626" w:rsidRDefault="005F0626" w:rsidP="008F33C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72D648E2" w14:textId="77777777" w:rsidR="005F0626" w:rsidRDefault="005F0626" w:rsidP="008F33C7">
      <w:pPr>
        <w:contextualSpacing/>
        <w:rPr>
          <w:rFonts w:ascii="Book Antiqua" w:hAnsi="Book Antiqua"/>
          <w:sz w:val="30"/>
          <w:szCs w:val="30"/>
        </w:rPr>
      </w:pPr>
    </w:p>
    <w:p w14:paraId="3ACD61EE" w14:textId="77777777" w:rsidR="005F0626" w:rsidRPr="005F0626" w:rsidRDefault="005F0626" w:rsidP="005F0626">
      <w:pPr>
        <w:contextualSpacing/>
        <w:rPr>
          <w:rFonts w:ascii="Book Antiqua" w:hAnsi="Book Antiqua"/>
          <w:sz w:val="30"/>
          <w:szCs w:val="30"/>
        </w:rPr>
      </w:pPr>
      <w:r w:rsidRPr="005F0626">
        <w:rPr>
          <w:rFonts w:ascii="Book Antiqua" w:hAnsi="Book Antiqua"/>
          <w:sz w:val="30"/>
          <w:szCs w:val="30"/>
        </w:rPr>
        <w:t>Indiana, U.S., Death Certificates, 1899-2017</w:t>
      </w:r>
    </w:p>
    <w:p w14:paraId="5826300D" w14:textId="77777777" w:rsidR="005F0626" w:rsidRPr="005F0626" w:rsidRDefault="005F0626" w:rsidP="005F0626">
      <w:pPr>
        <w:contextualSpacing/>
        <w:rPr>
          <w:rFonts w:ascii="Book Antiqua" w:hAnsi="Book Antiqua"/>
          <w:sz w:val="30"/>
          <w:szCs w:val="30"/>
        </w:rPr>
      </w:pPr>
    </w:p>
    <w:p w14:paraId="4C0E4D32" w14:textId="77777777" w:rsidR="005F0626" w:rsidRPr="005F0626" w:rsidRDefault="005F0626" w:rsidP="005F0626">
      <w:pPr>
        <w:contextualSpacing/>
        <w:rPr>
          <w:rFonts w:ascii="Book Antiqua" w:hAnsi="Book Antiqua"/>
          <w:sz w:val="30"/>
          <w:szCs w:val="30"/>
        </w:rPr>
      </w:pPr>
      <w:r w:rsidRPr="005F0626">
        <w:rPr>
          <w:rFonts w:ascii="Book Antiqua" w:hAnsi="Book Antiqua"/>
          <w:sz w:val="30"/>
          <w:szCs w:val="30"/>
        </w:rPr>
        <w:t>Name Arthur D Suttles</w:t>
      </w:r>
    </w:p>
    <w:p w14:paraId="5BB45546" w14:textId="77777777" w:rsidR="005F0626" w:rsidRPr="005F0626" w:rsidRDefault="005F0626" w:rsidP="005F0626">
      <w:pPr>
        <w:contextualSpacing/>
        <w:rPr>
          <w:rFonts w:ascii="Book Antiqua" w:hAnsi="Book Antiqua"/>
          <w:sz w:val="30"/>
          <w:szCs w:val="30"/>
        </w:rPr>
      </w:pPr>
      <w:r w:rsidRPr="005F0626">
        <w:rPr>
          <w:rFonts w:ascii="Book Antiqua" w:hAnsi="Book Antiqua"/>
          <w:sz w:val="30"/>
          <w:szCs w:val="30"/>
        </w:rPr>
        <w:t>Gender Male</w:t>
      </w:r>
    </w:p>
    <w:p w14:paraId="30383DAA" w14:textId="77777777" w:rsidR="005F0626" w:rsidRPr="005F0626" w:rsidRDefault="005F0626" w:rsidP="005F0626">
      <w:pPr>
        <w:contextualSpacing/>
        <w:rPr>
          <w:rFonts w:ascii="Book Antiqua" w:hAnsi="Book Antiqua"/>
          <w:sz w:val="30"/>
          <w:szCs w:val="30"/>
        </w:rPr>
      </w:pPr>
      <w:r w:rsidRPr="005F0626">
        <w:rPr>
          <w:rFonts w:ascii="Book Antiqua" w:hAnsi="Book Antiqua"/>
          <w:sz w:val="30"/>
          <w:szCs w:val="30"/>
        </w:rPr>
        <w:t>Race White</w:t>
      </w:r>
    </w:p>
    <w:p w14:paraId="78A2776C" w14:textId="77777777" w:rsidR="005F0626" w:rsidRPr="005F0626" w:rsidRDefault="005F0626" w:rsidP="005F0626">
      <w:pPr>
        <w:contextualSpacing/>
        <w:rPr>
          <w:rFonts w:ascii="Book Antiqua" w:hAnsi="Book Antiqua"/>
          <w:sz w:val="30"/>
          <w:szCs w:val="30"/>
        </w:rPr>
      </w:pPr>
      <w:r w:rsidRPr="005F0626">
        <w:rPr>
          <w:rFonts w:ascii="Book Antiqua" w:hAnsi="Book Antiqua"/>
          <w:sz w:val="30"/>
          <w:szCs w:val="30"/>
        </w:rPr>
        <w:t>Marital Status Married</w:t>
      </w:r>
    </w:p>
    <w:p w14:paraId="0BCC742E" w14:textId="77777777" w:rsidR="005F0626" w:rsidRPr="005F0626" w:rsidRDefault="005F0626" w:rsidP="005F0626">
      <w:pPr>
        <w:contextualSpacing/>
        <w:rPr>
          <w:rFonts w:ascii="Book Antiqua" w:hAnsi="Book Antiqua"/>
          <w:sz w:val="30"/>
          <w:szCs w:val="30"/>
        </w:rPr>
      </w:pPr>
      <w:r w:rsidRPr="005F0626">
        <w:rPr>
          <w:rFonts w:ascii="Book Antiqua" w:hAnsi="Book Antiqua"/>
          <w:sz w:val="30"/>
          <w:szCs w:val="30"/>
        </w:rPr>
        <w:t>Age 70</w:t>
      </w:r>
    </w:p>
    <w:p w14:paraId="3D91CB9F" w14:textId="77777777" w:rsidR="005F0626" w:rsidRPr="005F0626" w:rsidRDefault="005F0626" w:rsidP="005F0626">
      <w:pPr>
        <w:contextualSpacing/>
        <w:rPr>
          <w:rFonts w:ascii="Book Antiqua" w:hAnsi="Book Antiqua"/>
          <w:sz w:val="30"/>
          <w:szCs w:val="30"/>
        </w:rPr>
      </w:pPr>
      <w:r w:rsidRPr="005F0626">
        <w:rPr>
          <w:rFonts w:ascii="Book Antiqua" w:hAnsi="Book Antiqua"/>
          <w:sz w:val="30"/>
          <w:szCs w:val="30"/>
        </w:rPr>
        <w:t>Birth Date 16 Aug 1879</w:t>
      </w:r>
    </w:p>
    <w:p w14:paraId="1D3D7478" w14:textId="77777777" w:rsidR="005F0626" w:rsidRPr="005F0626" w:rsidRDefault="005F0626" w:rsidP="005F0626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5F0626">
        <w:rPr>
          <w:rFonts w:ascii="Book Antiqua" w:hAnsi="Book Antiqua"/>
          <w:sz w:val="30"/>
          <w:szCs w:val="30"/>
        </w:rPr>
        <w:t>Birth Place</w:t>
      </w:r>
      <w:proofErr w:type="gramEnd"/>
      <w:r w:rsidRPr="005F0626">
        <w:rPr>
          <w:rFonts w:ascii="Book Antiqua" w:hAnsi="Book Antiqua"/>
          <w:sz w:val="30"/>
          <w:szCs w:val="30"/>
        </w:rPr>
        <w:t xml:space="preserve"> Berne, Indiana</w:t>
      </w:r>
    </w:p>
    <w:p w14:paraId="59A9F409" w14:textId="77777777" w:rsidR="005F0626" w:rsidRPr="005F0626" w:rsidRDefault="005F0626" w:rsidP="005F0626">
      <w:pPr>
        <w:contextualSpacing/>
        <w:rPr>
          <w:rFonts w:ascii="Book Antiqua" w:hAnsi="Book Antiqua"/>
          <w:sz w:val="30"/>
          <w:szCs w:val="30"/>
        </w:rPr>
      </w:pPr>
      <w:r w:rsidRPr="005F0626">
        <w:rPr>
          <w:rFonts w:ascii="Book Antiqua" w:hAnsi="Book Antiqua"/>
          <w:sz w:val="30"/>
          <w:szCs w:val="30"/>
        </w:rPr>
        <w:t>Death Date 16 Mar 1950</w:t>
      </w:r>
    </w:p>
    <w:p w14:paraId="6803F24E" w14:textId="77777777" w:rsidR="005F0626" w:rsidRPr="005F0626" w:rsidRDefault="005F0626" w:rsidP="005F0626">
      <w:pPr>
        <w:contextualSpacing/>
        <w:rPr>
          <w:rFonts w:ascii="Book Antiqua" w:hAnsi="Book Antiqua"/>
          <w:sz w:val="30"/>
          <w:szCs w:val="30"/>
        </w:rPr>
      </w:pPr>
      <w:r w:rsidRPr="005F0626">
        <w:rPr>
          <w:rFonts w:ascii="Book Antiqua" w:hAnsi="Book Antiqua"/>
          <w:sz w:val="30"/>
          <w:szCs w:val="30"/>
        </w:rPr>
        <w:t>Death Place Decatur, Adams, Indiana, USA</w:t>
      </w:r>
    </w:p>
    <w:p w14:paraId="7A738FE5" w14:textId="77777777" w:rsidR="005F0626" w:rsidRPr="005F0626" w:rsidRDefault="005F0626" w:rsidP="005F0626">
      <w:pPr>
        <w:contextualSpacing/>
        <w:rPr>
          <w:rFonts w:ascii="Book Antiqua" w:hAnsi="Book Antiqua"/>
          <w:sz w:val="30"/>
          <w:szCs w:val="30"/>
        </w:rPr>
      </w:pPr>
      <w:r w:rsidRPr="005F0626">
        <w:rPr>
          <w:rFonts w:ascii="Book Antiqua" w:hAnsi="Book Antiqua"/>
          <w:sz w:val="30"/>
          <w:szCs w:val="30"/>
        </w:rPr>
        <w:t>Death Registration Date 1950</w:t>
      </w:r>
    </w:p>
    <w:p w14:paraId="3E64442B" w14:textId="77777777" w:rsidR="005F0626" w:rsidRPr="005F0626" w:rsidRDefault="005F0626" w:rsidP="005F0626">
      <w:pPr>
        <w:contextualSpacing/>
        <w:rPr>
          <w:rFonts w:ascii="Book Antiqua" w:hAnsi="Book Antiqua"/>
          <w:sz w:val="30"/>
          <w:szCs w:val="30"/>
        </w:rPr>
      </w:pPr>
      <w:r w:rsidRPr="005F0626">
        <w:rPr>
          <w:rFonts w:ascii="Book Antiqua" w:hAnsi="Book Antiqua"/>
          <w:sz w:val="30"/>
          <w:szCs w:val="30"/>
        </w:rPr>
        <w:t>Father Williard Suttles</w:t>
      </w:r>
    </w:p>
    <w:p w14:paraId="279808C1" w14:textId="77777777" w:rsidR="005F0626" w:rsidRPr="005F0626" w:rsidRDefault="005F0626" w:rsidP="005F0626">
      <w:pPr>
        <w:contextualSpacing/>
        <w:rPr>
          <w:rFonts w:ascii="Book Antiqua" w:hAnsi="Book Antiqua"/>
          <w:sz w:val="30"/>
          <w:szCs w:val="30"/>
        </w:rPr>
      </w:pPr>
      <w:r w:rsidRPr="005F0626">
        <w:rPr>
          <w:rFonts w:ascii="Book Antiqua" w:hAnsi="Book Antiqua"/>
          <w:sz w:val="30"/>
          <w:szCs w:val="30"/>
        </w:rPr>
        <w:t>Mother Mathilda Baker</w:t>
      </w:r>
    </w:p>
    <w:p w14:paraId="0E949382" w14:textId="77777777" w:rsidR="005F0626" w:rsidRPr="005F0626" w:rsidRDefault="005F0626" w:rsidP="005F0626">
      <w:pPr>
        <w:contextualSpacing/>
        <w:rPr>
          <w:rFonts w:ascii="Book Antiqua" w:hAnsi="Book Antiqua"/>
          <w:sz w:val="30"/>
          <w:szCs w:val="30"/>
        </w:rPr>
      </w:pPr>
      <w:r w:rsidRPr="005F0626">
        <w:rPr>
          <w:rFonts w:ascii="Book Antiqua" w:hAnsi="Book Antiqua"/>
          <w:sz w:val="30"/>
          <w:szCs w:val="30"/>
        </w:rPr>
        <w:t>Informant Mrs. Harriet Suttles; Decatur, Indiana</w:t>
      </w:r>
    </w:p>
    <w:p w14:paraId="74EB88F6" w14:textId="77777777" w:rsidR="005F0626" w:rsidRPr="005F0626" w:rsidRDefault="005F0626" w:rsidP="005F0626">
      <w:pPr>
        <w:contextualSpacing/>
        <w:rPr>
          <w:rFonts w:ascii="Book Antiqua" w:hAnsi="Book Antiqua"/>
          <w:sz w:val="30"/>
          <w:szCs w:val="30"/>
        </w:rPr>
      </w:pPr>
      <w:r w:rsidRPr="005F0626">
        <w:rPr>
          <w:rFonts w:ascii="Book Antiqua" w:hAnsi="Book Antiqua"/>
          <w:sz w:val="30"/>
          <w:szCs w:val="30"/>
        </w:rPr>
        <w:t>Burial March 18, 1950; Decatur Cemetery; Decatur, Indiana</w:t>
      </w:r>
    </w:p>
    <w:p w14:paraId="00466337" w14:textId="33D7A4B3" w:rsidR="008F33C7" w:rsidRPr="008F33C7" w:rsidRDefault="008F33C7" w:rsidP="008F33C7">
      <w:pPr>
        <w:contextualSpacing/>
        <w:rPr>
          <w:rFonts w:ascii="Book Antiqua" w:hAnsi="Book Antiqua"/>
          <w:sz w:val="30"/>
          <w:szCs w:val="30"/>
        </w:rPr>
      </w:pPr>
      <w:r w:rsidRPr="008F33C7">
        <w:rPr>
          <w:rFonts w:ascii="Book Antiqua" w:hAnsi="Book Antiqua"/>
          <w:sz w:val="30"/>
          <w:szCs w:val="30"/>
        </w:rPr>
        <w:br/>
      </w:r>
    </w:p>
    <w:sectPr w:rsidR="008F33C7" w:rsidRPr="008F33C7" w:rsidSect="00C958E7">
      <w:pgSz w:w="12240" w:h="1440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5700C"/>
    <w:rsid w:val="001E5E6E"/>
    <w:rsid w:val="00256C3D"/>
    <w:rsid w:val="00262117"/>
    <w:rsid w:val="00383111"/>
    <w:rsid w:val="00435771"/>
    <w:rsid w:val="00444040"/>
    <w:rsid w:val="004C4886"/>
    <w:rsid w:val="004E4628"/>
    <w:rsid w:val="004F551D"/>
    <w:rsid w:val="005575E6"/>
    <w:rsid w:val="005A5BE8"/>
    <w:rsid w:val="005F0626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8F33C7"/>
    <w:rsid w:val="00951232"/>
    <w:rsid w:val="009A450C"/>
    <w:rsid w:val="009D767D"/>
    <w:rsid w:val="00A71F86"/>
    <w:rsid w:val="00B52DB4"/>
    <w:rsid w:val="00B55454"/>
    <w:rsid w:val="00BD10F3"/>
    <w:rsid w:val="00BE629C"/>
    <w:rsid w:val="00C346A7"/>
    <w:rsid w:val="00C50291"/>
    <w:rsid w:val="00C958E7"/>
    <w:rsid w:val="00CE4631"/>
    <w:rsid w:val="00D042F7"/>
    <w:rsid w:val="00D40122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48E19"/>
  <w15:docId w15:val="{A9134FBD-F8CA-40F7-894D-02E1CDB64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91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49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341</Words>
  <Characters>1692</Characters>
  <Application>Microsoft Office Word</Application>
  <DocSecurity>0</DocSecurity>
  <Lines>54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2026-03-14T17:52:00Z</dcterms:created>
  <dcterms:modified xsi:type="dcterms:W3CDTF">2026-03-14T17:52:00Z</dcterms:modified>
</cp:coreProperties>
</file>