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F95E6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C765F70" w14:textId="7D017B8C" w:rsidR="00A42C38" w:rsidRDefault="009464E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Ros</w:t>
      </w:r>
      <w:r w:rsidR="000D160E">
        <w:rPr>
          <w:rFonts w:ascii="Book Antiqua" w:hAnsi="Book Antiqua"/>
          <w:sz w:val="40"/>
          <w:szCs w:val="40"/>
        </w:rPr>
        <w:t>e</w:t>
      </w:r>
      <w:r>
        <w:rPr>
          <w:rFonts w:ascii="Book Antiqua" w:hAnsi="Book Antiqua"/>
          <w:sz w:val="40"/>
          <w:szCs w:val="40"/>
        </w:rPr>
        <w:t xml:space="preserve"> Eva (Hoffman) Summers</w:t>
      </w:r>
    </w:p>
    <w:p w14:paraId="24381F16" w14:textId="77777777" w:rsidR="009464EA" w:rsidRDefault="009464E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1, 1886 – January 12, 1974</w:t>
      </w:r>
    </w:p>
    <w:p w14:paraId="180D48D7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0B01C46" w14:textId="77777777" w:rsidR="000E417B" w:rsidRDefault="009464E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131EDAF" wp14:editId="137803A8">
            <wp:extent cx="3159889" cy="1649393"/>
            <wp:effectExtent l="0" t="0" r="2540" b="8255"/>
            <wp:docPr id="5" name="Picture 5" descr="https://images.findagrave.com/photos/2011/282/44928885_131830170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mages.findagrave.com/photos/2011/282/44928885_1318301702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12598" r="306" b="18016"/>
                    <a:stretch/>
                  </pic:blipFill>
                  <pic:spPr bwMode="auto">
                    <a:xfrm>
                      <a:off x="0" y="0"/>
                      <a:ext cx="3165641" cy="165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0F397DCD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9464EA">
        <w:rPr>
          <w:rFonts w:ascii="Book Antiqua" w:hAnsi="Book Antiqua"/>
          <w:sz w:val="30"/>
          <w:szCs w:val="30"/>
        </w:rPr>
        <w:t>S Riley</w:t>
      </w:r>
    </w:p>
    <w:p w14:paraId="2B9BE92E" w14:textId="77777777" w:rsidR="008B16E4" w:rsidRPr="00306D06" w:rsidRDefault="008B16E4" w:rsidP="00306D0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174D5D09" w14:textId="6000D8C8" w:rsidR="009464EA" w:rsidRDefault="009464EA" w:rsidP="009464EA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Rose Summers, 87, Dies this M</w:t>
      </w:r>
      <w:r w:rsidRPr="009464EA">
        <w:rPr>
          <w:rFonts w:ascii="Book Antiqua" w:hAnsi="Book Antiqua"/>
          <w:sz w:val="30"/>
          <w:szCs w:val="30"/>
        </w:rPr>
        <w:t>orning</w:t>
      </w:r>
      <w:r w:rsidRPr="009464EA">
        <w:rPr>
          <w:rFonts w:ascii="Book Antiqua" w:hAnsi="Book Antiqua"/>
          <w:sz w:val="30"/>
          <w:szCs w:val="30"/>
        </w:rPr>
        <w:br/>
      </w:r>
      <w:r w:rsidRPr="009464E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464EA">
        <w:rPr>
          <w:rFonts w:ascii="Book Antiqua" w:hAnsi="Book Antiqua"/>
          <w:sz w:val="30"/>
          <w:szCs w:val="30"/>
        </w:rPr>
        <w:t>Mrs. Rose Summers, 87, of route 2, Monroeville, widow of Lloyd E. Summers, died a</w:t>
      </w:r>
      <w:r>
        <w:rPr>
          <w:rFonts w:ascii="Book Antiqua" w:hAnsi="Book Antiqua"/>
          <w:sz w:val="30"/>
          <w:szCs w:val="30"/>
        </w:rPr>
        <w:t>t 12:10 a.m. today at Parkview Memorial H</w:t>
      </w:r>
      <w:r w:rsidRPr="009464EA">
        <w:rPr>
          <w:rFonts w:ascii="Book Antiqua" w:hAnsi="Book Antiqua"/>
          <w:sz w:val="30"/>
          <w:szCs w:val="30"/>
        </w:rPr>
        <w:t>ospital, Fort Wayne; where she had been hospitalized four weeks.</w:t>
      </w:r>
      <w:r>
        <w:rPr>
          <w:rFonts w:ascii="Book Antiqua" w:hAnsi="Book Antiqua"/>
          <w:sz w:val="30"/>
          <w:szCs w:val="30"/>
        </w:rPr>
        <w:t xml:space="preserve"> </w:t>
      </w:r>
      <w:r w:rsidRPr="009464EA">
        <w:rPr>
          <w:rFonts w:ascii="Book Antiqua" w:hAnsi="Book Antiqua"/>
          <w:sz w:val="30"/>
          <w:szCs w:val="30"/>
        </w:rPr>
        <w:t>She was a member of the St. John Lutheran Church, Flatrock.</w:t>
      </w:r>
      <w:r>
        <w:rPr>
          <w:rFonts w:ascii="Book Antiqua" w:hAnsi="Book Antiqua"/>
          <w:sz w:val="30"/>
          <w:szCs w:val="30"/>
        </w:rPr>
        <w:t xml:space="preserve"> </w:t>
      </w:r>
      <w:r w:rsidRPr="009464E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464EA">
        <w:rPr>
          <w:rFonts w:ascii="Book Antiqua" w:hAnsi="Book Antiqua"/>
          <w:sz w:val="30"/>
          <w:szCs w:val="30"/>
        </w:rPr>
        <w:t>Born in Howard Lake, Minn., on June 1, 1886, she was the daughter of John and Malinda Miller-Hoffman, and was married on August 17, 1912, to Lloyd E. Summers, who died in 1941.</w:t>
      </w:r>
      <w:r>
        <w:rPr>
          <w:rFonts w:ascii="Book Antiqua" w:hAnsi="Book Antiqua"/>
          <w:sz w:val="30"/>
          <w:szCs w:val="30"/>
        </w:rPr>
        <w:t xml:space="preserve"> </w:t>
      </w:r>
      <w:r w:rsidRPr="009464E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464EA">
        <w:rPr>
          <w:rFonts w:ascii="Book Antiqua" w:hAnsi="Book Antiqua"/>
          <w:sz w:val="30"/>
          <w:szCs w:val="30"/>
        </w:rPr>
        <w:t>Surviving are eight children, Mrs. Edward (Dorothy) Lunn of San Bernardino, California; James of Grafton, N.D.; Mrs. Allen (Evelyn) Felt of route 2, Monroeville, with who she made her home for the past 20 years; Walter H., Mrs. Orval (Martha) Morris and R. Thomas, all of Fort Wayne; Ms. Merrill (Mary) Johnson and Edward, both of Decatur; 21 grandchildren and nine great-grandchildren. One brother, Herman Hoffman, and three grandchildren preceded her in death.</w:t>
      </w:r>
      <w:r w:rsidRPr="009464E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464EA">
        <w:rPr>
          <w:rFonts w:ascii="Book Antiqua" w:hAnsi="Book Antiqua"/>
          <w:sz w:val="30"/>
          <w:szCs w:val="30"/>
        </w:rPr>
        <w:t>Funeral services will be held Tue</w:t>
      </w:r>
      <w:r>
        <w:rPr>
          <w:rFonts w:ascii="Book Antiqua" w:hAnsi="Book Antiqua"/>
          <w:sz w:val="30"/>
          <w:szCs w:val="30"/>
        </w:rPr>
        <w:t>sday at 1:30 p.m. at the Zwick F</w:t>
      </w:r>
      <w:r w:rsidRPr="009464EA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9464EA">
        <w:rPr>
          <w:rFonts w:ascii="Book Antiqua" w:hAnsi="Book Antiqua"/>
          <w:sz w:val="30"/>
          <w:szCs w:val="30"/>
        </w:rPr>
        <w:t>ome, with Rev. Donald E. Frank officiating.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9464EA">
        <w:rPr>
          <w:rFonts w:ascii="Book Antiqua" w:hAnsi="Book Antiqua"/>
          <w:sz w:val="30"/>
          <w:szCs w:val="30"/>
        </w:rPr>
        <w:t xml:space="preserve">emetery. Friends may call at the funeral home after 2 p.m. Sunday. </w:t>
      </w:r>
    </w:p>
    <w:p w14:paraId="0DF6D526" w14:textId="77777777" w:rsidR="009464EA" w:rsidRDefault="009464EA" w:rsidP="009464EA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464EA">
        <w:rPr>
          <w:rFonts w:ascii="Book Antiqua" w:hAnsi="Book Antiqua"/>
          <w:sz w:val="30"/>
          <w:szCs w:val="30"/>
        </w:rPr>
        <w:t>Preferred memorials are to the St. John Building Fund, Flatrock.</w:t>
      </w:r>
    </w:p>
    <w:p w14:paraId="515BD318" w14:textId="77777777" w:rsidR="009464EA" w:rsidRDefault="009464EA" w:rsidP="009464EA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4ABE13B7" w14:textId="77777777" w:rsidR="009464EA" w:rsidRPr="009464EA" w:rsidRDefault="009464EA" w:rsidP="009464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9464EA">
        <w:rPr>
          <w:rFonts w:ascii="Book Antiqua" w:hAnsi="Book Antiqua"/>
          <w:sz w:val="30"/>
          <w:szCs w:val="30"/>
        </w:rPr>
        <w:t>Decatur Daily Democrat, Adams County, Indiana</w:t>
      </w:r>
      <w:r w:rsidRPr="009464EA">
        <w:rPr>
          <w:rFonts w:ascii="Book Antiqua" w:hAnsi="Book Antiqua"/>
          <w:sz w:val="30"/>
          <w:szCs w:val="30"/>
        </w:rPr>
        <w:br/>
        <w:t>Saturday, January 12, 1974</w:t>
      </w:r>
      <w:r w:rsidRPr="009464EA">
        <w:rPr>
          <w:rFonts w:ascii="Book Antiqua" w:hAnsi="Book Antiqua"/>
          <w:sz w:val="30"/>
          <w:szCs w:val="30"/>
        </w:rPr>
        <w:br/>
      </w:r>
    </w:p>
    <w:p w14:paraId="79071EB5" w14:textId="77777777" w:rsidR="00712E10" w:rsidRPr="00712E10" w:rsidRDefault="00712E10" w:rsidP="009464EA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712E10" w:rsidRPr="00712E10" w:rsidSect="000D160E">
      <w:pgSz w:w="12240" w:h="1872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17B"/>
    <w:rsid w:val="00045B84"/>
    <w:rsid w:val="00055612"/>
    <w:rsid w:val="00091F73"/>
    <w:rsid w:val="000D160E"/>
    <w:rsid w:val="000D44E9"/>
    <w:rsid w:val="000E417B"/>
    <w:rsid w:val="00185066"/>
    <w:rsid w:val="001E4E93"/>
    <w:rsid w:val="001E5E6E"/>
    <w:rsid w:val="00261D9B"/>
    <w:rsid w:val="002E6DB3"/>
    <w:rsid w:val="003031B6"/>
    <w:rsid w:val="00306D06"/>
    <w:rsid w:val="003D17BE"/>
    <w:rsid w:val="003E52D4"/>
    <w:rsid w:val="003F7C92"/>
    <w:rsid w:val="004C4886"/>
    <w:rsid w:val="00613949"/>
    <w:rsid w:val="00712E10"/>
    <w:rsid w:val="007B2933"/>
    <w:rsid w:val="007E7C52"/>
    <w:rsid w:val="0082197C"/>
    <w:rsid w:val="008B16E4"/>
    <w:rsid w:val="008C1F8A"/>
    <w:rsid w:val="008D4408"/>
    <w:rsid w:val="009464EA"/>
    <w:rsid w:val="009A257C"/>
    <w:rsid w:val="00A42C38"/>
    <w:rsid w:val="00AC3498"/>
    <w:rsid w:val="00B430DB"/>
    <w:rsid w:val="00B45C41"/>
    <w:rsid w:val="00B55454"/>
    <w:rsid w:val="00B87E99"/>
    <w:rsid w:val="00BC6400"/>
    <w:rsid w:val="00BD7A8C"/>
    <w:rsid w:val="00C95CB0"/>
    <w:rsid w:val="00CE75C2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86E5F"/>
  <w15:docId w15:val="{F058921D-F9A2-47B2-A361-B1438AEB4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5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230</Words>
  <Characters>1151</Characters>
  <Application>Microsoft Office Word</Application>
  <DocSecurity>0</DocSecurity>
  <Lines>32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2019-11-23T17:50:00Z</dcterms:created>
  <dcterms:modified xsi:type="dcterms:W3CDTF">2026-03-14T15:52:00Z</dcterms:modified>
</cp:coreProperties>
</file>