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36DBC6B9" w:rsidR="0009452F" w:rsidRPr="00183867" w:rsidRDefault="00955FF3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Olive May (Miller)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3CBD2E5A" w:rsidR="00183867" w:rsidRPr="00183867" w:rsidRDefault="00955FF3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18, 1886 – March 9, 1965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0E2759FE" w:rsidR="00183867" w:rsidRPr="00183867" w:rsidRDefault="00955FF3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8728EC3" wp14:editId="0C5ECBAA">
            <wp:extent cx="3352800" cy="1858178"/>
            <wp:effectExtent l="0" t="0" r="0" b="8890"/>
            <wp:docPr id="177831517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6" t="34402" r="16507" b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768" cy="1864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7F3F27F2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 xml:space="preserve">Photo by </w:t>
      </w:r>
      <w:r w:rsidR="00955FF3">
        <w:rPr>
          <w:rFonts w:ascii="Book Antiqua" w:hAnsi="Book Antiqua"/>
          <w:sz w:val="30"/>
          <w:szCs w:val="30"/>
        </w:rPr>
        <w:t>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CF1788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Ollive May Stucks</w:t>
      </w:r>
    </w:p>
    <w:p w14:paraId="27C6B03F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C6433B0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1F8F65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4CD1932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Name Ollive May Stults</w:t>
      </w:r>
    </w:p>
    <w:p w14:paraId="4B4C3E3F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[Ollive May Miller]</w:t>
      </w:r>
    </w:p>
    <w:p w14:paraId="46FCE1BC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Gender Female</w:t>
      </w:r>
    </w:p>
    <w:p w14:paraId="6E6CC3E2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Race Caucasian (White)</w:t>
      </w:r>
    </w:p>
    <w:p w14:paraId="5DA3A618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Marital Status Married</w:t>
      </w:r>
    </w:p>
    <w:p w14:paraId="6A27BD42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Age 78</w:t>
      </w:r>
    </w:p>
    <w:p w14:paraId="11948551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Birth Date 18 Mar 1886</w:t>
      </w:r>
    </w:p>
    <w:p w14:paraId="09CB1CF7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55FF3">
        <w:rPr>
          <w:rFonts w:ascii="Book Antiqua" w:hAnsi="Book Antiqua"/>
          <w:sz w:val="30"/>
          <w:szCs w:val="30"/>
        </w:rPr>
        <w:t>Birth Place</w:t>
      </w:r>
      <w:proofErr w:type="gramEnd"/>
      <w:r w:rsidRPr="00955FF3">
        <w:rPr>
          <w:rFonts w:ascii="Book Antiqua" w:hAnsi="Book Antiqua"/>
          <w:sz w:val="30"/>
          <w:szCs w:val="30"/>
        </w:rPr>
        <w:t xml:space="preserve"> Ohio</w:t>
      </w:r>
    </w:p>
    <w:p w14:paraId="5022ED79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Death Date 9 Mar 1965</w:t>
      </w:r>
    </w:p>
    <w:p w14:paraId="66FD0835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Death Place Decatur, Adams, Indiana, USA</w:t>
      </w:r>
    </w:p>
    <w:p w14:paraId="1430BD83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Death Registration Date 1965</w:t>
      </w:r>
    </w:p>
    <w:p w14:paraId="2CE2FF6A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Father William J Miller</w:t>
      </w:r>
    </w:p>
    <w:p w14:paraId="1B6D6186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Mother Ella Hacket</w:t>
      </w:r>
    </w:p>
    <w:p w14:paraId="4E430741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Informant Marion Stults; husband; Decatur, Indiana</w:t>
      </w:r>
    </w:p>
    <w:p w14:paraId="7C7A1D94" w14:textId="77777777" w:rsidR="00955FF3" w:rsidRPr="00955FF3" w:rsidRDefault="00955FF3" w:rsidP="00955FF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5FF3">
        <w:rPr>
          <w:rFonts w:ascii="Book Antiqua" w:hAnsi="Book Antiqua"/>
          <w:sz w:val="30"/>
          <w:szCs w:val="30"/>
        </w:rPr>
        <w:t>Burial March 11, 1965; Decatur Cemetery; Decatur, Indiana</w:t>
      </w:r>
    </w:p>
    <w:p w14:paraId="1E972B0B" w14:textId="29979D09" w:rsidR="00183867" w:rsidRDefault="00183867" w:rsidP="00B03BDE">
      <w:pPr>
        <w:spacing w:after="0" w:line="240" w:lineRule="auto"/>
      </w:pPr>
    </w:p>
    <w:sectPr w:rsidR="00183867" w:rsidSect="00955FF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015AC"/>
    <w:rsid w:val="004E2911"/>
    <w:rsid w:val="006C029D"/>
    <w:rsid w:val="0088535D"/>
    <w:rsid w:val="00955FF3"/>
    <w:rsid w:val="00AD4B3D"/>
    <w:rsid w:val="00B03BDE"/>
    <w:rsid w:val="00BA36C0"/>
    <w:rsid w:val="00BE3000"/>
    <w:rsid w:val="00DB0AD6"/>
    <w:rsid w:val="00E76119"/>
    <w:rsid w:val="00F9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448</Characters>
  <Application>Microsoft Office Word</Application>
  <DocSecurity>0</DocSecurity>
  <Lines>34</Lines>
  <Paragraphs>39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2026-03-13T15:21:00Z</dcterms:created>
  <dcterms:modified xsi:type="dcterms:W3CDTF">2026-03-13T15:21:00Z</dcterms:modified>
</cp:coreProperties>
</file>