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0E553810" w:rsidR="0009452F" w:rsidRPr="00183867" w:rsidRDefault="004015AC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B.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0EC5ABCC" w:rsidR="00183867" w:rsidRPr="00183867" w:rsidRDefault="004015AC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3, 1896 – February 1, 1969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6AC139F7" w:rsidR="00183867" w:rsidRPr="00183867" w:rsidRDefault="004015AC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7191C72" wp14:editId="10AF65C1">
            <wp:extent cx="3687027" cy="1809750"/>
            <wp:effectExtent l="0" t="0" r="8890" b="0"/>
            <wp:docPr id="837999860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t="18030" r="8333" b="10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633" cy="181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7CBB533D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 xml:space="preserve">Photo by </w:t>
      </w:r>
      <w:r w:rsidR="004015AC">
        <w:rPr>
          <w:rFonts w:ascii="Book Antiqua" w:hAnsi="Book Antiqua"/>
          <w:sz w:val="30"/>
          <w:szCs w:val="30"/>
        </w:rPr>
        <w:t>Deb Curry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C5B0DB" w14:textId="77777777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15AC">
        <w:rPr>
          <w:rFonts w:ascii="Book Antiqua" w:hAnsi="Book Antiqua"/>
          <w:sz w:val="30"/>
          <w:szCs w:val="30"/>
        </w:rPr>
        <w:t>John B. Stults, former mayor, dies at hospital</w:t>
      </w:r>
    </w:p>
    <w:p w14:paraId="171E848C" w14:textId="77777777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25466C0" w14:textId="11F52414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5AC">
        <w:rPr>
          <w:rFonts w:ascii="Book Antiqua" w:hAnsi="Book Antiqua"/>
          <w:sz w:val="30"/>
          <w:szCs w:val="30"/>
        </w:rPr>
        <w:t>John B. Stults, 72, of 305 West Adams Street, prominent Decatur resident, former mayor of Decatur and a former city court judge, died at 6 o'clock this morning at the Adams County Memorial Hospital.</w:t>
      </w:r>
      <w:r>
        <w:rPr>
          <w:rFonts w:ascii="Book Antiqua" w:hAnsi="Book Antiqua"/>
          <w:sz w:val="30"/>
          <w:szCs w:val="30"/>
        </w:rPr>
        <w:t xml:space="preserve">  </w:t>
      </w:r>
      <w:r w:rsidRPr="004015AC">
        <w:rPr>
          <w:rFonts w:ascii="Book Antiqua" w:hAnsi="Book Antiqua"/>
          <w:sz w:val="30"/>
          <w:szCs w:val="30"/>
        </w:rPr>
        <w:t>Mr. Stults had been hospitalized since suffering a heart attack a week ago, but his death this morning was unexpected.</w:t>
      </w:r>
    </w:p>
    <w:p w14:paraId="024F03F9" w14:textId="69640884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5AC">
        <w:rPr>
          <w:rFonts w:ascii="Book Antiqua" w:hAnsi="Book Antiqua"/>
          <w:sz w:val="30"/>
          <w:szCs w:val="30"/>
        </w:rPr>
        <w:t>The former mayor purchased the Mills Grocery from Fred V. Mills in downtown Decatur Nov. 1, 1927, and operated the grocery until retiring Jan. 5, 1950.</w:t>
      </w:r>
    </w:p>
    <w:p w14:paraId="5ECAA0C7" w14:textId="44F3D137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5AC">
        <w:rPr>
          <w:rFonts w:ascii="Book Antiqua" w:hAnsi="Book Antiqua"/>
          <w:sz w:val="30"/>
          <w:szCs w:val="30"/>
        </w:rPr>
        <w:t xml:space="preserve">Active for years in Democratic party circles, Mr. Stults served as mayor of Decatur from 1943 to 1947. He was appointed as Decatur City Judge in </w:t>
      </w:r>
      <w:proofErr w:type="gramStart"/>
      <w:r w:rsidRPr="004015AC">
        <w:rPr>
          <w:rFonts w:ascii="Book Antiqua" w:hAnsi="Book Antiqua"/>
          <w:sz w:val="30"/>
          <w:szCs w:val="30"/>
        </w:rPr>
        <w:t>1961, and</w:t>
      </w:r>
      <w:proofErr w:type="gramEnd"/>
      <w:r w:rsidRPr="004015AC">
        <w:rPr>
          <w:rFonts w:ascii="Book Antiqua" w:hAnsi="Book Antiqua"/>
          <w:sz w:val="30"/>
          <w:szCs w:val="30"/>
        </w:rPr>
        <w:t xml:space="preserve"> served until retiring Jan. 1, 1968.</w:t>
      </w:r>
      <w:r>
        <w:rPr>
          <w:rFonts w:ascii="Book Antiqua" w:hAnsi="Book Antiqua"/>
          <w:sz w:val="30"/>
          <w:szCs w:val="30"/>
        </w:rPr>
        <w:t xml:space="preserve">  </w:t>
      </w:r>
      <w:r w:rsidRPr="004015AC">
        <w:rPr>
          <w:rFonts w:ascii="Book Antiqua" w:hAnsi="Book Antiqua"/>
          <w:sz w:val="30"/>
          <w:szCs w:val="30"/>
        </w:rPr>
        <w:t xml:space="preserve">Mr. Stults was a member of the board of trustees of the Adams County Memorial Hospital from 1937 until </w:t>
      </w:r>
      <w:proofErr w:type="gramStart"/>
      <w:r w:rsidRPr="004015AC">
        <w:rPr>
          <w:rFonts w:ascii="Book Antiqua" w:hAnsi="Book Antiqua"/>
          <w:sz w:val="30"/>
          <w:szCs w:val="30"/>
        </w:rPr>
        <w:t>1942, and</w:t>
      </w:r>
      <w:proofErr w:type="gramEnd"/>
      <w:r w:rsidRPr="004015AC">
        <w:rPr>
          <w:rFonts w:ascii="Book Antiqua" w:hAnsi="Book Antiqua"/>
          <w:sz w:val="30"/>
          <w:szCs w:val="30"/>
        </w:rPr>
        <w:t xml:space="preserve"> was also a member of the board of trustees of the Decatur Cemetery Association.</w:t>
      </w:r>
    </w:p>
    <w:p w14:paraId="342F8794" w14:textId="22E8D046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5AC">
        <w:rPr>
          <w:rFonts w:ascii="Book Antiqua" w:hAnsi="Book Antiqua"/>
          <w:sz w:val="30"/>
          <w:szCs w:val="30"/>
        </w:rPr>
        <w:t>A lifelong resident of Adams County, he was born July 3, 1896, a son of Alva L. and Carrie Shrank-</w:t>
      </w:r>
      <w:proofErr w:type="gramStart"/>
      <w:r w:rsidRPr="004015AC">
        <w:rPr>
          <w:rFonts w:ascii="Book Antiqua" w:hAnsi="Book Antiqua"/>
          <w:sz w:val="30"/>
          <w:szCs w:val="30"/>
        </w:rPr>
        <w:t>Stultz, and</w:t>
      </w:r>
      <w:proofErr w:type="gramEnd"/>
      <w:r w:rsidRPr="004015AC">
        <w:rPr>
          <w:rFonts w:ascii="Book Antiqua" w:hAnsi="Book Antiqua"/>
          <w:sz w:val="30"/>
          <w:szCs w:val="30"/>
        </w:rPr>
        <w:t xml:space="preserve"> was married to Miss Alma Brown June 24, 1925.</w:t>
      </w:r>
    </w:p>
    <w:p w14:paraId="6EBC05D4" w14:textId="0C7F41DE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5AC">
        <w:rPr>
          <w:rFonts w:ascii="Book Antiqua" w:hAnsi="Book Antiqua"/>
          <w:sz w:val="30"/>
          <w:szCs w:val="30"/>
        </w:rPr>
        <w:t>Mr. Stults was a member of the First United Methodist Church and the Knights of Pythias Lodge.</w:t>
      </w:r>
    </w:p>
    <w:p w14:paraId="1A60C5AE" w14:textId="5E5D2D5F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5AC">
        <w:rPr>
          <w:rFonts w:ascii="Book Antiqua" w:hAnsi="Book Antiqua"/>
          <w:sz w:val="30"/>
          <w:szCs w:val="30"/>
        </w:rPr>
        <w:t>Surviving are his wife and one brother, George W. Stults of Decatur. One sister and one brother are deceased.</w:t>
      </w:r>
    </w:p>
    <w:p w14:paraId="6087B902" w14:textId="564707E1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15AC">
        <w:rPr>
          <w:rFonts w:ascii="Book Antiqua" w:hAnsi="Book Antiqua"/>
          <w:sz w:val="30"/>
          <w:szCs w:val="30"/>
        </w:rPr>
        <w:t>Funeral services will be conducted at 2 p.m. Monday at the Winteregg-Linn Funeral Home, with Rev. Melvin Seeger officiating. Burial will be in the Decatur Cemetery. Friends may call at the funeral home from 7 p.m. Saturday until 12 noon Monday. The casket will be closed prior to the services. Preferred memorials are to the building fund of the First United Methodist Church.</w:t>
      </w:r>
    </w:p>
    <w:p w14:paraId="51D1606F" w14:textId="77777777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6D72F0" w14:textId="77777777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15AC">
        <w:rPr>
          <w:rFonts w:ascii="Book Antiqua" w:hAnsi="Book Antiqua"/>
          <w:sz w:val="30"/>
          <w:szCs w:val="30"/>
        </w:rPr>
        <w:t>Decatur Daily Democrat, Adams County, Indiana</w:t>
      </w:r>
    </w:p>
    <w:p w14:paraId="49DF619D" w14:textId="77777777" w:rsidR="004015AC" w:rsidRPr="004015AC" w:rsidRDefault="004015AC" w:rsidP="004015A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015AC">
        <w:rPr>
          <w:rFonts w:ascii="Book Antiqua" w:hAnsi="Book Antiqua"/>
          <w:sz w:val="30"/>
          <w:szCs w:val="30"/>
        </w:rPr>
        <w:t>Saturday, Feb. 1, 1969</w:t>
      </w:r>
    </w:p>
    <w:p w14:paraId="1E972B0B" w14:textId="29979D09" w:rsidR="00183867" w:rsidRDefault="00183867" w:rsidP="00B03BDE">
      <w:pPr>
        <w:spacing w:after="0" w:line="240" w:lineRule="auto"/>
      </w:pPr>
    </w:p>
    <w:sectPr w:rsidR="00183867" w:rsidSect="00F9242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015AC"/>
    <w:rsid w:val="004E2911"/>
    <w:rsid w:val="006C029D"/>
    <w:rsid w:val="0088535D"/>
    <w:rsid w:val="00AD4B3D"/>
    <w:rsid w:val="00B03BDE"/>
    <w:rsid w:val="00BA36C0"/>
    <w:rsid w:val="00BE3000"/>
    <w:rsid w:val="00DB0AD6"/>
    <w:rsid w:val="00E76119"/>
    <w:rsid w:val="00F9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338</Words>
  <Characters>1466</Characters>
  <Application>Microsoft Office Word</Application>
  <DocSecurity>0</DocSecurity>
  <Lines>112</Lines>
  <Paragraphs>128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2026-03-13T15:14:00Z</dcterms:created>
  <dcterms:modified xsi:type="dcterms:W3CDTF">2026-03-13T15:14:00Z</dcterms:modified>
</cp:coreProperties>
</file>