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6A826" w14:textId="2758FA60" w:rsidR="002911D6" w:rsidRDefault="001C0D5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Mildred Avonelle (</w:t>
      </w:r>
      <w:proofErr w:type="spellStart"/>
      <w:r w:rsidR="00F138C0">
        <w:rPr>
          <w:rFonts w:ascii="Book Antiqua" w:hAnsi="Book Antiqua"/>
          <w:sz w:val="40"/>
          <w:szCs w:val="40"/>
        </w:rPr>
        <w:t>B</w:t>
      </w:r>
      <w:r w:rsidR="00E048BE">
        <w:rPr>
          <w:rFonts w:ascii="Book Antiqua" w:hAnsi="Book Antiqua"/>
          <w:sz w:val="40"/>
          <w:szCs w:val="40"/>
        </w:rPr>
        <w:t>eihold</w:t>
      </w:r>
      <w:proofErr w:type="spellEnd"/>
      <w:r>
        <w:rPr>
          <w:rFonts w:ascii="Book Antiqua" w:hAnsi="Book Antiqua"/>
          <w:sz w:val="40"/>
          <w:szCs w:val="40"/>
        </w:rPr>
        <w:t>)</w:t>
      </w:r>
      <w:r w:rsidR="00490810">
        <w:rPr>
          <w:rFonts w:ascii="Book Antiqua" w:hAnsi="Book Antiqua"/>
          <w:sz w:val="40"/>
          <w:szCs w:val="40"/>
        </w:rPr>
        <w:t xml:space="preserve"> Strouse</w:t>
      </w:r>
    </w:p>
    <w:p w14:paraId="07944B37" w14:textId="15D1E4B5" w:rsidR="00490810" w:rsidRDefault="001C0D5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21, 1918 – March 8, 2005</w:t>
      </w:r>
    </w:p>
    <w:p w14:paraId="43AF6B1B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ACCCAA" w14:textId="303FC3DB" w:rsidR="000A39F6" w:rsidRDefault="00490810" w:rsidP="00951232">
      <w:pPr>
        <w:contextualSpacing/>
        <w:jc w:val="center"/>
      </w:pPr>
      <w:r>
        <w:rPr>
          <w:noProof/>
        </w:rPr>
        <w:drawing>
          <wp:inline distT="0" distB="0" distL="0" distR="0" wp14:anchorId="3E55CDCE" wp14:editId="4CE1AFE4">
            <wp:extent cx="3562700" cy="1841335"/>
            <wp:effectExtent l="0" t="0" r="0" b="6985"/>
            <wp:docPr id="111379043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20" b="23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359" cy="1861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6F347823" w14:textId="4457FD4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90810">
        <w:rPr>
          <w:rFonts w:ascii="Book Antiqua" w:hAnsi="Book Antiqua"/>
          <w:sz w:val="30"/>
          <w:szCs w:val="30"/>
        </w:rPr>
        <w:t>Alicia Kneuss</w:t>
      </w:r>
    </w:p>
    <w:p w14:paraId="4AF1C383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B57C566" w14:textId="6DFD680C" w:rsidR="001C0D54" w:rsidRDefault="00490810" w:rsidP="001C0D5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1C0D54" w:rsidRPr="001C0D54">
        <w:rPr>
          <w:rFonts w:ascii="Book Antiqua" w:hAnsi="Book Antiqua"/>
          <w:sz w:val="30"/>
          <w:szCs w:val="30"/>
        </w:rPr>
        <w:t>M</w:t>
      </w:r>
      <w:r w:rsidR="001C0D54">
        <w:rPr>
          <w:rFonts w:ascii="Book Antiqua" w:hAnsi="Book Antiqua"/>
          <w:sz w:val="30"/>
          <w:szCs w:val="30"/>
        </w:rPr>
        <w:t>ildred Avonelle Strouse</w:t>
      </w:r>
      <w:r w:rsidR="001C0D54" w:rsidRPr="001C0D54">
        <w:rPr>
          <w:rFonts w:ascii="Book Antiqua" w:hAnsi="Book Antiqua"/>
          <w:sz w:val="30"/>
          <w:szCs w:val="30"/>
        </w:rPr>
        <w:t>, 86, of Decatur, Adams County, died Tuesday, March 8, 2005, 5:35 a.m., Community North Hospital, Indianapolis. Born May 21, 1918, in Decatur, she was the daughter of the late William Frederick Reihold</w:t>
      </w:r>
      <w:r w:rsidR="00F138C0">
        <w:rPr>
          <w:rFonts w:ascii="Book Antiqua" w:hAnsi="Book Antiqua"/>
          <w:sz w:val="30"/>
          <w:szCs w:val="30"/>
        </w:rPr>
        <w:t xml:space="preserve"> (sic – </w:t>
      </w:r>
      <w:proofErr w:type="spellStart"/>
      <w:r w:rsidR="00F138C0">
        <w:rPr>
          <w:rFonts w:ascii="Book Antiqua" w:hAnsi="Book Antiqua"/>
          <w:sz w:val="30"/>
          <w:szCs w:val="30"/>
        </w:rPr>
        <w:t>Beihold</w:t>
      </w:r>
      <w:proofErr w:type="spellEnd"/>
      <w:r w:rsidR="00F138C0">
        <w:rPr>
          <w:rFonts w:ascii="Book Antiqua" w:hAnsi="Book Antiqua"/>
          <w:sz w:val="30"/>
          <w:szCs w:val="30"/>
        </w:rPr>
        <w:t>)</w:t>
      </w:r>
      <w:r w:rsidR="001C0D54" w:rsidRPr="001C0D54">
        <w:rPr>
          <w:rFonts w:ascii="Book Antiqua" w:hAnsi="Book Antiqua"/>
          <w:sz w:val="30"/>
          <w:szCs w:val="30"/>
        </w:rPr>
        <w:t xml:space="preserve"> and Emily Rebecca Henline. She married Floyd W. Strouse on Oct. 19, 1947, in Decatur, who passed away July 22, 1999. </w:t>
      </w:r>
    </w:p>
    <w:p w14:paraId="2CB7D084" w14:textId="77777777" w:rsidR="001C0D54" w:rsidRDefault="001C0D54" w:rsidP="001C0D5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C0D54">
        <w:rPr>
          <w:rFonts w:ascii="Book Antiqua" w:hAnsi="Book Antiqua"/>
          <w:sz w:val="30"/>
          <w:szCs w:val="30"/>
        </w:rPr>
        <w:t xml:space="preserve">She was a member of Zion Lutheran Church, Decatur. As a young lady she attended Art School, in Fort Wayne, by virtue of a scholarship. She was a homemaker and had worked at a Fort Wayne K-Mart for 20 plus years. </w:t>
      </w:r>
    </w:p>
    <w:p w14:paraId="4C38E82A" w14:textId="77777777" w:rsidR="001C0D54" w:rsidRDefault="001C0D54" w:rsidP="001C0D5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C0D54">
        <w:rPr>
          <w:rFonts w:ascii="Book Antiqua" w:hAnsi="Book Antiqua"/>
          <w:sz w:val="30"/>
          <w:szCs w:val="30"/>
        </w:rPr>
        <w:t xml:space="preserve">Surviving are daughters, Mrs. John (Connie) Edmondson of Indianapolis and Joye Cole of Glenwood Springs, Colo.; sons, Steven Strouse of Tempe, Ariz., Kenneth Strouse of Decatur and Michael Strouse Texarkana, Texas; sister, Imogene </w:t>
      </w:r>
      <w:proofErr w:type="spellStart"/>
      <w:r w:rsidRPr="001C0D54">
        <w:rPr>
          <w:rFonts w:ascii="Book Antiqua" w:hAnsi="Book Antiqua"/>
          <w:sz w:val="30"/>
          <w:szCs w:val="30"/>
        </w:rPr>
        <w:t>Beihold</w:t>
      </w:r>
      <w:proofErr w:type="spellEnd"/>
      <w:r w:rsidRPr="001C0D54">
        <w:rPr>
          <w:rFonts w:ascii="Book Antiqua" w:hAnsi="Book Antiqua"/>
          <w:sz w:val="30"/>
          <w:szCs w:val="30"/>
        </w:rPr>
        <w:t xml:space="preserve"> of Indianapolis; brother, Ed (Marge) </w:t>
      </w:r>
      <w:proofErr w:type="spellStart"/>
      <w:r w:rsidRPr="001C0D54">
        <w:rPr>
          <w:rFonts w:ascii="Book Antiqua" w:hAnsi="Book Antiqua"/>
          <w:sz w:val="30"/>
          <w:szCs w:val="30"/>
        </w:rPr>
        <w:t>Beihold</w:t>
      </w:r>
      <w:proofErr w:type="spellEnd"/>
      <w:r w:rsidRPr="001C0D54">
        <w:rPr>
          <w:rFonts w:ascii="Book Antiqua" w:hAnsi="Book Antiqua"/>
          <w:sz w:val="30"/>
          <w:szCs w:val="30"/>
        </w:rPr>
        <w:t xml:space="preserve"> of Indianapolis; sister, </w:t>
      </w:r>
      <w:proofErr w:type="spellStart"/>
      <w:r w:rsidRPr="001C0D54">
        <w:rPr>
          <w:rFonts w:ascii="Book Antiqua" w:hAnsi="Book Antiqua"/>
          <w:sz w:val="30"/>
          <w:szCs w:val="30"/>
        </w:rPr>
        <w:t>Nelvalene</w:t>
      </w:r>
      <w:proofErr w:type="spellEnd"/>
      <w:r w:rsidRPr="001C0D54">
        <w:rPr>
          <w:rFonts w:ascii="Book Antiqua" w:hAnsi="Book Antiqua"/>
          <w:sz w:val="30"/>
          <w:szCs w:val="30"/>
        </w:rPr>
        <w:t xml:space="preserve"> Brooks of Pittsburgh, Pa.; 11 grandchildren; and two great-grandchildren. She was preceded in death by three sisters, Vera Goldner, Elizabeth Cook and Olive Cook; and two brothers, Wilmer and Lawrence Beihold. </w:t>
      </w:r>
    </w:p>
    <w:p w14:paraId="778E318B" w14:textId="77777777" w:rsidR="001C0D54" w:rsidRDefault="001C0D54" w:rsidP="001C0D5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C0D54">
        <w:rPr>
          <w:rFonts w:ascii="Book Antiqua" w:hAnsi="Book Antiqua"/>
          <w:sz w:val="30"/>
          <w:szCs w:val="30"/>
        </w:rPr>
        <w:t xml:space="preserve">Service is 10 a.m. Saturday at Zion Lutheran Church, Decatur. Pastor Scott Bruick officiating. Visitation is from 2 to 4 and 6 to 8 p.m. Friday at Zwick &amp; Jahn Funeral Home, Decatur and one hour prior to the service Saturday at the church. Burial at Decatur Cemetery. </w:t>
      </w:r>
    </w:p>
    <w:p w14:paraId="6AA88121" w14:textId="068D4479" w:rsidR="001C0D54" w:rsidRDefault="001C0D54" w:rsidP="001C0D5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C0D54">
        <w:rPr>
          <w:rFonts w:ascii="Book Antiqua" w:hAnsi="Book Antiqua"/>
          <w:sz w:val="30"/>
          <w:szCs w:val="30"/>
        </w:rPr>
        <w:t xml:space="preserve">Preferred memorials to Zion Lutheran Church or American Lung Association. </w:t>
      </w:r>
    </w:p>
    <w:p w14:paraId="327536DF" w14:textId="77777777" w:rsidR="001C0D54" w:rsidRPr="001C0D54" w:rsidRDefault="001C0D54" w:rsidP="001C0D54">
      <w:pPr>
        <w:contextualSpacing/>
        <w:rPr>
          <w:rFonts w:ascii="Book Antiqua" w:hAnsi="Book Antiqua"/>
          <w:sz w:val="30"/>
          <w:szCs w:val="30"/>
        </w:rPr>
      </w:pPr>
    </w:p>
    <w:p w14:paraId="2029DB8C" w14:textId="77777777" w:rsidR="001C0D54" w:rsidRDefault="001C0D54" w:rsidP="001C0D54">
      <w:pPr>
        <w:contextualSpacing/>
        <w:rPr>
          <w:rFonts w:ascii="Book Antiqua" w:hAnsi="Book Antiqua"/>
          <w:sz w:val="30"/>
          <w:szCs w:val="30"/>
        </w:rPr>
      </w:pPr>
      <w:r w:rsidRPr="001C0D54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5D6EB830" w14:textId="00D84D26" w:rsidR="001C0D54" w:rsidRPr="001C0D54" w:rsidRDefault="001C0D54" w:rsidP="001C0D54">
      <w:pPr>
        <w:contextualSpacing/>
        <w:rPr>
          <w:rFonts w:ascii="Book Antiqua" w:hAnsi="Book Antiqua"/>
          <w:sz w:val="30"/>
          <w:szCs w:val="30"/>
        </w:rPr>
      </w:pPr>
      <w:r w:rsidRPr="001C0D54">
        <w:rPr>
          <w:rFonts w:ascii="Book Antiqua" w:hAnsi="Book Antiqua"/>
          <w:sz w:val="30"/>
          <w:szCs w:val="30"/>
        </w:rPr>
        <w:t>Wednesday, March 9, 2005</w:t>
      </w:r>
    </w:p>
    <w:p w14:paraId="4DECA854" w14:textId="7B9CE42C" w:rsidR="008B0555" w:rsidRPr="00872374" w:rsidRDefault="008B0555" w:rsidP="001C0D54">
      <w:pPr>
        <w:contextualSpacing/>
        <w:rPr>
          <w:rFonts w:ascii="Book Antiqua" w:hAnsi="Book Antiqua"/>
          <w:sz w:val="30"/>
          <w:szCs w:val="30"/>
        </w:rPr>
      </w:pPr>
    </w:p>
    <w:sectPr w:rsidR="008B0555" w:rsidRPr="00872374" w:rsidSect="00AF274F">
      <w:pgSz w:w="12240" w:h="1728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7787A"/>
    <w:rsid w:val="0008598C"/>
    <w:rsid w:val="000A39F6"/>
    <w:rsid w:val="000D44E9"/>
    <w:rsid w:val="001C0D54"/>
    <w:rsid w:val="001E5E6E"/>
    <w:rsid w:val="00235E12"/>
    <w:rsid w:val="00256C3D"/>
    <w:rsid w:val="00262117"/>
    <w:rsid w:val="002911D6"/>
    <w:rsid w:val="00383111"/>
    <w:rsid w:val="00412511"/>
    <w:rsid w:val="00435771"/>
    <w:rsid w:val="00444040"/>
    <w:rsid w:val="00490810"/>
    <w:rsid w:val="004C4886"/>
    <w:rsid w:val="004F551D"/>
    <w:rsid w:val="005505BD"/>
    <w:rsid w:val="005A5BE8"/>
    <w:rsid w:val="005F3308"/>
    <w:rsid w:val="00645AAD"/>
    <w:rsid w:val="00671110"/>
    <w:rsid w:val="00715FD5"/>
    <w:rsid w:val="00717E83"/>
    <w:rsid w:val="007212B5"/>
    <w:rsid w:val="007A0932"/>
    <w:rsid w:val="007E7C52"/>
    <w:rsid w:val="0084534F"/>
    <w:rsid w:val="00872374"/>
    <w:rsid w:val="008B0555"/>
    <w:rsid w:val="008B7C67"/>
    <w:rsid w:val="008E5242"/>
    <w:rsid w:val="008F33C7"/>
    <w:rsid w:val="00902BE2"/>
    <w:rsid w:val="00951232"/>
    <w:rsid w:val="009A450C"/>
    <w:rsid w:val="009D767D"/>
    <w:rsid w:val="00A71F86"/>
    <w:rsid w:val="00AF274F"/>
    <w:rsid w:val="00B03F56"/>
    <w:rsid w:val="00B25A3C"/>
    <w:rsid w:val="00B52DB4"/>
    <w:rsid w:val="00B55454"/>
    <w:rsid w:val="00BA345F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D0146"/>
    <w:rsid w:val="00E048BE"/>
    <w:rsid w:val="00E1281A"/>
    <w:rsid w:val="00E16677"/>
    <w:rsid w:val="00E552AF"/>
    <w:rsid w:val="00E8354C"/>
    <w:rsid w:val="00EE2704"/>
    <w:rsid w:val="00EF50BE"/>
    <w:rsid w:val="00F05F77"/>
    <w:rsid w:val="00F108B3"/>
    <w:rsid w:val="00F138C0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F1D90"/>
  <w15:docId w15:val="{140E8573-9834-4312-98FF-788F4776E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character" w:styleId="UnresolvedMention">
    <w:name w:val="Unresolved Mention"/>
    <w:basedOn w:val="DefaultParagraphFont"/>
    <w:uiPriority w:val="99"/>
    <w:semiHidden/>
    <w:unhideWhenUsed/>
    <w:rsid w:val="001C0D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259</Words>
  <Characters>1359</Characters>
  <Application>Microsoft Office Word</Application>
  <DocSecurity>0</DocSecurity>
  <Lines>33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2025-09-27T23:06:00Z</dcterms:created>
  <dcterms:modified xsi:type="dcterms:W3CDTF">2026-03-12T20:14:00Z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2025-09-26T00:44:36Z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ce45a2f2-3afb-431b-8a1c-6ad031f0bd11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