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70BB9" w14:textId="3D33D0F2" w:rsidR="006F2835" w:rsidRDefault="0063609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C.</w:t>
      </w:r>
      <w:r w:rsidR="004601D5">
        <w:rPr>
          <w:rFonts w:ascii="Book Antiqua" w:hAnsi="Book Antiqua"/>
          <w:sz w:val="40"/>
          <w:szCs w:val="40"/>
        </w:rPr>
        <w:t xml:space="preserve"> Strickler</w:t>
      </w:r>
    </w:p>
    <w:p w14:paraId="7325EE15" w14:textId="77E39C73" w:rsidR="004601D5" w:rsidRDefault="0063609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8, 1894 – June 14, 1970</w:t>
      </w:r>
    </w:p>
    <w:p w14:paraId="28A9AE7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961705" w14:textId="30D53E59" w:rsidR="000A39F6" w:rsidRDefault="00C473D8" w:rsidP="00951232">
      <w:pPr>
        <w:contextualSpacing/>
        <w:jc w:val="center"/>
      </w:pPr>
      <w:r>
        <w:rPr>
          <w:noProof/>
        </w:rPr>
        <w:drawing>
          <wp:inline distT="0" distB="0" distL="0" distR="0" wp14:anchorId="698ED820" wp14:editId="53BDCF1A">
            <wp:extent cx="3232503" cy="1928160"/>
            <wp:effectExtent l="0" t="0" r="6350" b="0"/>
            <wp:docPr id="168167048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603" cy="193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68FDD8DB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2835">
        <w:rPr>
          <w:rFonts w:ascii="Book Antiqua" w:hAnsi="Book Antiqua"/>
          <w:sz w:val="30"/>
          <w:szCs w:val="30"/>
        </w:rPr>
        <w:t>Alicia Kneuss</w:t>
      </w:r>
    </w:p>
    <w:p w14:paraId="6D7532A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6862AAF" w14:textId="77777777" w:rsidR="0063609E" w:rsidRPr="0063609E" w:rsidRDefault="0063609E" w:rsidP="0063609E">
      <w:pPr>
        <w:contextualSpacing/>
        <w:rPr>
          <w:rFonts w:ascii="Book Antiqua" w:hAnsi="Book Antiqua"/>
          <w:sz w:val="30"/>
          <w:szCs w:val="30"/>
        </w:rPr>
      </w:pPr>
      <w:r w:rsidRPr="0063609E">
        <w:rPr>
          <w:rFonts w:ascii="Book Antiqua" w:hAnsi="Book Antiqua"/>
          <w:sz w:val="30"/>
          <w:szCs w:val="30"/>
        </w:rPr>
        <w:t>William C Strickler</w:t>
      </w:r>
      <w:r w:rsidRPr="0063609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4206D3D" w14:textId="77777777" w:rsidR="0063609E" w:rsidRPr="0063609E" w:rsidRDefault="0063609E" w:rsidP="0063609E">
      <w:pPr>
        <w:contextualSpacing/>
        <w:rPr>
          <w:rFonts w:ascii="Book Antiqua" w:hAnsi="Book Antiqua"/>
          <w:sz w:val="30"/>
          <w:szCs w:val="30"/>
        </w:rPr>
      </w:pPr>
      <w:r w:rsidRPr="0063609E">
        <w:rPr>
          <w:rFonts w:ascii="Book Antiqua" w:hAnsi="Book Antiqua"/>
          <w:sz w:val="30"/>
          <w:szCs w:val="30"/>
        </w:rPr>
        <w:br/>
        <w:t>Name William C Strickler</w:t>
      </w:r>
      <w:r w:rsidRPr="0063609E">
        <w:rPr>
          <w:rFonts w:ascii="Book Antiqua" w:hAnsi="Book Antiqua"/>
          <w:sz w:val="30"/>
          <w:szCs w:val="30"/>
        </w:rPr>
        <w:br/>
        <w:t>Gender Male</w:t>
      </w:r>
      <w:r w:rsidRPr="0063609E">
        <w:rPr>
          <w:rFonts w:ascii="Book Antiqua" w:hAnsi="Book Antiqua"/>
          <w:sz w:val="30"/>
          <w:szCs w:val="30"/>
        </w:rPr>
        <w:br/>
        <w:t>Race White</w:t>
      </w:r>
      <w:r w:rsidRPr="0063609E">
        <w:rPr>
          <w:rFonts w:ascii="Book Antiqua" w:hAnsi="Book Antiqua"/>
          <w:sz w:val="30"/>
          <w:szCs w:val="30"/>
        </w:rPr>
        <w:br/>
        <w:t>Marital Status Married</w:t>
      </w:r>
      <w:r w:rsidRPr="0063609E">
        <w:rPr>
          <w:rFonts w:ascii="Book Antiqua" w:hAnsi="Book Antiqua"/>
          <w:sz w:val="30"/>
          <w:szCs w:val="30"/>
        </w:rPr>
        <w:br/>
        <w:t>Age 76</w:t>
      </w:r>
      <w:r w:rsidRPr="0063609E">
        <w:rPr>
          <w:rFonts w:ascii="Book Antiqua" w:hAnsi="Book Antiqua"/>
          <w:sz w:val="30"/>
          <w:szCs w:val="30"/>
        </w:rPr>
        <w:br/>
        <w:t>Birth Date 8 May 1894</w:t>
      </w:r>
      <w:r w:rsidRPr="0063609E">
        <w:rPr>
          <w:rFonts w:ascii="Book Antiqua" w:hAnsi="Book Antiqua"/>
          <w:sz w:val="30"/>
          <w:szCs w:val="30"/>
        </w:rPr>
        <w:br/>
        <w:t>Birth Place Indiana</w:t>
      </w:r>
      <w:r w:rsidRPr="0063609E">
        <w:rPr>
          <w:rFonts w:ascii="Book Antiqua" w:hAnsi="Book Antiqua"/>
          <w:sz w:val="30"/>
          <w:szCs w:val="30"/>
        </w:rPr>
        <w:br/>
        <w:t>Death Date 14 Jun 1970; suicide by rifle</w:t>
      </w:r>
      <w:r w:rsidRPr="0063609E">
        <w:rPr>
          <w:rFonts w:ascii="Book Antiqua" w:hAnsi="Book Antiqua"/>
          <w:sz w:val="30"/>
          <w:szCs w:val="30"/>
        </w:rPr>
        <w:br/>
        <w:t>Death Place Portland, Jay, Indiana, USA</w:t>
      </w:r>
      <w:r w:rsidRPr="0063609E">
        <w:rPr>
          <w:rFonts w:ascii="Book Antiqua" w:hAnsi="Book Antiqua"/>
          <w:sz w:val="30"/>
          <w:szCs w:val="30"/>
        </w:rPr>
        <w:br/>
        <w:t>Death Registration Date 1970</w:t>
      </w:r>
      <w:r w:rsidRPr="0063609E">
        <w:rPr>
          <w:rFonts w:ascii="Book Antiqua" w:hAnsi="Book Antiqua"/>
          <w:sz w:val="30"/>
          <w:szCs w:val="30"/>
        </w:rPr>
        <w:br/>
        <w:t>Father Grant Strickler</w:t>
      </w:r>
      <w:r w:rsidRPr="0063609E">
        <w:rPr>
          <w:rFonts w:ascii="Book Antiqua" w:hAnsi="Book Antiqua"/>
          <w:sz w:val="30"/>
          <w:szCs w:val="30"/>
        </w:rPr>
        <w:br/>
        <w:t>Mother Emma Everett</w:t>
      </w:r>
      <w:r w:rsidRPr="0063609E">
        <w:rPr>
          <w:rFonts w:ascii="Book Antiqua" w:hAnsi="Book Antiqua"/>
          <w:sz w:val="30"/>
          <w:szCs w:val="30"/>
        </w:rPr>
        <w:br/>
        <w:t>Spouse Laura K Wolfe</w:t>
      </w:r>
      <w:r w:rsidRPr="0063609E">
        <w:rPr>
          <w:rFonts w:ascii="Book Antiqua" w:hAnsi="Book Antiqua"/>
          <w:sz w:val="30"/>
          <w:szCs w:val="30"/>
        </w:rPr>
        <w:br/>
        <w:t>Informant Robert Strickler; son; Redkey, Indiana</w:t>
      </w:r>
      <w:r w:rsidRPr="0063609E">
        <w:rPr>
          <w:rFonts w:ascii="Book Antiqua" w:hAnsi="Book Antiqua"/>
          <w:sz w:val="30"/>
          <w:szCs w:val="30"/>
        </w:rPr>
        <w:br/>
        <w:t>Burial June 16, 1970; Decatur Cemetery; Decatur, Indiana</w:t>
      </w:r>
    </w:p>
    <w:p w14:paraId="3D19DC88" w14:textId="6A9EAC0E" w:rsidR="00AB0839" w:rsidRPr="006F2835" w:rsidRDefault="00AB0839" w:rsidP="0063609E">
      <w:pPr>
        <w:contextualSpacing/>
        <w:rPr>
          <w:rFonts w:ascii="Book Antiqua" w:hAnsi="Book Antiqua"/>
          <w:sz w:val="30"/>
          <w:szCs w:val="30"/>
        </w:rPr>
      </w:pPr>
    </w:p>
    <w:sectPr w:rsidR="00AB0839" w:rsidRPr="006F283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2E3577"/>
    <w:rsid w:val="00383111"/>
    <w:rsid w:val="00412511"/>
    <w:rsid w:val="00435771"/>
    <w:rsid w:val="00444040"/>
    <w:rsid w:val="004601D5"/>
    <w:rsid w:val="004C4886"/>
    <w:rsid w:val="004F551D"/>
    <w:rsid w:val="005A5BE8"/>
    <w:rsid w:val="005F3308"/>
    <w:rsid w:val="00603241"/>
    <w:rsid w:val="0063609E"/>
    <w:rsid w:val="00645AAD"/>
    <w:rsid w:val="006F2835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A6C20"/>
    <w:rsid w:val="009C6D49"/>
    <w:rsid w:val="009D767D"/>
    <w:rsid w:val="00A71F86"/>
    <w:rsid w:val="00AB0839"/>
    <w:rsid w:val="00AB21A8"/>
    <w:rsid w:val="00B03F56"/>
    <w:rsid w:val="00B52DB4"/>
    <w:rsid w:val="00B55454"/>
    <w:rsid w:val="00BD10F3"/>
    <w:rsid w:val="00BE629C"/>
    <w:rsid w:val="00C346A7"/>
    <w:rsid w:val="00C473D8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7850"/>
  <w15:docId w15:val="{327C70F8-16B2-4304-BAAE-EAFADEB93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457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2025-09-27T17:41:00Z</dcterms:created>
  <dcterms:modified xsi:type="dcterms:W3CDTF">2026-03-12T19:17:00Z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2025-09-23T23:41:07Z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f9522f0e-6074-467c-9a23-09895f44b501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