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0DB0E" w14:textId="0D90D11E" w:rsidR="007B02BD" w:rsidRDefault="00F44B1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Jane (Thatcher) Strickler</w:t>
      </w:r>
    </w:p>
    <w:p w14:paraId="007398C6" w14:textId="3DCD2E5F" w:rsidR="00F44B12" w:rsidRDefault="00F44B1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26, 1858 – February 3, 1934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02D0FBDE" w:rsidR="000A39F6" w:rsidRDefault="00B83C0F" w:rsidP="00951232">
      <w:pPr>
        <w:contextualSpacing/>
        <w:jc w:val="center"/>
      </w:pPr>
      <w:r>
        <w:rPr>
          <w:noProof/>
        </w:rPr>
        <w:drawing>
          <wp:inline distT="0" distB="0" distL="0" distR="0" wp14:anchorId="5C21DC9D" wp14:editId="1A2FF531">
            <wp:extent cx="2704699" cy="2028256"/>
            <wp:effectExtent l="0" t="0" r="635" b="0"/>
            <wp:docPr id="631178328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806" cy="2033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62F9C91A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B83C0F">
        <w:rPr>
          <w:rFonts w:ascii="Book Antiqua" w:hAnsi="Book Antiqua"/>
          <w:sz w:val="30"/>
          <w:szCs w:val="30"/>
        </w:rPr>
        <w:t>Alicia Kneuss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67F39ED" w14:textId="77777777" w:rsidR="0075594B" w:rsidRDefault="00F44B12" w:rsidP="00F44B12">
      <w:pPr>
        <w:contextualSpacing/>
        <w:rPr>
          <w:rFonts w:ascii="Book Antiqua" w:hAnsi="Book Antiqua"/>
          <w:sz w:val="30"/>
          <w:szCs w:val="30"/>
        </w:rPr>
      </w:pPr>
      <w:r w:rsidRPr="00F44B12">
        <w:rPr>
          <w:rFonts w:ascii="Book Antiqua" w:hAnsi="Book Antiqua"/>
          <w:sz w:val="30"/>
          <w:szCs w:val="30"/>
        </w:rPr>
        <w:t>MRS. STRICKLER DIED SATURDAY</w:t>
      </w:r>
    </w:p>
    <w:p w14:paraId="342DF569" w14:textId="055C4420" w:rsidR="00F44B12" w:rsidRDefault="00F44B12" w:rsidP="00F44B12">
      <w:pPr>
        <w:contextualSpacing/>
        <w:rPr>
          <w:rFonts w:ascii="Book Antiqua" w:hAnsi="Book Antiqua"/>
          <w:sz w:val="30"/>
          <w:szCs w:val="30"/>
        </w:rPr>
      </w:pPr>
      <w:r w:rsidRPr="00F44B12">
        <w:rPr>
          <w:rFonts w:ascii="Book Antiqua" w:hAnsi="Book Antiqua"/>
          <w:sz w:val="30"/>
          <w:szCs w:val="30"/>
        </w:rPr>
        <w:t>Mrs. Jane Strickler Died Saturday Afternoon at Home Here</w:t>
      </w:r>
    </w:p>
    <w:p w14:paraId="1E6362F3" w14:textId="77777777" w:rsidR="00F44B12" w:rsidRDefault="00F44B12" w:rsidP="00F44B12">
      <w:pPr>
        <w:contextualSpacing/>
        <w:rPr>
          <w:rFonts w:ascii="Book Antiqua" w:hAnsi="Book Antiqua"/>
          <w:sz w:val="30"/>
          <w:szCs w:val="30"/>
        </w:rPr>
      </w:pPr>
      <w:r w:rsidRPr="00F44B1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44B12">
        <w:rPr>
          <w:rFonts w:ascii="Book Antiqua" w:hAnsi="Book Antiqua"/>
          <w:sz w:val="30"/>
          <w:szCs w:val="30"/>
        </w:rPr>
        <w:t>Mrs. Jane Strickler, 75, well known resident of Decatur for many years, died</w:t>
      </w:r>
      <w:r>
        <w:rPr>
          <w:rFonts w:ascii="Book Antiqua" w:hAnsi="Book Antiqua"/>
          <w:sz w:val="30"/>
          <w:szCs w:val="30"/>
        </w:rPr>
        <w:t xml:space="preserve"> </w:t>
      </w:r>
      <w:r w:rsidRPr="00F44B12">
        <w:rPr>
          <w:rFonts w:ascii="Book Antiqua" w:hAnsi="Book Antiqua"/>
          <w:sz w:val="30"/>
          <w:szCs w:val="30"/>
        </w:rPr>
        <w:t>at her home at 835 Mercer Avenue, Saturday afternoon at 2:15 o'clock following an extended illness. Death was due to complications. Mrs. Strickler had been ailing for the last 10 years following a stroke of paralysis.</w:t>
      </w:r>
      <w:r w:rsidRPr="00F44B1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44B12">
        <w:rPr>
          <w:rFonts w:ascii="Book Antiqua" w:hAnsi="Book Antiqua"/>
          <w:sz w:val="30"/>
          <w:szCs w:val="30"/>
        </w:rPr>
        <w:t>She was born in Van Wert County, Ohio, on August 26, 1858, a daughter of Mr. and Mrs. Phillip Thatcher. On September 2, 1875 she was united in marriage to George H. Strickler, who preceded her in death June 25, 1915.</w:t>
      </w:r>
      <w:r w:rsidRPr="00F44B12">
        <w:rPr>
          <w:rFonts w:ascii="Book Antiqua" w:hAnsi="Book Antiqua"/>
          <w:sz w:val="30"/>
          <w:szCs w:val="30"/>
        </w:rPr>
        <w:br/>
        <w:t>Surviving are three sons, Lawrence, Decatur; George E. of near Monroe and one daughter, Laura Strickler, at home.</w:t>
      </w:r>
      <w:r w:rsidRPr="00F44B1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44B12">
        <w:rPr>
          <w:rFonts w:ascii="Book Antiqua" w:hAnsi="Book Antiqua"/>
          <w:sz w:val="30"/>
          <w:szCs w:val="30"/>
        </w:rPr>
        <w:t xml:space="preserve">Two sisters, Mrs. Samantha Barnett, Mercer </w:t>
      </w:r>
      <w:r>
        <w:rPr>
          <w:rFonts w:ascii="Book Antiqua" w:hAnsi="Book Antiqua"/>
          <w:sz w:val="30"/>
          <w:szCs w:val="30"/>
        </w:rPr>
        <w:t>A</w:t>
      </w:r>
      <w:r w:rsidRPr="00F44B12">
        <w:rPr>
          <w:rFonts w:ascii="Book Antiqua" w:hAnsi="Book Antiqua"/>
          <w:sz w:val="30"/>
          <w:szCs w:val="30"/>
        </w:rPr>
        <w:t>venue, Mrs. Amanda Ross of near Willshire, Ohio, and a sister-in-law, Mrs. Mary Roop of Willshire, Ohio, also survive. Seven grandchildren and two great grandchildren also survive.</w:t>
      </w:r>
      <w:r w:rsidRPr="00F44B1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44B12">
        <w:rPr>
          <w:rFonts w:ascii="Book Antiqua" w:hAnsi="Book Antiqua"/>
          <w:sz w:val="30"/>
          <w:szCs w:val="30"/>
        </w:rPr>
        <w:t xml:space="preserve">Mrs. Strickler was a member of the local Church of God. </w:t>
      </w:r>
    </w:p>
    <w:p w14:paraId="6D6699C2" w14:textId="2AA64A89" w:rsidR="00F44B12" w:rsidRDefault="00F44B12" w:rsidP="00F44B1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44B12">
        <w:rPr>
          <w:rFonts w:ascii="Book Antiqua" w:hAnsi="Book Antiqua"/>
          <w:sz w:val="30"/>
          <w:szCs w:val="30"/>
        </w:rPr>
        <w:t xml:space="preserve">Funeral services will be held Tuesday morning at 10 o'clock at the home on Mercer Avenue, and at 10:30 o'clock at the Church of God, with the Rev. Glen Marshall officiating. Burial will be made in the Decatur </w:t>
      </w:r>
      <w:r>
        <w:rPr>
          <w:rFonts w:ascii="Book Antiqua" w:hAnsi="Book Antiqua"/>
          <w:sz w:val="30"/>
          <w:szCs w:val="30"/>
        </w:rPr>
        <w:t>C</w:t>
      </w:r>
      <w:r w:rsidRPr="00F44B12">
        <w:rPr>
          <w:rFonts w:ascii="Book Antiqua" w:hAnsi="Book Antiqua"/>
          <w:sz w:val="30"/>
          <w:szCs w:val="30"/>
        </w:rPr>
        <w:t>emetery.</w:t>
      </w:r>
      <w:r w:rsidRPr="00F44B12">
        <w:rPr>
          <w:rFonts w:ascii="Book Antiqua" w:hAnsi="Book Antiqua"/>
          <w:sz w:val="30"/>
          <w:szCs w:val="30"/>
        </w:rPr>
        <w:br/>
      </w:r>
      <w:r w:rsidRPr="00F44B12">
        <w:rPr>
          <w:rFonts w:ascii="Book Antiqua" w:hAnsi="Book Antiqua"/>
          <w:sz w:val="30"/>
          <w:szCs w:val="30"/>
        </w:rPr>
        <w:lastRenderedPageBreak/>
        <w:t xml:space="preserve">The body was removed </w:t>
      </w:r>
      <w:proofErr w:type="gramStart"/>
      <w:r w:rsidRPr="00F44B12">
        <w:rPr>
          <w:rFonts w:ascii="Book Antiqua" w:hAnsi="Book Antiqua"/>
          <w:sz w:val="30"/>
          <w:szCs w:val="30"/>
        </w:rPr>
        <w:t>to</w:t>
      </w:r>
      <w:proofErr w:type="gramEnd"/>
      <w:r w:rsidRPr="00F44B12">
        <w:rPr>
          <w:rFonts w:ascii="Book Antiqua" w:hAnsi="Book Antiqua"/>
          <w:sz w:val="30"/>
          <w:szCs w:val="30"/>
        </w:rPr>
        <w:t xml:space="preserve"> the home from the S. E. Black </w:t>
      </w:r>
      <w:r>
        <w:rPr>
          <w:rFonts w:ascii="Book Antiqua" w:hAnsi="Book Antiqua"/>
          <w:sz w:val="30"/>
          <w:szCs w:val="30"/>
        </w:rPr>
        <w:t>F</w:t>
      </w:r>
      <w:r w:rsidRPr="00F44B12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Pr="00F44B12">
        <w:rPr>
          <w:rFonts w:ascii="Book Antiqua" w:hAnsi="Book Antiqua"/>
          <w:sz w:val="30"/>
          <w:szCs w:val="30"/>
        </w:rPr>
        <w:t>ome Sunday afternoon.</w:t>
      </w:r>
    </w:p>
    <w:p w14:paraId="16D1B64E" w14:textId="77777777" w:rsidR="0075594B" w:rsidRPr="00F44B12" w:rsidRDefault="0075594B" w:rsidP="00F44B12">
      <w:pPr>
        <w:contextualSpacing/>
        <w:rPr>
          <w:rFonts w:ascii="Book Antiqua" w:hAnsi="Book Antiqua"/>
          <w:sz w:val="30"/>
          <w:szCs w:val="30"/>
        </w:rPr>
      </w:pPr>
    </w:p>
    <w:p w14:paraId="5E16506F" w14:textId="77777777" w:rsidR="00F44B12" w:rsidRDefault="00F44B12" w:rsidP="00F44B12">
      <w:pPr>
        <w:contextualSpacing/>
        <w:rPr>
          <w:rFonts w:ascii="Book Antiqua" w:hAnsi="Book Antiqua"/>
          <w:sz w:val="30"/>
          <w:szCs w:val="30"/>
        </w:rPr>
      </w:pPr>
      <w:r w:rsidRPr="00F44B12">
        <w:rPr>
          <w:rFonts w:ascii="Book Antiqua" w:hAnsi="Book Antiqua"/>
          <w:sz w:val="30"/>
          <w:szCs w:val="30"/>
        </w:rPr>
        <w:t>Decatur Daily Democrat, Adams County, Indiana</w:t>
      </w:r>
    </w:p>
    <w:p w14:paraId="5CBFC601" w14:textId="77777777" w:rsidR="00F44B12" w:rsidRDefault="00F44B12" w:rsidP="00F44B12">
      <w:pPr>
        <w:contextualSpacing/>
        <w:rPr>
          <w:rFonts w:ascii="Book Antiqua" w:hAnsi="Book Antiqua"/>
          <w:sz w:val="30"/>
          <w:szCs w:val="30"/>
        </w:rPr>
      </w:pPr>
      <w:r w:rsidRPr="00F44B12">
        <w:rPr>
          <w:rFonts w:ascii="Book Antiqua" w:hAnsi="Book Antiqua"/>
          <w:sz w:val="30"/>
          <w:szCs w:val="30"/>
        </w:rPr>
        <w:t>Monday, February 5, 1934</w:t>
      </w:r>
    </w:p>
    <w:p w14:paraId="142590E7" w14:textId="441C00C9" w:rsidR="00F44B12" w:rsidRPr="00F44B12" w:rsidRDefault="00F44B12" w:rsidP="00F44B12">
      <w:pPr>
        <w:contextualSpacing/>
        <w:rPr>
          <w:rFonts w:ascii="Book Antiqua" w:hAnsi="Book Antiqua"/>
          <w:sz w:val="30"/>
          <w:szCs w:val="30"/>
        </w:rPr>
      </w:pPr>
      <w:r w:rsidRPr="00F44B1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*</w:t>
      </w:r>
      <w:r w:rsidRPr="00F44B12">
        <w:rPr>
          <w:rFonts w:ascii="Book Antiqua" w:hAnsi="Book Antiqua"/>
          <w:sz w:val="30"/>
          <w:szCs w:val="30"/>
        </w:rPr>
        <w:t>*</w:t>
      </w:r>
    </w:p>
    <w:p w14:paraId="0034B747" w14:textId="064B84BD" w:rsidR="00F44B12" w:rsidRPr="00F44B12" w:rsidRDefault="00F44B12" w:rsidP="00F44B12">
      <w:pPr>
        <w:contextualSpacing/>
        <w:rPr>
          <w:rFonts w:ascii="Book Antiqua" w:hAnsi="Book Antiqua"/>
          <w:sz w:val="30"/>
          <w:szCs w:val="30"/>
        </w:rPr>
      </w:pPr>
      <w:r w:rsidRPr="00F44B12">
        <w:rPr>
          <w:rFonts w:ascii="Book Antiqua" w:hAnsi="Book Antiqua"/>
          <w:sz w:val="30"/>
          <w:szCs w:val="30"/>
        </w:rPr>
        <w:t>Indiana, U.S., Death Certificates, 1899-2017</w:t>
      </w:r>
    </w:p>
    <w:p w14:paraId="0167CB9B" w14:textId="77777777" w:rsidR="00F44B12" w:rsidRPr="00F44B12" w:rsidRDefault="00F44B12" w:rsidP="00F44B12">
      <w:pPr>
        <w:contextualSpacing/>
        <w:rPr>
          <w:rFonts w:ascii="Book Antiqua" w:hAnsi="Book Antiqua"/>
          <w:sz w:val="30"/>
          <w:szCs w:val="30"/>
        </w:rPr>
      </w:pPr>
      <w:r w:rsidRPr="00F44B12">
        <w:rPr>
          <w:rFonts w:ascii="Book Antiqua" w:hAnsi="Book Antiqua"/>
          <w:sz w:val="30"/>
          <w:szCs w:val="30"/>
        </w:rPr>
        <w:br/>
        <w:t>Name Jane Strickler</w:t>
      </w:r>
      <w:r w:rsidRPr="00F44B12">
        <w:rPr>
          <w:rFonts w:ascii="Book Antiqua" w:hAnsi="Book Antiqua"/>
          <w:sz w:val="30"/>
          <w:szCs w:val="30"/>
        </w:rPr>
        <w:br/>
        <w:t>[Jane Thatcher]</w:t>
      </w:r>
      <w:r w:rsidRPr="00F44B12">
        <w:rPr>
          <w:rFonts w:ascii="Book Antiqua" w:hAnsi="Book Antiqua"/>
          <w:sz w:val="30"/>
          <w:szCs w:val="30"/>
        </w:rPr>
        <w:br/>
        <w:t>Gender Female</w:t>
      </w:r>
      <w:r w:rsidRPr="00F44B12">
        <w:rPr>
          <w:rFonts w:ascii="Book Antiqua" w:hAnsi="Book Antiqua"/>
          <w:sz w:val="30"/>
          <w:szCs w:val="30"/>
        </w:rPr>
        <w:br/>
        <w:t>Race White</w:t>
      </w:r>
      <w:r w:rsidRPr="00F44B12">
        <w:rPr>
          <w:rFonts w:ascii="Book Antiqua" w:hAnsi="Book Antiqua"/>
          <w:sz w:val="30"/>
          <w:szCs w:val="30"/>
        </w:rPr>
        <w:br/>
        <w:t>Marital Status Widowed</w:t>
      </w:r>
      <w:r w:rsidRPr="00F44B12">
        <w:rPr>
          <w:rFonts w:ascii="Book Antiqua" w:hAnsi="Book Antiqua"/>
          <w:sz w:val="30"/>
          <w:szCs w:val="30"/>
        </w:rPr>
        <w:br/>
        <w:t>Age 75</w:t>
      </w:r>
      <w:r w:rsidRPr="00F44B12">
        <w:rPr>
          <w:rFonts w:ascii="Book Antiqua" w:hAnsi="Book Antiqua"/>
          <w:sz w:val="30"/>
          <w:szCs w:val="30"/>
        </w:rPr>
        <w:br/>
        <w:t>Birth Date 26 Aug 1858</w:t>
      </w:r>
      <w:r w:rsidRPr="00F44B12">
        <w:rPr>
          <w:rFonts w:ascii="Book Antiqua" w:hAnsi="Book Antiqua"/>
          <w:sz w:val="30"/>
          <w:szCs w:val="30"/>
        </w:rPr>
        <w:br/>
      </w:r>
      <w:proofErr w:type="gramStart"/>
      <w:r w:rsidRPr="00F44B12">
        <w:rPr>
          <w:rFonts w:ascii="Book Antiqua" w:hAnsi="Book Antiqua"/>
          <w:sz w:val="30"/>
          <w:szCs w:val="30"/>
        </w:rPr>
        <w:t>Birth Place</w:t>
      </w:r>
      <w:proofErr w:type="gramEnd"/>
      <w:r w:rsidRPr="00F44B12">
        <w:rPr>
          <w:rFonts w:ascii="Book Antiqua" w:hAnsi="Book Antiqua"/>
          <w:sz w:val="30"/>
          <w:szCs w:val="30"/>
        </w:rPr>
        <w:t xml:space="preserve"> Indiana</w:t>
      </w:r>
      <w:r w:rsidRPr="00F44B12">
        <w:rPr>
          <w:rFonts w:ascii="Book Antiqua" w:hAnsi="Book Antiqua"/>
          <w:sz w:val="30"/>
          <w:szCs w:val="30"/>
        </w:rPr>
        <w:br/>
        <w:t>Death Date 3 Feb 1934</w:t>
      </w:r>
      <w:r w:rsidRPr="00F44B12">
        <w:rPr>
          <w:rFonts w:ascii="Book Antiqua" w:hAnsi="Book Antiqua"/>
          <w:sz w:val="30"/>
          <w:szCs w:val="30"/>
        </w:rPr>
        <w:br/>
        <w:t>Death Place Decatur, Adams, Indiana, USA</w:t>
      </w:r>
      <w:r w:rsidRPr="00F44B12">
        <w:rPr>
          <w:rFonts w:ascii="Book Antiqua" w:hAnsi="Book Antiqua"/>
          <w:sz w:val="30"/>
          <w:szCs w:val="30"/>
        </w:rPr>
        <w:br/>
        <w:t>Death Registration Date 1934</w:t>
      </w:r>
      <w:r w:rsidRPr="00F44B12">
        <w:rPr>
          <w:rFonts w:ascii="Book Antiqua" w:hAnsi="Book Antiqua"/>
          <w:sz w:val="30"/>
          <w:szCs w:val="30"/>
        </w:rPr>
        <w:br/>
        <w:t>Father Philip Thatcher</w:t>
      </w:r>
      <w:r w:rsidRPr="00F44B12">
        <w:rPr>
          <w:rFonts w:ascii="Book Antiqua" w:hAnsi="Book Antiqua"/>
          <w:sz w:val="30"/>
          <w:szCs w:val="30"/>
        </w:rPr>
        <w:br/>
        <w:t>Mother Margaret Roop</w:t>
      </w:r>
      <w:r w:rsidRPr="00F44B12">
        <w:rPr>
          <w:rFonts w:ascii="Book Antiqua" w:hAnsi="Book Antiqua"/>
          <w:sz w:val="30"/>
          <w:szCs w:val="30"/>
        </w:rPr>
        <w:br/>
        <w:t>Informant Lawrence Strickler</w:t>
      </w:r>
      <w:r w:rsidRPr="00F44B12">
        <w:rPr>
          <w:rFonts w:ascii="Book Antiqua" w:hAnsi="Book Antiqua"/>
          <w:sz w:val="30"/>
          <w:szCs w:val="30"/>
        </w:rPr>
        <w:br/>
        <w:t>Burial February 6, 1934; Decatur Cemetery</w:t>
      </w:r>
    </w:p>
    <w:p w14:paraId="53DECB73" w14:textId="05FA9E41" w:rsidR="007B02BD" w:rsidRPr="00AC51A3" w:rsidRDefault="007B02BD" w:rsidP="00F44B12">
      <w:pPr>
        <w:contextualSpacing/>
        <w:rPr>
          <w:rFonts w:ascii="Book Antiqua" w:hAnsi="Book Antiqua"/>
          <w:b/>
          <w:bCs/>
          <w:sz w:val="30"/>
          <w:szCs w:val="30"/>
        </w:rPr>
      </w:pPr>
    </w:p>
    <w:sectPr w:rsidR="007B02BD" w:rsidRPr="00AC51A3" w:rsidSect="0075594B">
      <w:pgSz w:w="12240" w:h="1440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44894"/>
    <w:rsid w:val="001E5E6E"/>
    <w:rsid w:val="001F0369"/>
    <w:rsid w:val="00256C3D"/>
    <w:rsid w:val="00262117"/>
    <w:rsid w:val="00383111"/>
    <w:rsid w:val="003E66C4"/>
    <w:rsid w:val="00412511"/>
    <w:rsid w:val="00435771"/>
    <w:rsid w:val="00444040"/>
    <w:rsid w:val="004C4886"/>
    <w:rsid w:val="004C567E"/>
    <w:rsid w:val="004E0210"/>
    <w:rsid w:val="004F551D"/>
    <w:rsid w:val="005A5BE8"/>
    <w:rsid w:val="005F3308"/>
    <w:rsid w:val="00645AAD"/>
    <w:rsid w:val="006A0236"/>
    <w:rsid w:val="00715FD5"/>
    <w:rsid w:val="00716D38"/>
    <w:rsid w:val="00717E83"/>
    <w:rsid w:val="007212B5"/>
    <w:rsid w:val="0075594B"/>
    <w:rsid w:val="007A0932"/>
    <w:rsid w:val="007B02BD"/>
    <w:rsid w:val="007E7C52"/>
    <w:rsid w:val="00815608"/>
    <w:rsid w:val="0084534F"/>
    <w:rsid w:val="008B7C67"/>
    <w:rsid w:val="008F33C7"/>
    <w:rsid w:val="00951232"/>
    <w:rsid w:val="009A450C"/>
    <w:rsid w:val="009D767D"/>
    <w:rsid w:val="00A71F86"/>
    <w:rsid w:val="00A84740"/>
    <w:rsid w:val="00AB21A8"/>
    <w:rsid w:val="00AC51A3"/>
    <w:rsid w:val="00B03F56"/>
    <w:rsid w:val="00B52DB4"/>
    <w:rsid w:val="00B55454"/>
    <w:rsid w:val="00B83C0F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DC4A2A"/>
    <w:rsid w:val="00E1281A"/>
    <w:rsid w:val="00E16677"/>
    <w:rsid w:val="00E552AF"/>
    <w:rsid w:val="00E8354C"/>
    <w:rsid w:val="00EF50BE"/>
    <w:rsid w:val="00F05F77"/>
    <w:rsid w:val="00F108B3"/>
    <w:rsid w:val="00F27C02"/>
    <w:rsid w:val="00F44B12"/>
    <w:rsid w:val="00F6330F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307</Words>
  <Characters>1565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2025-09-24T00:01:00Z</dcterms:created>
  <dcterms:modified xsi:type="dcterms:W3CDTF">2026-03-12T18:49:00Z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2025-09-06T23:11:53Z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b382d199-2492-422f-9350-dbc62b267b99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