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49F6" w:rsidRDefault="00CE692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Matthew Darrell Stout</w:t>
      </w:r>
    </w:p>
    <w:p w:rsidR="00CE6926" w:rsidRDefault="00CE692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2, 1990 – July 2, 1990</w:t>
      </w:r>
    </w:p>
    <w:p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:rsidR="00E8354C" w:rsidRDefault="00CE692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>
            <wp:extent cx="3583957" cy="1929438"/>
            <wp:effectExtent l="0" t="0" r="0" b="0"/>
            <wp:docPr id="2" name="Picture 2" descr="https://images.findagrave.com/photos/2011/281/44925168_1318207401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1/281/44925168_13182074012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41" t="26961" r="11765" b="19942"/>
                    <a:stretch/>
                  </pic:blipFill>
                  <pic:spPr bwMode="auto">
                    <a:xfrm>
                      <a:off x="0" y="0"/>
                      <a:ext cx="3582108" cy="1928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CE6926">
        <w:rPr>
          <w:rFonts w:ascii="Book Antiqua" w:hAnsi="Book Antiqua"/>
          <w:sz w:val="30"/>
          <w:szCs w:val="30"/>
        </w:rPr>
        <w:t>Alicia Kneuss</w:t>
      </w:r>
    </w:p>
    <w:p w:rsidR="00D40122" w:rsidRPr="007212B5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:rsidR="00CE6926" w:rsidRDefault="00CE6926" w:rsidP="00CE6926">
      <w:pPr>
        <w:contextualSpacing/>
        <w:rPr>
          <w:rFonts w:ascii="Book Antiqua" w:hAnsi="Book Antiqua"/>
          <w:sz w:val="30"/>
          <w:szCs w:val="30"/>
        </w:rPr>
      </w:pPr>
      <w:r w:rsidRPr="00CE6926">
        <w:rPr>
          <w:rFonts w:ascii="Book Antiqua" w:hAnsi="Book Antiqua"/>
          <w:sz w:val="30"/>
          <w:szCs w:val="30"/>
        </w:rPr>
        <w:t>MATTHEW D. STOUT</w:t>
      </w:r>
      <w:r w:rsidRPr="00CE6926">
        <w:rPr>
          <w:rFonts w:ascii="Book Antiqua" w:hAnsi="Book Antiqua"/>
          <w:sz w:val="30"/>
          <w:szCs w:val="30"/>
        </w:rPr>
        <w:br/>
      </w:r>
      <w:r w:rsidRPr="00CE692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CE6926">
        <w:rPr>
          <w:rFonts w:ascii="Book Antiqua" w:hAnsi="Book Antiqua"/>
          <w:sz w:val="30"/>
          <w:szCs w:val="30"/>
        </w:rPr>
        <w:t xml:space="preserve">Matthew Darrell Stout, son of Brian S. Stout and </w:t>
      </w:r>
      <w:proofErr w:type="spellStart"/>
      <w:r w:rsidRPr="00CE6926">
        <w:rPr>
          <w:rFonts w:ascii="Book Antiqua" w:hAnsi="Book Antiqua"/>
          <w:sz w:val="30"/>
          <w:szCs w:val="30"/>
        </w:rPr>
        <w:t>Annadean</w:t>
      </w:r>
      <w:proofErr w:type="spellEnd"/>
      <w:r w:rsidRPr="00CE6926">
        <w:rPr>
          <w:rFonts w:ascii="Book Antiqua" w:hAnsi="Book Antiqua"/>
          <w:sz w:val="30"/>
          <w:szCs w:val="30"/>
        </w:rPr>
        <w:t xml:space="preserve"> Gallant, both of Decatur, was stillborn at 7:29 a.m. Monday in Adams County Memorial Hospital.</w:t>
      </w:r>
      <w:r w:rsidRPr="00CE692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CE6926">
        <w:rPr>
          <w:rFonts w:ascii="Book Antiqua" w:hAnsi="Book Antiqua"/>
          <w:sz w:val="30"/>
          <w:szCs w:val="30"/>
        </w:rPr>
        <w:t>The boy's father is employed at Gold Shield Fiberglass.</w:t>
      </w:r>
      <w:r w:rsidRPr="00CE692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CE6926">
        <w:rPr>
          <w:rFonts w:ascii="Book Antiqua" w:hAnsi="Book Antiqua"/>
          <w:sz w:val="30"/>
          <w:szCs w:val="30"/>
        </w:rPr>
        <w:t xml:space="preserve">Also surviving </w:t>
      </w:r>
      <w:proofErr w:type="gramStart"/>
      <w:r w:rsidRPr="00CE6926">
        <w:rPr>
          <w:rFonts w:ascii="Book Antiqua" w:hAnsi="Book Antiqua"/>
          <w:sz w:val="30"/>
          <w:szCs w:val="30"/>
        </w:rPr>
        <w:t>are</w:t>
      </w:r>
      <w:proofErr w:type="gramEnd"/>
      <w:r w:rsidRPr="00CE6926">
        <w:rPr>
          <w:rFonts w:ascii="Book Antiqua" w:hAnsi="Book Antiqua"/>
          <w:sz w:val="30"/>
          <w:szCs w:val="30"/>
        </w:rPr>
        <w:t xml:space="preserve"> a step (cut off)</w:t>
      </w:r>
    </w:p>
    <w:p w:rsidR="00CE6926" w:rsidRDefault="00CE6926" w:rsidP="00CE6926">
      <w:pPr>
        <w:contextualSpacing/>
        <w:rPr>
          <w:rFonts w:ascii="Book Antiqua" w:hAnsi="Book Antiqua"/>
          <w:sz w:val="30"/>
          <w:szCs w:val="30"/>
        </w:rPr>
      </w:pPr>
    </w:p>
    <w:p w:rsidR="00CE6926" w:rsidRPr="00CE6926" w:rsidRDefault="00CE6926" w:rsidP="00CE6926">
      <w:pPr>
        <w:contextualSpacing/>
        <w:rPr>
          <w:rFonts w:ascii="Book Antiqua" w:hAnsi="Book Antiqua"/>
          <w:sz w:val="30"/>
          <w:szCs w:val="30"/>
        </w:rPr>
      </w:pPr>
      <w:r w:rsidRPr="00CE6926">
        <w:rPr>
          <w:rFonts w:ascii="Book Antiqua" w:hAnsi="Book Antiqua"/>
          <w:sz w:val="30"/>
          <w:szCs w:val="30"/>
        </w:rPr>
        <w:t>Decatur Daily Democrat, Adams County, Indiana</w:t>
      </w:r>
      <w:r w:rsidRPr="00CE6926">
        <w:rPr>
          <w:rFonts w:ascii="Book Antiqua" w:hAnsi="Book Antiqua"/>
          <w:sz w:val="30"/>
          <w:szCs w:val="30"/>
        </w:rPr>
        <w:br/>
        <w:t>Tuesday, July 3, 1990</w:t>
      </w:r>
      <w:bookmarkStart w:id="0" w:name="_GoBack"/>
      <w:bookmarkEnd w:id="0"/>
      <w:r w:rsidRPr="00CE6926">
        <w:rPr>
          <w:rFonts w:ascii="Book Antiqua" w:hAnsi="Book Antiqua"/>
          <w:sz w:val="30"/>
          <w:szCs w:val="30"/>
        </w:rPr>
        <w:br/>
      </w:r>
    </w:p>
    <w:p w:rsidR="00951232" w:rsidRPr="00951232" w:rsidRDefault="00951232" w:rsidP="00CE6926">
      <w:pPr>
        <w:pStyle w:val="m2528399455120282478default-style"/>
        <w:shd w:val="clear" w:color="auto" w:fill="FFFFFF"/>
        <w:contextualSpacing/>
        <w:rPr>
          <w:rFonts w:ascii="Book Antiqua" w:hAnsi="Book Antiqua"/>
          <w:sz w:val="30"/>
          <w:szCs w:val="30"/>
        </w:rPr>
      </w:pPr>
    </w:p>
    <w:sectPr w:rsidR="00951232" w:rsidRPr="00951232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111"/>
    <w:rsid w:val="00022F9B"/>
    <w:rsid w:val="0008598C"/>
    <w:rsid w:val="000D44E9"/>
    <w:rsid w:val="001E5E6E"/>
    <w:rsid w:val="00256C3D"/>
    <w:rsid w:val="00262117"/>
    <w:rsid w:val="00383111"/>
    <w:rsid w:val="00435771"/>
    <w:rsid w:val="004C4886"/>
    <w:rsid w:val="004F551D"/>
    <w:rsid w:val="005A5BE8"/>
    <w:rsid w:val="005F3308"/>
    <w:rsid w:val="00645AAD"/>
    <w:rsid w:val="00715FD5"/>
    <w:rsid w:val="00717E83"/>
    <w:rsid w:val="007212B5"/>
    <w:rsid w:val="007A0932"/>
    <w:rsid w:val="007E7C52"/>
    <w:rsid w:val="0084534F"/>
    <w:rsid w:val="008B7C67"/>
    <w:rsid w:val="00951232"/>
    <w:rsid w:val="00B52DB4"/>
    <w:rsid w:val="00B55454"/>
    <w:rsid w:val="00B849F6"/>
    <w:rsid w:val="00BD10F3"/>
    <w:rsid w:val="00BE629C"/>
    <w:rsid w:val="00C50291"/>
    <w:rsid w:val="00C55188"/>
    <w:rsid w:val="00CE4631"/>
    <w:rsid w:val="00CE6926"/>
    <w:rsid w:val="00D40122"/>
    <w:rsid w:val="00DA59E4"/>
    <w:rsid w:val="00E1281A"/>
    <w:rsid w:val="00E16677"/>
    <w:rsid w:val="00E552AF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  <w:style w:type="paragraph" w:customStyle="1" w:styleId="m2528399455120282478default-style">
    <w:name w:val="m_2528399455120282478default-style"/>
    <w:basedOn w:val="Normal"/>
    <w:rsid w:val="00B849F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  <w:style w:type="paragraph" w:customStyle="1" w:styleId="m2528399455120282478default-style">
    <w:name w:val="m_2528399455120282478default-style"/>
    <w:basedOn w:val="Normal"/>
    <w:rsid w:val="00B849F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0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51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285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68481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704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749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80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2020-06-07T00:10:00Z</dcterms:created>
  <dcterms:modified xsi:type="dcterms:W3CDTF">2020-06-07T00:10:00Z</dcterms:modified>
</cp:coreProperties>
</file>