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68B55" w14:textId="76798F13" w:rsidR="00497DA0" w:rsidRDefault="000F3C6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Thais J.</w:t>
      </w:r>
      <w:r w:rsidR="00D50F00">
        <w:rPr>
          <w:rFonts w:ascii="Book Antiqua" w:hAnsi="Book Antiqua"/>
          <w:sz w:val="40"/>
          <w:szCs w:val="40"/>
        </w:rPr>
        <w:t xml:space="preserve"> (Bumgerdner)</w:t>
      </w:r>
      <w:r w:rsidR="00CE4B47">
        <w:rPr>
          <w:rFonts w:ascii="Book Antiqua" w:hAnsi="Book Antiqua"/>
          <w:sz w:val="40"/>
          <w:szCs w:val="40"/>
        </w:rPr>
        <w:t xml:space="preserve"> Stonestreet</w:t>
      </w:r>
    </w:p>
    <w:p w14:paraId="283E94C2" w14:textId="682EEAEC" w:rsidR="00CE4B47" w:rsidRDefault="00D50F0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24, 1924 – August 9, 2003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3D8F6135" w:rsidR="000A39F6" w:rsidRDefault="00CE4B47" w:rsidP="00951232">
      <w:pPr>
        <w:contextualSpacing/>
        <w:jc w:val="center"/>
      </w:pPr>
      <w:r>
        <w:rPr>
          <w:noProof/>
        </w:rPr>
        <w:drawing>
          <wp:inline distT="0" distB="0" distL="0" distR="0" wp14:anchorId="1828BC19" wp14:editId="1A3AF3CB">
            <wp:extent cx="4067857" cy="2003354"/>
            <wp:effectExtent l="0" t="0" r="0" b="0"/>
            <wp:docPr id="793422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79" t="16169" r="11308" b="18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2644" cy="2015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67AF888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B47">
        <w:rPr>
          <w:rFonts w:ascii="Book Antiqua" w:hAnsi="Book Antiqua"/>
          <w:sz w:val="30"/>
          <w:szCs w:val="30"/>
        </w:rPr>
        <w:t>Deb Curry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3973C7C" w14:textId="26509D5F" w:rsidR="00D50F00" w:rsidRPr="00D50F00" w:rsidRDefault="00D50F00" w:rsidP="00D50F00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t>Thais J Stonestreet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 the Indiana, U.S., Death Certificates, 1899-2017</w:t>
      </w:r>
    </w:p>
    <w:p w14:paraId="5BF8133F" w14:textId="77777777" w:rsidR="00D50F00" w:rsidRPr="00D50F00" w:rsidRDefault="00D50F00" w:rsidP="00D50F00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Name Thais J Stonestreet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[Thais J Bumgerdner]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Gender Female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Race White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Marital Status Widowed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Age 78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Date 24 Nov 1924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Place Butler, Indiana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Date 9 Aug 2003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Place Decatur, Adams, Indiana, USA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Registration Date 2003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Father Weldon M Bumgerdner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Mother Amanda E Claxton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Informant Mrs. Ann Johnson; daughter; Decatur, Indiana</w:t>
      </w:r>
      <w:r w:rsidRPr="00D50F0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Burial August 13, 2003; Decatur Cemetery; Decatur, Indiana</w:t>
      </w:r>
    </w:p>
    <w:p w14:paraId="698A7539" w14:textId="57074C8D" w:rsidR="008F33C7" w:rsidRPr="008F33C7" w:rsidRDefault="008F33C7" w:rsidP="00EB1D32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0F3C6C"/>
    <w:rsid w:val="00135731"/>
    <w:rsid w:val="0018335E"/>
    <w:rsid w:val="001D2E31"/>
    <w:rsid w:val="001E5E6E"/>
    <w:rsid w:val="00256C3D"/>
    <w:rsid w:val="00262117"/>
    <w:rsid w:val="00383111"/>
    <w:rsid w:val="00412511"/>
    <w:rsid w:val="00435771"/>
    <w:rsid w:val="00444040"/>
    <w:rsid w:val="00497DA0"/>
    <w:rsid w:val="004C4886"/>
    <w:rsid w:val="004F551D"/>
    <w:rsid w:val="00532812"/>
    <w:rsid w:val="005A5BE8"/>
    <w:rsid w:val="005F3308"/>
    <w:rsid w:val="00614B2C"/>
    <w:rsid w:val="00645AAD"/>
    <w:rsid w:val="006D7678"/>
    <w:rsid w:val="00715FD5"/>
    <w:rsid w:val="00717E83"/>
    <w:rsid w:val="007212B5"/>
    <w:rsid w:val="007A0932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AA7C08"/>
    <w:rsid w:val="00AA7EEB"/>
    <w:rsid w:val="00B03F56"/>
    <w:rsid w:val="00B52DB4"/>
    <w:rsid w:val="00B55454"/>
    <w:rsid w:val="00BD10F3"/>
    <w:rsid w:val="00BE629C"/>
    <w:rsid w:val="00C346A7"/>
    <w:rsid w:val="00C50291"/>
    <w:rsid w:val="00CE4631"/>
    <w:rsid w:val="00CE4B47"/>
    <w:rsid w:val="00D042F7"/>
    <w:rsid w:val="00D40122"/>
    <w:rsid w:val="00D42935"/>
    <w:rsid w:val="00D47DA4"/>
    <w:rsid w:val="00D50F00"/>
    <w:rsid w:val="00DA59E4"/>
    <w:rsid w:val="00DD0F0D"/>
    <w:rsid w:val="00E1281A"/>
    <w:rsid w:val="00E16677"/>
    <w:rsid w:val="00E552AF"/>
    <w:rsid w:val="00E8354C"/>
    <w:rsid w:val="00EB1D32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488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2025-08-31T17:03:00Z</dcterms:created>
  <dcterms:modified xsi:type="dcterms:W3CDTF">2026-03-12T16:01:00Z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