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2FC16" w14:textId="77777777" w:rsidR="003F7C92" w:rsidRDefault="003F7C92" w:rsidP="000E417B">
      <w:pPr>
        <w:spacing w:after="100"/>
        <w:contextualSpacing/>
        <w:jc w:val="center"/>
        <w:rPr>
          <w:rFonts w:ascii="Book Antiqua" w:hAnsi="Book Antiqua"/>
          <w:sz w:val="40"/>
          <w:szCs w:val="40"/>
        </w:rPr>
      </w:pPr>
    </w:p>
    <w:p w14:paraId="26ED8F37" w14:textId="77777777" w:rsidR="004049B7" w:rsidRDefault="00902552" w:rsidP="000E417B">
      <w:pPr>
        <w:spacing w:after="100"/>
        <w:contextualSpacing/>
        <w:jc w:val="center"/>
        <w:rPr>
          <w:rFonts w:ascii="Book Antiqua" w:hAnsi="Book Antiqua"/>
          <w:sz w:val="40"/>
          <w:szCs w:val="40"/>
        </w:rPr>
      </w:pPr>
      <w:r>
        <w:rPr>
          <w:rFonts w:ascii="Book Antiqua" w:hAnsi="Book Antiqua"/>
          <w:sz w:val="40"/>
          <w:szCs w:val="40"/>
        </w:rPr>
        <w:t>Rachel Ann (Johns</w:t>
      </w:r>
      <w:r w:rsidR="005E1DE9">
        <w:rPr>
          <w:rFonts w:ascii="Book Antiqua" w:hAnsi="Book Antiqua"/>
          <w:sz w:val="40"/>
          <w:szCs w:val="40"/>
        </w:rPr>
        <w:t>on) Stoneburner</w:t>
      </w:r>
    </w:p>
    <w:p w14:paraId="029C05CE" w14:textId="77777777" w:rsidR="005E1DE9" w:rsidRDefault="005E1DE9" w:rsidP="000E417B">
      <w:pPr>
        <w:spacing w:after="100"/>
        <w:contextualSpacing/>
        <w:jc w:val="center"/>
        <w:rPr>
          <w:rFonts w:ascii="Book Antiqua" w:hAnsi="Book Antiqua"/>
          <w:sz w:val="40"/>
          <w:szCs w:val="40"/>
        </w:rPr>
      </w:pPr>
      <w:r>
        <w:rPr>
          <w:rFonts w:ascii="Book Antiqua" w:hAnsi="Book Antiqua"/>
          <w:sz w:val="40"/>
          <w:szCs w:val="40"/>
        </w:rPr>
        <w:t>March 28, 1859 – February 25, 1920</w:t>
      </w:r>
    </w:p>
    <w:p w14:paraId="369754A0" w14:textId="77777777" w:rsidR="000E417B" w:rsidRDefault="000E417B" w:rsidP="000E417B">
      <w:pPr>
        <w:spacing w:after="100"/>
        <w:contextualSpacing/>
        <w:jc w:val="center"/>
        <w:rPr>
          <w:rFonts w:ascii="Book Antiqua" w:hAnsi="Book Antiqua"/>
          <w:sz w:val="40"/>
          <w:szCs w:val="40"/>
        </w:rPr>
      </w:pPr>
    </w:p>
    <w:p w14:paraId="66965F15" w14:textId="77777777" w:rsidR="0034173A" w:rsidRDefault="005E1DE9" w:rsidP="000E417B">
      <w:pPr>
        <w:spacing w:after="100"/>
        <w:contextualSpacing/>
        <w:jc w:val="center"/>
        <w:rPr>
          <w:rFonts w:ascii="Book Antiqua" w:hAnsi="Book Antiqua"/>
          <w:sz w:val="40"/>
          <w:szCs w:val="40"/>
        </w:rPr>
      </w:pPr>
      <w:r>
        <w:rPr>
          <w:noProof/>
        </w:rPr>
        <w:drawing>
          <wp:inline distT="0" distB="0" distL="0" distR="0" wp14:anchorId="0FA34E45" wp14:editId="06FE6890">
            <wp:extent cx="2609976" cy="1677409"/>
            <wp:effectExtent l="0" t="0" r="0" b="0"/>
            <wp:docPr id="2" name="Picture 2" descr="https://images.findagrave.com/photos/2012/75/44925085_133195602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75/44925085_13319560204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30078" t="33640" r="25977" b="23809"/>
                    <a:stretch/>
                  </pic:blipFill>
                  <pic:spPr bwMode="auto">
                    <a:xfrm>
                      <a:off x="0" y="0"/>
                      <a:ext cx="2611861" cy="1678620"/>
                    </a:xfrm>
                    <a:prstGeom prst="rect">
                      <a:avLst/>
                    </a:prstGeom>
                    <a:noFill/>
                    <a:ln>
                      <a:noFill/>
                    </a:ln>
                    <a:extLst>
                      <a:ext uri="{53640926-AAD7-44D8-BBD7-CCE9431645EC}">
                        <a14:shadowObscured xmlns:a14="http://schemas.microsoft.com/office/drawing/2010/main"/>
                      </a:ext>
                    </a:extLst>
                  </pic:spPr>
                </pic:pic>
              </a:graphicData>
            </a:graphic>
          </wp:inline>
        </w:drawing>
      </w:r>
    </w:p>
    <w:p w14:paraId="31CA9B1F" w14:textId="06D180A2"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5E1DE9">
        <w:rPr>
          <w:rFonts w:ascii="Book Antiqua" w:hAnsi="Book Antiqua"/>
          <w:sz w:val="30"/>
          <w:szCs w:val="30"/>
        </w:rPr>
        <w:t>Deb Curry</w:t>
      </w:r>
    </w:p>
    <w:p w14:paraId="44ADBCB8" w14:textId="77777777" w:rsidR="003031B6" w:rsidRDefault="003031B6" w:rsidP="000E417B">
      <w:pPr>
        <w:spacing w:after="100"/>
        <w:contextualSpacing/>
        <w:jc w:val="center"/>
        <w:rPr>
          <w:rFonts w:ascii="Book Antiqua" w:hAnsi="Book Antiqua"/>
          <w:sz w:val="30"/>
          <w:szCs w:val="30"/>
        </w:rPr>
      </w:pPr>
    </w:p>
    <w:p w14:paraId="6B0A9AA7"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SUFFERING ENDS</w:t>
      </w:r>
    </w:p>
    <w:p w14:paraId="10DBE312"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Mrs. Rachael Stoneburner Died this Morning at Home of Daughter</w:t>
      </w:r>
    </w:p>
    <w:p w14:paraId="289E38C8" w14:textId="289CCC9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CANCER WAS CAUSE</w:t>
      </w:r>
      <w:r w:rsidR="003F316C">
        <w:rPr>
          <w:rFonts w:ascii="Book Antiqua" w:eastAsia="Times New Roman" w:hAnsi="Book Antiqua" w:cs="Times New Roman"/>
          <w:color w:val="333333"/>
          <w:sz w:val="30"/>
          <w:szCs w:val="30"/>
        </w:rPr>
        <w:t xml:space="preserve"> - </w:t>
      </w:r>
      <w:r w:rsidRPr="005E1DE9">
        <w:rPr>
          <w:rFonts w:ascii="Book Antiqua" w:eastAsia="Times New Roman" w:hAnsi="Book Antiqua" w:cs="Times New Roman"/>
          <w:color w:val="333333"/>
          <w:sz w:val="30"/>
          <w:szCs w:val="30"/>
        </w:rPr>
        <w:t>Was Born in Adams County and was 61 Years of Age - Here Two Weeks</w:t>
      </w:r>
    </w:p>
    <w:p w14:paraId="58F524F3"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 xml:space="preserve"> </w:t>
      </w:r>
    </w:p>
    <w:p w14:paraId="4F976561"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Pr="005E1DE9">
        <w:rPr>
          <w:rFonts w:ascii="Book Antiqua" w:eastAsia="Times New Roman" w:hAnsi="Book Antiqua" w:cs="Times New Roman"/>
          <w:color w:val="333333"/>
          <w:sz w:val="30"/>
          <w:szCs w:val="30"/>
        </w:rPr>
        <w:t>Following several years of suffering from cancer, Mrs. Rachael Stoneburner passed away this morning at 9:15 at the home of her daughter, Mrs. Adam Schafer. She had only been seriously ill for the past ten days. She had been making her home with her daughter, Mrs. Bertha Rackstraw of Fort Wayne and came to the home of her other daughter, Mrs. Schafer, only two weeks ago.</w:t>
      </w:r>
    </w:p>
    <w:p w14:paraId="7E1911AD"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 xml:space="preserve"> </w:t>
      </w:r>
      <w:r>
        <w:rPr>
          <w:rFonts w:ascii="Book Antiqua" w:eastAsia="Times New Roman" w:hAnsi="Book Antiqua" w:cs="Times New Roman"/>
          <w:color w:val="333333"/>
          <w:sz w:val="30"/>
          <w:szCs w:val="30"/>
        </w:rPr>
        <w:t xml:space="preserve">   </w:t>
      </w:r>
      <w:r w:rsidRPr="005E1DE9">
        <w:rPr>
          <w:rFonts w:ascii="Book Antiqua" w:eastAsia="Times New Roman" w:hAnsi="Book Antiqua" w:cs="Times New Roman"/>
          <w:color w:val="333333"/>
          <w:sz w:val="30"/>
          <w:szCs w:val="30"/>
        </w:rPr>
        <w:t>She was born in Adams County and was 61 years of age when she passed away. She spent her entire life near and in Decatur. In early womanhood she was united in marriage to Abraham Stoneburner, who still survives, besides four children: Mrs. Bertha Rackstraw of Fort Wayne, Tom Stoneburner of Kendallville and Mrs. Adam Schafer and I. B. Stoneburner, of this city.</w:t>
      </w:r>
    </w:p>
    <w:p w14:paraId="22C81914"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lastRenderedPageBreak/>
        <w:t xml:space="preserve"> </w:t>
      </w:r>
      <w:r>
        <w:rPr>
          <w:rFonts w:ascii="Book Antiqua" w:eastAsia="Times New Roman" w:hAnsi="Book Antiqua" w:cs="Times New Roman"/>
          <w:color w:val="333333"/>
          <w:sz w:val="30"/>
          <w:szCs w:val="30"/>
        </w:rPr>
        <w:t xml:space="preserve">   </w:t>
      </w:r>
      <w:r w:rsidRPr="005E1DE9">
        <w:rPr>
          <w:rFonts w:ascii="Book Antiqua" w:eastAsia="Times New Roman" w:hAnsi="Book Antiqua" w:cs="Times New Roman"/>
          <w:color w:val="333333"/>
          <w:sz w:val="30"/>
          <w:szCs w:val="30"/>
        </w:rPr>
        <w:t>Three sisters, Mrs. Chaney of Plymouth, Ind., Mrs. George Crist, of Kirkland Township and Miss Mayme Johnson, of this city, and three brothers, Jacob Johnson of Washington Township, B. B. Johnson of Centerville, Kansas and A. S. Johnson, Kansas City.</w:t>
      </w:r>
    </w:p>
    <w:p w14:paraId="7176D839" w14:textId="77777777" w:rsid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 xml:space="preserve"> </w:t>
      </w:r>
      <w:r>
        <w:rPr>
          <w:rFonts w:ascii="Book Antiqua" w:eastAsia="Times New Roman" w:hAnsi="Book Antiqua" w:cs="Times New Roman"/>
          <w:color w:val="333333"/>
          <w:sz w:val="30"/>
          <w:szCs w:val="30"/>
        </w:rPr>
        <w:t xml:space="preserve">   </w:t>
      </w:r>
      <w:r w:rsidRPr="005E1DE9">
        <w:rPr>
          <w:rFonts w:ascii="Book Antiqua" w:eastAsia="Times New Roman" w:hAnsi="Book Antiqua" w:cs="Times New Roman"/>
          <w:color w:val="333333"/>
          <w:sz w:val="30"/>
          <w:szCs w:val="30"/>
        </w:rPr>
        <w:t xml:space="preserve">Mrs. Stoneburner was a faithful member of the M. E. </w:t>
      </w:r>
      <w:proofErr w:type="gramStart"/>
      <w:r>
        <w:rPr>
          <w:rFonts w:ascii="Book Antiqua" w:eastAsia="Times New Roman" w:hAnsi="Book Antiqua" w:cs="Times New Roman"/>
          <w:color w:val="333333"/>
          <w:sz w:val="30"/>
          <w:szCs w:val="30"/>
        </w:rPr>
        <w:t>C</w:t>
      </w:r>
      <w:r w:rsidRPr="005E1DE9">
        <w:rPr>
          <w:rFonts w:ascii="Book Antiqua" w:eastAsia="Times New Roman" w:hAnsi="Book Antiqua" w:cs="Times New Roman"/>
          <w:color w:val="333333"/>
          <w:sz w:val="30"/>
          <w:szCs w:val="30"/>
        </w:rPr>
        <w:t>hurch</w:t>
      </w:r>
      <w:proofErr w:type="gramEnd"/>
      <w:r w:rsidRPr="005E1DE9">
        <w:rPr>
          <w:rFonts w:ascii="Book Antiqua" w:eastAsia="Times New Roman" w:hAnsi="Book Antiqua" w:cs="Times New Roman"/>
          <w:color w:val="333333"/>
          <w:sz w:val="30"/>
          <w:szCs w:val="30"/>
        </w:rPr>
        <w:t xml:space="preserve"> and her death takes a kind mother and loving friend from her home and friends.</w:t>
      </w:r>
    </w:p>
    <w:p w14:paraId="7751F93E" w14:textId="77777777" w:rsid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p>
    <w:p w14:paraId="1ED3A727"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Decatur Daily Democrat</w:t>
      </w:r>
      <w:r>
        <w:rPr>
          <w:rFonts w:ascii="Book Antiqua" w:eastAsia="Times New Roman" w:hAnsi="Book Antiqua" w:cs="Times New Roman"/>
          <w:color w:val="333333"/>
          <w:sz w:val="30"/>
          <w:szCs w:val="30"/>
        </w:rPr>
        <w:t xml:space="preserve">, </w:t>
      </w:r>
      <w:r w:rsidRPr="005E1DE9">
        <w:rPr>
          <w:rFonts w:ascii="Book Antiqua" w:eastAsia="Times New Roman" w:hAnsi="Book Antiqua" w:cs="Times New Roman"/>
          <w:color w:val="333333"/>
          <w:sz w:val="30"/>
          <w:szCs w:val="30"/>
        </w:rPr>
        <w:t>Adams County, Indiana</w:t>
      </w:r>
    </w:p>
    <w:p w14:paraId="38C03EBD" w14:textId="77777777" w:rsid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Wednesday, February</w:t>
      </w:r>
      <w:r w:rsidRPr="005E1DE9">
        <w:rPr>
          <w:rFonts w:ascii="Book Antiqua" w:eastAsia="Times New Roman" w:hAnsi="Book Antiqua" w:cs="Times New Roman"/>
          <w:color w:val="333333"/>
          <w:sz w:val="30"/>
          <w:szCs w:val="30"/>
        </w:rPr>
        <w:t xml:space="preserve"> 25, 1920</w:t>
      </w:r>
    </w:p>
    <w:p w14:paraId="42339BA5" w14:textId="77777777" w:rsid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p>
    <w:p w14:paraId="50E6F19E"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w:t>
      </w:r>
    </w:p>
    <w:p w14:paraId="2F787F0B" w14:textId="226187DC"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Indiana, Death Certificates, 1899-2011</w:t>
      </w:r>
    </w:p>
    <w:p w14:paraId="3CAE87A3"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p>
    <w:p w14:paraId="0E964C5D"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Name: Ratchel Ann Stonetrmer</w:t>
      </w:r>
    </w:p>
    <w:p w14:paraId="36FC3E96" w14:textId="7F0D624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 xml:space="preserve">[Rachel Ann </w:t>
      </w:r>
      <w:r w:rsidR="003F316C" w:rsidRPr="005E1DE9">
        <w:rPr>
          <w:rFonts w:ascii="Book Antiqua" w:eastAsia="Times New Roman" w:hAnsi="Book Antiqua" w:cs="Times New Roman"/>
          <w:color w:val="333333"/>
          <w:sz w:val="30"/>
          <w:szCs w:val="30"/>
        </w:rPr>
        <w:t>Stoneburner]</w:t>
      </w:r>
    </w:p>
    <w:p w14:paraId="05F9E02E"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[Ratchel Ann Johnson]</w:t>
      </w:r>
    </w:p>
    <w:p w14:paraId="5E19F676"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Gender: Female</w:t>
      </w:r>
    </w:p>
    <w:p w14:paraId="2510FE16"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Race: White</w:t>
      </w:r>
    </w:p>
    <w:p w14:paraId="17F05714"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Age: 60</w:t>
      </w:r>
    </w:p>
    <w:p w14:paraId="7A495FDF"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Birth Date: 28 Mar 1859</w:t>
      </w:r>
    </w:p>
    <w:p w14:paraId="6BEFE465"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proofErr w:type="gramStart"/>
      <w:r w:rsidRPr="005E1DE9">
        <w:rPr>
          <w:rFonts w:ascii="Book Antiqua" w:eastAsia="Times New Roman" w:hAnsi="Book Antiqua" w:cs="Times New Roman"/>
          <w:color w:val="333333"/>
          <w:sz w:val="30"/>
          <w:szCs w:val="30"/>
        </w:rPr>
        <w:t>Birth Place</w:t>
      </w:r>
      <w:proofErr w:type="gramEnd"/>
      <w:r w:rsidRPr="005E1DE9">
        <w:rPr>
          <w:rFonts w:ascii="Book Antiqua" w:eastAsia="Times New Roman" w:hAnsi="Book Antiqua" w:cs="Times New Roman"/>
          <w:color w:val="333333"/>
          <w:sz w:val="30"/>
          <w:szCs w:val="30"/>
        </w:rPr>
        <w:t>: Adams A Ind.</w:t>
      </w:r>
    </w:p>
    <w:p w14:paraId="6D19F697"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Death Date: 25 Feb 1920</w:t>
      </w:r>
    </w:p>
    <w:p w14:paraId="18160175"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Death Place: Decatur, Adams, Indiana, USA</w:t>
      </w:r>
    </w:p>
    <w:p w14:paraId="1F42B00F"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Father: Thomas Johnson</w:t>
      </w:r>
    </w:p>
    <w:p w14:paraId="5C68FF06"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Mother: Eliza Ball</w:t>
      </w:r>
    </w:p>
    <w:p w14:paraId="430C5F46"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Informant: Mrs. Adam Shaff; Decatur, Indiana</w:t>
      </w:r>
    </w:p>
    <w:p w14:paraId="4CAFCEF4" w14:textId="77777777" w:rsidR="005E1DE9" w:rsidRPr="005E1DE9" w:rsidRDefault="005E1DE9" w:rsidP="005E1DE9">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5E1DE9">
        <w:rPr>
          <w:rFonts w:ascii="Book Antiqua" w:eastAsia="Times New Roman" w:hAnsi="Book Antiqua" w:cs="Times New Roman"/>
          <w:color w:val="333333"/>
          <w:sz w:val="30"/>
          <w:szCs w:val="30"/>
        </w:rPr>
        <w:t>Burial: February 27, 1920; Decatur Cemetery</w:t>
      </w:r>
    </w:p>
    <w:sectPr w:rsidR="005E1DE9" w:rsidRPr="005E1DE9" w:rsidSect="003F316C">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307B3"/>
    <w:rsid w:val="002E6DB3"/>
    <w:rsid w:val="003031B6"/>
    <w:rsid w:val="0034173A"/>
    <w:rsid w:val="0038024B"/>
    <w:rsid w:val="003E52D4"/>
    <w:rsid w:val="003F316C"/>
    <w:rsid w:val="003F7C92"/>
    <w:rsid w:val="004049B7"/>
    <w:rsid w:val="004C4886"/>
    <w:rsid w:val="00527F93"/>
    <w:rsid w:val="005E1DE9"/>
    <w:rsid w:val="00602B00"/>
    <w:rsid w:val="00613949"/>
    <w:rsid w:val="007B2933"/>
    <w:rsid w:val="007E7C52"/>
    <w:rsid w:val="0082197C"/>
    <w:rsid w:val="008B16E4"/>
    <w:rsid w:val="008C1F8A"/>
    <w:rsid w:val="008D4408"/>
    <w:rsid w:val="00902552"/>
    <w:rsid w:val="00981AB5"/>
    <w:rsid w:val="009A257C"/>
    <w:rsid w:val="00B430DB"/>
    <w:rsid w:val="00B45C41"/>
    <w:rsid w:val="00B55454"/>
    <w:rsid w:val="00B87E99"/>
    <w:rsid w:val="00BC6400"/>
    <w:rsid w:val="00BD7A8C"/>
    <w:rsid w:val="00C374BE"/>
    <w:rsid w:val="00C95CB0"/>
    <w:rsid w:val="00CF6712"/>
    <w:rsid w:val="00D16A38"/>
    <w:rsid w:val="00D63FD9"/>
    <w:rsid w:val="00DB6F4D"/>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311BC"/>
  <w15:docId w15:val="{22C77D8E-C8AF-450D-B8D2-D273F144F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315</Words>
  <Characters>1560</Characters>
  <Application>Microsoft Office Word</Application>
  <DocSecurity>0</DocSecurity>
  <Lines>55</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10</cp:revision>
  <dcterms:created xsi:type="dcterms:W3CDTF">2020-03-15T13:27:00Z</dcterms:created>
  <dcterms:modified xsi:type="dcterms:W3CDTF">2026-03-12T14:54:00Z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2025-09-01T13:16:46Z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9dda72e8-60d8-4f26-9e11-ae6b1cc14753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