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8DE16" w14:textId="77777777" w:rsidR="00CE4631" w:rsidRDefault="00B849F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Beatrice Viola (Billman) Stoneburner</w:t>
      </w:r>
    </w:p>
    <w:p w14:paraId="41FCD99E" w14:textId="77777777" w:rsidR="00B849F6" w:rsidRDefault="00B849F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9, 1887 – February 6, 1973</w:t>
      </w:r>
    </w:p>
    <w:p w14:paraId="1C35645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756D3DD" w14:textId="77777777" w:rsidR="00E8354C" w:rsidRDefault="00B849F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09C39B8E" wp14:editId="30333A54">
            <wp:extent cx="2863364" cy="8007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atur Pi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3927" cy="803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AADF5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849F6">
        <w:rPr>
          <w:rFonts w:ascii="Book Antiqua" w:hAnsi="Book Antiqua"/>
          <w:sz w:val="30"/>
          <w:szCs w:val="30"/>
        </w:rPr>
        <w:t>Barbara Baker Anderson</w:t>
      </w:r>
    </w:p>
    <w:p w14:paraId="59C086B0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9FC035A" w14:textId="77777777" w:rsidR="00B849F6" w:rsidRDefault="00B849F6" w:rsidP="00B849F6">
      <w:pPr>
        <w:pStyle w:val="m2528399455120282478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>Mrs. Stoneburner Dies at H</w:t>
      </w:r>
      <w:r w:rsidRPr="00B849F6">
        <w:rPr>
          <w:rFonts w:ascii="Book Antiqua" w:hAnsi="Book Antiqua" w:cs="Arial"/>
          <w:color w:val="222222"/>
          <w:sz w:val="30"/>
          <w:szCs w:val="30"/>
        </w:rPr>
        <w:t>ospital</w:t>
      </w:r>
    </w:p>
    <w:p w14:paraId="64195F5F" w14:textId="77777777" w:rsidR="00B849F6" w:rsidRPr="00B849F6" w:rsidRDefault="00B849F6" w:rsidP="00B849F6">
      <w:pPr>
        <w:pStyle w:val="m2528399455120282478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3C6CAAE2" w14:textId="77777777" w:rsidR="00B849F6" w:rsidRPr="00B849F6" w:rsidRDefault="00B849F6" w:rsidP="00B849F6">
      <w:pPr>
        <w:pStyle w:val="m2528399455120282478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B849F6">
        <w:rPr>
          <w:rFonts w:ascii="Book Antiqua" w:hAnsi="Book Antiqua" w:cs="Arial"/>
          <w:color w:val="222222"/>
          <w:sz w:val="30"/>
          <w:szCs w:val="30"/>
        </w:rPr>
        <w:t>Mrs. Beatrice V. Stone</w:t>
      </w:r>
      <w:r>
        <w:rPr>
          <w:rFonts w:ascii="Book Antiqua" w:hAnsi="Book Antiqua" w:cs="Arial"/>
          <w:color w:val="222222"/>
          <w:sz w:val="30"/>
          <w:szCs w:val="30"/>
        </w:rPr>
        <w:t>burner, 85, of 1016 West Wayne S</w:t>
      </w:r>
      <w:r w:rsidRPr="00B849F6">
        <w:rPr>
          <w:rFonts w:ascii="Book Antiqua" w:hAnsi="Book Antiqua" w:cs="Arial"/>
          <w:color w:val="222222"/>
          <w:sz w:val="30"/>
          <w:szCs w:val="30"/>
        </w:rPr>
        <w:t>treet, Fort Wayne, died at 10:3</w:t>
      </w:r>
      <w:r>
        <w:rPr>
          <w:rFonts w:ascii="Book Antiqua" w:hAnsi="Book Antiqua" w:cs="Arial"/>
          <w:color w:val="222222"/>
          <w:sz w:val="30"/>
          <w:szCs w:val="30"/>
        </w:rPr>
        <w:t>0 p.m. Tuesday at the Lutheran H</w:t>
      </w:r>
      <w:r w:rsidRPr="00B849F6">
        <w:rPr>
          <w:rFonts w:ascii="Book Antiqua" w:hAnsi="Book Antiqua" w:cs="Arial"/>
          <w:color w:val="222222"/>
          <w:sz w:val="30"/>
          <w:szCs w:val="30"/>
        </w:rPr>
        <w:t>ospital, Fort Wayne, where she had been a patient three weeks.</w:t>
      </w:r>
    </w:p>
    <w:p w14:paraId="2FE4851B" w14:textId="77777777" w:rsidR="00B849F6" w:rsidRPr="00B849F6" w:rsidRDefault="00B849F6" w:rsidP="00B849F6">
      <w:pPr>
        <w:pStyle w:val="m2528399455120282478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B849F6">
        <w:rPr>
          <w:rFonts w:ascii="Book Antiqua" w:hAnsi="Book Antiqua" w:cs="Arial"/>
          <w:color w:val="222222"/>
          <w:sz w:val="30"/>
          <w:szCs w:val="30"/>
        </w:rPr>
        <w:t>She was a</w:t>
      </w:r>
      <w:r>
        <w:rPr>
          <w:rFonts w:ascii="Book Antiqua" w:hAnsi="Book Antiqua" w:cs="Arial"/>
          <w:color w:val="222222"/>
          <w:sz w:val="30"/>
          <w:szCs w:val="30"/>
        </w:rPr>
        <w:t xml:space="preserve"> member of the First Methodist C</w:t>
      </w:r>
      <w:r w:rsidRPr="00B849F6">
        <w:rPr>
          <w:rFonts w:ascii="Book Antiqua" w:hAnsi="Book Antiqua" w:cs="Arial"/>
          <w:color w:val="222222"/>
          <w:sz w:val="30"/>
          <w:szCs w:val="30"/>
        </w:rPr>
        <w:t>hurch of Decatur.</w:t>
      </w:r>
      <w:r>
        <w:rPr>
          <w:rFonts w:ascii="Book Antiqua" w:hAnsi="Book Antiqua" w:cs="Arial"/>
          <w:color w:val="222222"/>
          <w:sz w:val="30"/>
          <w:szCs w:val="30"/>
        </w:rPr>
        <w:t xml:space="preserve"> </w:t>
      </w:r>
      <w:r w:rsidRPr="00B849F6">
        <w:rPr>
          <w:rFonts w:ascii="Book Antiqua" w:hAnsi="Book Antiqua" w:cs="Arial"/>
          <w:color w:val="222222"/>
          <w:sz w:val="30"/>
          <w:szCs w:val="30"/>
        </w:rPr>
        <w:t>She was born in Decatur on August 9, 1887, the daughter of Soloman and Sarah Hower-Billman, and was married to Israel B. Stoneburner on October 20, 1909. He preceded her in death on April 19, 1950.</w:t>
      </w:r>
    </w:p>
    <w:p w14:paraId="6CD330F3" w14:textId="77777777" w:rsidR="00B849F6" w:rsidRPr="00B849F6" w:rsidRDefault="00B849F6" w:rsidP="00B849F6">
      <w:pPr>
        <w:pStyle w:val="m2528399455120282478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B849F6">
        <w:rPr>
          <w:rFonts w:ascii="Book Antiqua" w:hAnsi="Book Antiqua" w:cs="Arial"/>
          <w:color w:val="222222"/>
          <w:sz w:val="30"/>
          <w:szCs w:val="30"/>
        </w:rPr>
        <w:t>Surviving are on</w:t>
      </w:r>
      <w:r>
        <w:rPr>
          <w:rFonts w:ascii="Book Antiqua" w:hAnsi="Book Antiqua" w:cs="Arial"/>
          <w:color w:val="222222"/>
          <w:sz w:val="30"/>
          <w:szCs w:val="30"/>
        </w:rPr>
        <w:t>e son, W. Roger Stoneburner of R</w:t>
      </w:r>
      <w:r w:rsidRPr="00B849F6">
        <w:rPr>
          <w:rFonts w:ascii="Book Antiqua" w:hAnsi="Book Antiqua" w:cs="Arial"/>
          <w:color w:val="222222"/>
          <w:sz w:val="30"/>
          <w:szCs w:val="30"/>
        </w:rPr>
        <w:t>oute 4, Columbia City, and one granddaughter. One son, Richard, died January 3, 1965.</w:t>
      </w:r>
    </w:p>
    <w:p w14:paraId="7D09D9CD" w14:textId="77777777" w:rsidR="00B849F6" w:rsidRDefault="00B849F6" w:rsidP="00B849F6">
      <w:pPr>
        <w:pStyle w:val="m2528399455120282478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B849F6">
        <w:rPr>
          <w:rFonts w:ascii="Book Antiqua" w:hAnsi="Book Antiqua" w:cs="Arial"/>
          <w:color w:val="222222"/>
          <w:sz w:val="30"/>
          <w:szCs w:val="30"/>
        </w:rPr>
        <w:t>Funeral services will be held</w:t>
      </w:r>
      <w:r>
        <w:rPr>
          <w:rFonts w:ascii="Book Antiqua" w:hAnsi="Book Antiqua" w:cs="Arial"/>
          <w:color w:val="222222"/>
          <w:sz w:val="30"/>
          <w:szCs w:val="30"/>
        </w:rPr>
        <w:t xml:space="preserve"> Friday at 3 p.m. at the Zwick Funeral H</w:t>
      </w:r>
      <w:r w:rsidRPr="00B849F6">
        <w:rPr>
          <w:rFonts w:ascii="Book Antiqua" w:hAnsi="Book Antiqua" w:cs="Arial"/>
          <w:color w:val="222222"/>
          <w:sz w:val="30"/>
          <w:szCs w:val="30"/>
        </w:rPr>
        <w:t xml:space="preserve">ome. Burial </w:t>
      </w:r>
      <w:r>
        <w:rPr>
          <w:rFonts w:ascii="Book Antiqua" w:hAnsi="Book Antiqua" w:cs="Arial"/>
          <w:color w:val="222222"/>
          <w:sz w:val="30"/>
          <w:szCs w:val="30"/>
        </w:rPr>
        <w:t>will be in the Decatur C</w:t>
      </w:r>
      <w:r w:rsidRPr="00B849F6">
        <w:rPr>
          <w:rFonts w:ascii="Book Antiqua" w:hAnsi="Book Antiqua" w:cs="Arial"/>
          <w:color w:val="222222"/>
          <w:sz w:val="30"/>
          <w:szCs w:val="30"/>
        </w:rPr>
        <w:t>emetery. Friends may call at the funeral home after 2 p.m. Thursday until time of the services.</w:t>
      </w:r>
      <w:r w:rsidRPr="00B849F6">
        <w:rPr>
          <w:rFonts w:ascii="Book Antiqua" w:hAnsi="Book Antiqua" w:cs="Arial"/>
          <w:color w:val="222222"/>
          <w:sz w:val="30"/>
          <w:szCs w:val="30"/>
        </w:rPr>
        <w:br/>
      </w:r>
    </w:p>
    <w:p w14:paraId="7DF593AA" w14:textId="77777777" w:rsidR="00B849F6" w:rsidRPr="00B849F6" w:rsidRDefault="00B849F6" w:rsidP="00B849F6">
      <w:pPr>
        <w:pStyle w:val="m2528399455120282478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B849F6">
        <w:rPr>
          <w:rFonts w:ascii="Book Antiqua" w:hAnsi="Book Antiqua" w:cs="Arial"/>
          <w:color w:val="222222"/>
          <w:sz w:val="30"/>
          <w:szCs w:val="30"/>
        </w:rPr>
        <w:t>Decatur Daily Democrat, Adams County, Indiana</w:t>
      </w:r>
      <w:r w:rsidRPr="00B849F6">
        <w:rPr>
          <w:rFonts w:ascii="Book Antiqua" w:hAnsi="Book Antiqua" w:cs="Arial"/>
          <w:color w:val="222222"/>
          <w:sz w:val="30"/>
          <w:szCs w:val="30"/>
        </w:rPr>
        <w:br/>
        <w:t xml:space="preserve">Wednesday, </w:t>
      </w:r>
      <w:r>
        <w:rPr>
          <w:rFonts w:ascii="Book Antiqua" w:hAnsi="Book Antiqua" w:cs="Arial"/>
          <w:color w:val="222222"/>
          <w:sz w:val="30"/>
          <w:szCs w:val="30"/>
        </w:rPr>
        <w:t>February</w:t>
      </w:r>
      <w:r w:rsidRPr="00B849F6">
        <w:rPr>
          <w:rFonts w:ascii="Book Antiqua" w:hAnsi="Book Antiqua" w:cs="Arial"/>
          <w:color w:val="222222"/>
          <w:sz w:val="30"/>
          <w:szCs w:val="30"/>
        </w:rPr>
        <w:t xml:space="preserve"> 7, 1973</w:t>
      </w:r>
    </w:p>
    <w:p w14:paraId="512EED3F" w14:textId="77777777" w:rsidR="00B849F6" w:rsidRPr="00B849F6" w:rsidRDefault="00B849F6" w:rsidP="00B849F6">
      <w:pPr>
        <w:pStyle w:val="m2528399455120282478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105079E8" w14:textId="77777777" w:rsidR="00CE4631" w:rsidRPr="00CE4631" w:rsidRDefault="00CE4631" w:rsidP="00CE4631">
      <w:pPr>
        <w:rPr>
          <w:rFonts w:ascii="Book Antiqua" w:hAnsi="Book Antiqua"/>
          <w:color w:val="333333"/>
          <w:sz w:val="30"/>
          <w:szCs w:val="30"/>
        </w:rPr>
      </w:pPr>
    </w:p>
    <w:p w14:paraId="7A6181F5" w14:textId="77777777" w:rsidR="00951232" w:rsidRPr="00951232" w:rsidRDefault="00951232" w:rsidP="00CE4631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951232" w:rsidSect="00E51262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31049"/>
    <w:rsid w:val="0084534F"/>
    <w:rsid w:val="008B7C67"/>
    <w:rsid w:val="008D09D4"/>
    <w:rsid w:val="00951232"/>
    <w:rsid w:val="00AE3EF5"/>
    <w:rsid w:val="00B52DB4"/>
    <w:rsid w:val="00B55454"/>
    <w:rsid w:val="00B849F6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1262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F8A45"/>
  <w15:docId w15:val="{E1CD61B4-BCAC-4B31-8598-D5DF8B2BE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2528399455120282478default-style">
    <w:name w:val="m_2528399455120282478default-style"/>
    <w:basedOn w:val="Normal"/>
    <w:rsid w:val="00B849F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8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848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70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49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815</Characters>
  <Application>Microsoft Office Word</Application>
  <DocSecurity>0</DocSecurity>
  <Lines>25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2019-06-14T18:43:00Z</dcterms:created>
  <dcterms:modified xsi:type="dcterms:W3CDTF">2026-03-12T14:32:00Z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2025-09-01T13:55:02Z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c67eea7d-1113-4c2d-a4a0-833e3b116a6b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