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E2B4924" w14:textId="159699AE" w:rsidR="008B0793" w:rsidRDefault="00677A2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Winoma E. (Everett) Steinhoff</w:t>
      </w:r>
    </w:p>
    <w:p w14:paraId="038398B9" w14:textId="78F29375" w:rsidR="00677A2D" w:rsidRDefault="00677A2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27, 1907 – December 7, 1996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77777777" w:rsidR="0034173A" w:rsidRDefault="008B079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8A1A64" wp14:editId="21AA0D43">
            <wp:extent cx="2414337" cy="1695309"/>
            <wp:effectExtent l="0" t="0" r="5080" b="635"/>
            <wp:docPr id="2" name="Picture 2" descr="https://images.findagrave.com/photos/2011/292/44924590_1319129373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92/44924590_1319129373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75" r="992"/>
                    <a:stretch/>
                  </pic:blipFill>
                  <pic:spPr bwMode="auto">
                    <a:xfrm>
                      <a:off x="0" y="0"/>
                      <a:ext cx="2424343" cy="17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B0793">
        <w:rPr>
          <w:rFonts w:ascii="Book Antiqua" w:hAnsi="Book Antiqua"/>
          <w:sz w:val="30"/>
          <w:szCs w:val="30"/>
        </w:rPr>
        <w:t>Alicia Kneuss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AF0A56C" w14:textId="77777777" w:rsid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Winoma E. Steinhoff</w:t>
      </w:r>
      <w:r w:rsidRPr="00F97D0E">
        <w:rPr>
          <w:rFonts w:ascii="Book Antiqua" w:hAnsi="Book Antiqua"/>
          <w:sz w:val="30"/>
          <w:szCs w:val="30"/>
        </w:rPr>
        <w:t xml:space="preserve">, 88, of Decatur died Saturday in Woodcrest Retirement Community. The Wren, Ohio, native formerly lived in Fort Wayne, retired in 1975 as a bookkeeper for Don Hall's Restaurants after 31 years and was the widow of Friedrich, who died in 1964. </w:t>
      </w:r>
    </w:p>
    <w:p w14:paraId="04FB7FDF" w14:textId="77777777" w:rsid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7D0E">
        <w:rPr>
          <w:rFonts w:ascii="Book Antiqua" w:hAnsi="Book Antiqua"/>
          <w:sz w:val="30"/>
          <w:szCs w:val="30"/>
        </w:rPr>
        <w:t xml:space="preserve">Surviving are sisters, Evangeline ''Babe'' Gephart and Florine D. Thatcher, both of Decatur, Betty R. Holloway of San Bruno, </w:t>
      </w:r>
      <w:proofErr w:type="gramStart"/>
      <w:r w:rsidRPr="00F97D0E">
        <w:rPr>
          <w:rFonts w:ascii="Book Antiqua" w:hAnsi="Book Antiqua"/>
          <w:sz w:val="30"/>
          <w:szCs w:val="30"/>
        </w:rPr>
        <w:t>Calif.;</w:t>
      </w:r>
      <w:proofErr w:type="gramEnd"/>
      <w:r w:rsidRPr="00F97D0E">
        <w:rPr>
          <w:rFonts w:ascii="Book Antiqua" w:hAnsi="Book Antiqua"/>
          <w:sz w:val="30"/>
          <w:szCs w:val="30"/>
        </w:rPr>
        <w:t xml:space="preserve"> and Alice E. LeRoy of Sacramento, Calif. </w:t>
      </w:r>
    </w:p>
    <w:p w14:paraId="0D0EEFAE" w14:textId="77777777" w:rsid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7D0E">
        <w:rPr>
          <w:rFonts w:ascii="Book Antiqua" w:hAnsi="Book Antiqua"/>
          <w:sz w:val="30"/>
          <w:szCs w:val="30"/>
        </w:rPr>
        <w:t xml:space="preserve">Services are 2:30 p.m. Tuesday in Zwick-Sefton &amp; Jahn Funeral Home, Decatur, where calling is 2 to 4 and 6 to 8 p.m. today. Burial will be in Decatur Cemetery. </w:t>
      </w:r>
    </w:p>
    <w:p w14:paraId="7803981F" w14:textId="77777777" w:rsid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97D0E">
        <w:rPr>
          <w:rFonts w:ascii="Book Antiqua" w:hAnsi="Book Antiqua"/>
          <w:sz w:val="30"/>
          <w:szCs w:val="30"/>
        </w:rPr>
        <w:t>Memorials are to Peace Lutheran Church, Fort Wayne, or Decatur Wesleyan Church.</w:t>
      </w:r>
    </w:p>
    <w:p w14:paraId="59C7E7B3" w14:textId="77777777" w:rsid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D0F331C" w14:textId="77777777" w:rsid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304BCA2E" w14:textId="19E28236" w:rsidR="00F97D0E" w:rsidRP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t>Monday, December 9, 1996</w:t>
      </w:r>
      <w:r w:rsidRPr="00F97D0E">
        <w:rPr>
          <w:rFonts w:ascii="Book Antiqua" w:hAnsi="Book Antiqua"/>
          <w:sz w:val="30"/>
          <w:szCs w:val="30"/>
        </w:rPr>
        <w:br/>
      </w:r>
      <w:r w:rsidRPr="00F97D0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F97D0E">
        <w:rPr>
          <w:rFonts w:ascii="Book Antiqua" w:hAnsi="Book Antiqua"/>
          <w:sz w:val="30"/>
          <w:szCs w:val="30"/>
        </w:rPr>
        <w:t>*</w:t>
      </w:r>
    </w:p>
    <w:p w14:paraId="4AC8CD16" w14:textId="77777777" w:rsidR="00330729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t>Collection: Ohio Births and Christenings, 1821-1962</w:t>
      </w:r>
    </w:p>
    <w:p w14:paraId="3FB5411C" w14:textId="77777777" w:rsidR="00330729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br/>
        <w:t>Name: Winoma Eva Everett</w:t>
      </w:r>
    </w:p>
    <w:p w14:paraId="460757CB" w14:textId="3B1CECEE" w:rsidR="00330729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t>Gender: Female</w:t>
      </w:r>
      <w:r w:rsidR="00330729">
        <w:rPr>
          <w:rFonts w:ascii="Book Antiqua" w:hAnsi="Book Antiqua"/>
          <w:sz w:val="30"/>
          <w:szCs w:val="30"/>
        </w:rPr>
        <w:t xml:space="preserve">; </w:t>
      </w:r>
      <w:r w:rsidR="00330729" w:rsidRPr="00F97D0E">
        <w:rPr>
          <w:rFonts w:ascii="Book Antiqua" w:hAnsi="Book Antiqua"/>
          <w:sz w:val="30"/>
          <w:szCs w:val="30"/>
        </w:rPr>
        <w:t>Race: White</w:t>
      </w:r>
    </w:p>
    <w:p w14:paraId="52AC1B2C" w14:textId="77777777" w:rsidR="00330729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t>Birth Date: 27 Dec 1907; Birthplace: Willshire T</w:t>
      </w:r>
      <w:r w:rsidR="00330729">
        <w:rPr>
          <w:rFonts w:ascii="Book Antiqua" w:hAnsi="Book Antiqua"/>
          <w:sz w:val="30"/>
          <w:szCs w:val="30"/>
        </w:rPr>
        <w:t>wp.</w:t>
      </w:r>
      <w:r w:rsidRPr="00F97D0E">
        <w:rPr>
          <w:rFonts w:ascii="Book Antiqua" w:hAnsi="Book Antiqua"/>
          <w:sz w:val="30"/>
          <w:szCs w:val="30"/>
        </w:rPr>
        <w:t>, Van Wert, Ohio</w:t>
      </w:r>
    </w:p>
    <w:p w14:paraId="24059DA3" w14:textId="77777777" w:rsidR="00330729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t>Father's Name: Lester V. Everett</w:t>
      </w:r>
    </w:p>
    <w:p w14:paraId="66981C80" w14:textId="0CD1A4AA" w:rsidR="00F97D0E" w:rsidRPr="00F97D0E" w:rsidRDefault="00F97D0E" w:rsidP="00F97D0E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97D0E">
        <w:rPr>
          <w:rFonts w:ascii="Book Antiqua" w:hAnsi="Book Antiqua"/>
          <w:sz w:val="30"/>
          <w:szCs w:val="30"/>
        </w:rPr>
        <w:t>Mother's Name: Grace C. Cully</w:t>
      </w:r>
      <w:r w:rsidRPr="00F97D0E">
        <w:rPr>
          <w:rFonts w:ascii="Book Antiqua" w:hAnsi="Book Antiqua"/>
          <w:sz w:val="30"/>
          <w:szCs w:val="30"/>
        </w:rPr>
        <w:br/>
        <w:t>Indexing Project (Batch) Number: C05060-3; System Origin: Ohio-</w:t>
      </w:r>
      <w:proofErr w:type="spellStart"/>
      <w:r w:rsidRPr="00F97D0E">
        <w:rPr>
          <w:rFonts w:ascii="Book Antiqua" w:hAnsi="Book Antiqua"/>
          <w:sz w:val="30"/>
          <w:szCs w:val="30"/>
        </w:rPr>
        <w:t>EASy</w:t>
      </w:r>
      <w:proofErr w:type="spellEnd"/>
      <w:r w:rsidRPr="00F97D0E">
        <w:rPr>
          <w:rFonts w:ascii="Book Antiqua" w:hAnsi="Book Antiqua"/>
          <w:sz w:val="30"/>
          <w:szCs w:val="30"/>
        </w:rPr>
        <w:t>; Source Film Number: 1015857; Reference Number: P.141 L.11</w:t>
      </w:r>
    </w:p>
    <w:p w14:paraId="4C35F879" w14:textId="748A59E0" w:rsidR="005E1DE9" w:rsidRPr="005E1DE9" w:rsidRDefault="005E1DE9" w:rsidP="008B079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330729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C4D5D"/>
    <w:rsid w:val="000D44E9"/>
    <w:rsid w:val="000E417B"/>
    <w:rsid w:val="00185066"/>
    <w:rsid w:val="001E4E93"/>
    <w:rsid w:val="001E5E6E"/>
    <w:rsid w:val="002C4394"/>
    <w:rsid w:val="002E6DB3"/>
    <w:rsid w:val="003031B6"/>
    <w:rsid w:val="00330729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77A2D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B12B0"/>
    <w:rsid w:val="00CF6712"/>
    <w:rsid w:val="00D16A38"/>
    <w:rsid w:val="00D63FD9"/>
    <w:rsid w:val="00E16677"/>
    <w:rsid w:val="00F05F77"/>
    <w:rsid w:val="00F108B3"/>
    <w:rsid w:val="00F27C02"/>
    <w:rsid w:val="00F45B10"/>
    <w:rsid w:val="00F97D0E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190</Words>
  <Characters>1028</Characters>
  <Application>Microsoft Office Word</Application>
  <DocSecurity>0</DocSecurity>
  <Lines>34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2025-08-09T16:02:00Z</dcterms:created>
  <dcterms:modified xsi:type="dcterms:W3CDTF">2026-03-11T18:23:00Z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