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0D057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585D873" w14:textId="039C2AF3" w:rsidR="00695D6E" w:rsidRDefault="003F27D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Goldie (McKinney) Steele-Roth</w:t>
      </w:r>
    </w:p>
    <w:p w14:paraId="3C61671F" w14:textId="279914C2" w:rsidR="003F27D0" w:rsidRDefault="003F27D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29, 1874 – February 23, 1955</w:t>
      </w:r>
    </w:p>
    <w:p w14:paraId="3ACD8440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957683C" w14:textId="77777777" w:rsidR="000E417B" w:rsidRDefault="00695D6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DBFDDA" wp14:editId="3FF9CE97">
            <wp:extent cx="4054475" cy="2419764"/>
            <wp:effectExtent l="0" t="0" r="3175" b="0"/>
            <wp:docPr id="1" name="Picture 1" descr="https://images.findagrave.com/photos/2012/294/99331882_135085275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94/99331882_1350852759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3" t="15420" r="27966" b="39033"/>
                    <a:stretch/>
                  </pic:blipFill>
                  <pic:spPr bwMode="auto">
                    <a:xfrm>
                      <a:off x="0" y="0"/>
                      <a:ext cx="4074342" cy="2431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2946AF99" w14:textId="67924AC2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C374BE">
        <w:rPr>
          <w:rFonts w:ascii="Book Antiqua" w:hAnsi="Book Antiqua"/>
          <w:sz w:val="30"/>
          <w:szCs w:val="30"/>
        </w:rPr>
        <w:t>Deb Curry</w:t>
      </w:r>
    </w:p>
    <w:p w14:paraId="17CB4658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3232E5D" w14:textId="77777777" w:rsidR="003F27D0" w:rsidRPr="003F27D0" w:rsidRDefault="003F27D0" w:rsidP="003F27D0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spellStart"/>
      <w:r w:rsidRPr="003F27D0">
        <w:rPr>
          <w:rFonts w:ascii="Book Antiqua" w:hAnsi="Book Antiqua"/>
          <w:sz w:val="30"/>
          <w:szCs w:val="30"/>
        </w:rPr>
        <w:t>Mrs</w:t>
      </w:r>
      <w:proofErr w:type="spellEnd"/>
      <w:r w:rsidRPr="003F27D0">
        <w:rPr>
          <w:rFonts w:ascii="Book Antiqua" w:hAnsi="Book Antiqua"/>
          <w:sz w:val="30"/>
          <w:szCs w:val="30"/>
        </w:rPr>
        <w:t xml:space="preserve"> Goldie Roth</w:t>
      </w:r>
      <w:r w:rsidRPr="003F27D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7B650CA" w14:textId="77777777" w:rsidR="003F27D0" w:rsidRPr="003F27D0" w:rsidRDefault="003F27D0" w:rsidP="003F27D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F27D0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3F27D0">
        <w:rPr>
          <w:rFonts w:ascii="Book Antiqua" w:hAnsi="Book Antiqua"/>
          <w:sz w:val="30"/>
          <w:szCs w:val="30"/>
        </w:rPr>
        <w:t>Mrs</w:t>
      </w:r>
      <w:proofErr w:type="spellEnd"/>
      <w:r w:rsidRPr="003F27D0">
        <w:rPr>
          <w:rFonts w:ascii="Book Antiqua" w:hAnsi="Book Antiqua"/>
          <w:sz w:val="30"/>
          <w:szCs w:val="30"/>
        </w:rPr>
        <w:t xml:space="preserve"> Goldie Roth</w:t>
      </w:r>
      <w:r w:rsidRPr="003F27D0">
        <w:rPr>
          <w:rFonts w:ascii="Book Antiqua" w:hAnsi="Book Antiqua"/>
          <w:sz w:val="30"/>
          <w:szCs w:val="30"/>
        </w:rPr>
        <w:br/>
        <w:t>[</w:t>
      </w:r>
      <w:proofErr w:type="spellStart"/>
      <w:r w:rsidRPr="003F27D0">
        <w:rPr>
          <w:rFonts w:ascii="Book Antiqua" w:hAnsi="Book Antiqua"/>
          <w:sz w:val="30"/>
          <w:szCs w:val="30"/>
        </w:rPr>
        <w:t>Mrs</w:t>
      </w:r>
      <w:proofErr w:type="spellEnd"/>
      <w:r w:rsidRPr="003F27D0">
        <w:rPr>
          <w:rFonts w:ascii="Book Antiqua" w:hAnsi="Book Antiqua"/>
          <w:sz w:val="30"/>
          <w:szCs w:val="30"/>
        </w:rPr>
        <w:t xml:space="preserve"> Goldie McKinney]</w:t>
      </w:r>
      <w:r w:rsidRPr="003F27D0">
        <w:rPr>
          <w:rFonts w:ascii="Book Antiqua" w:hAnsi="Book Antiqua"/>
          <w:sz w:val="30"/>
          <w:szCs w:val="30"/>
        </w:rPr>
        <w:br/>
        <w:t>Gender Female</w:t>
      </w:r>
      <w:r w:rsidRPr="003F27D0">
        <w:rPr>
          <w:rFonts w:ascii="Book Antiqua" w:hAnsi="Book Antiqua"/>
          <w:sz w:val="30"/>
          <w:szCs w:val="30"/>
        </w:rPr>
        <w:br/>
        <w:t>Race White</w:t>
      </w:r>
      <w:r w:rsidRPr="003F27D0">
        <w:rPr>
          <w:rFonts w:ascii="Book Antiqua" w:hAnsi="Book Antiqua"/>
          <w:sz w:val="30"/>
          <w:szCs w:val="30"/>
        </w:rPr>
        <w:br/>
        <w:t>Marital Status Married</w:t>
      </w:r>
      <w:r w:rsidRPr="003F27D0">
        <w:rPr>
          <w:rFonts w:ascii="Book Antiqua" w:hAnsi="Book Antiqua"/>
          <w:sz w:val="30"/>
          <w:szCs w:val="30"/>
        </w:rPr>
        <w:br/>
        <w:t>Age 80</w:t>
      </w:r>
      <w:r w:rsidRPr="003F27D0">
        <w:rPr>
          <w:rFonts w:ascii="Book Antiqua" w:hAnsi="Book Antiqua"/>
          <w:sz w:val="30"/>
          <w:szCs w:val="30"/>
        </w:rPr>
        <w:br/>
        <w:t>Birth Date 29 Sep 1874</w:t>
      </w:r>
      <w:r w:rsidRPr="003F27D0">
        <w:rPr>
          <w:rFonts w:ascii="Book Antiqua" w:hAnsi="Book Antiqua"/>
          <w:sz w:val="30"/>
          <w:szCs w:val="30"/>
        </w:rPr>
        <w:br/>
        <w:t>Birth Place Indiana</w:t>
      </w:r>
      <w:r w:rsidRPr="003F27D0">
        <w:rPr>
          <w:rFonts w:ascii="Book Antiqua" w:hAnsi="Book Antiqua"/>
          <w:sz w:val="30"/>
          <w:szCs w:val="30"/>
        </w:rPr>
        <w:br/>
        <w:t>Death Date 23 Feb 1955</w:t>
      </w:r>
      <w:r w:rsidRPr="003F27D0">
        <w:rPr>
          <w:rFonts w:ascii="Book Antiqua" w:hAnsi="Book Antiqua"/>
          <w:sz w:val="30"/>
          <w:szCs w:val="30"/>
        </w:rPr>
        <w:br/>
        <w:t>Death Place Berne, Adams, Indiana, USA</w:t>
      </w:r>
      <w:r w:rsidRPr="003F27D0">
        <w:rPr>
          <w:rFonts w:ascii="Book Antiqua" w:hAnsi="Book Antiqua"/>
          <w:sz w:val="30"/>
          <w:szCs w:val="30"/>
        </w:rPr>
        <w:br/>
        <w:t>Death Registration Date 1955</w:t>
      </w:r>
      <w:r w:rsidRPr="003F27D0">
        <w:rPr>
          <w:rFonts w:ascii="Book Antiqua" w:hAnsi="Book Antiqua"/>
          <w:sz w:val="30"/>
          <w:szCs w:val="30"/>
        </w:rPr>
        <w:br/>
        <w:t>Father W C McKinney</w:t>
      </w:r>
      <w:r w:rsidRPr="003F27D0">
        <w:rPr>
          <w:rFonts w:ascii="Book Antiqua" w:hAnsi="Book Antiqua"/>
          <w:sz w:val="30"/>
          <w:szCs w:val="30"/>
        </w:rPr>
        <w:br/>
        <w:t>Mother Mahala Chandler</w:t>
      </w:r>
      <w:r w:rsidRPr="003F27D0">
        <w:rPr>
          <w:rFonts w:ascii="Book Antiqua" w:hAnsi="Book Antiqua"/>
          <w:sz w:val="30"/>
          <w:szCs w:val="30"/>
        </w:rPr>
        <w:br/>
        <w:t>Informant Ervin W. Steele; St. Mary's, Indiana</w:t>
      </w:r>
      <w:r w:rsidRPr="003F27D0">
        <w:rPr>
          <w:rFonts w:ascii="Book Antiqua" w:hAnsi="Book Antiqua"/>
          <w:sz w:val="30"/>
          <w:szCs w:val="30"/>
        </w:rPr>
        <w:br/>
        <w:t>Burial February 25, 1955; Decatur Cemetery; Decatur, Indiana</w:t>
      </w:r>
    </w:p>
    <w:p w14:paraId="4EEA6971" w14:textId="3F92F08D" w:rsidR="00613949" w:rsidRPr="008C1F8A" w:rsidRDefault="00613949" w:rsidP="003F27D0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F3A3A"/>
    <w:rsid w:val="00185066"/>
    <w:rsid w:val="001E4E93"/>
    <w:rsid w:val="001E5E6E"/>
    <w:rsid w:val="002E6DB3"/>
    <w:rsid w:val="003031B6"/>
    <w:rsid w:val="003E52D4"/>
    <w:rsid w:val="003F27D0"/>
    <w:rsid w:val="003F7C92"/>
    <w:rsid w:val="00407BC3"/>
    <w:rsid w:val="004C4886"/>
    <w:rsid w:val="00613949"/>
    <w:rsid w:val="006454AB"/>
    <w:rsid w:val="00695D6E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919C2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B2C07"/>
  <w15:docId w15:val="{037B6B53-7612-4B94-9A1F-7159AC47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454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2025-07-29T23:58:00Z</dcterms:created>
  <dcterms:modified xsi:type="dcterms:W3CDTF">2026-03-11T17:52:00Z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2025-07-29T23:57:43Z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0f433cf5-1898-4eb4-9afe-d9b1ed178803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