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1EBF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2B71724" w14:textId="77777777" w:rsidR="0034173A" w:rsidRDefault="004049B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Morris L. Steele</w:t>
      </w:r>
    </w:p>
    <w:p w14:paraId="44FF6578" w14:textId="77777777" w:rsidR="004049B7" w:rsidRDefault="004049B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1879 – December 18, 1964</w:t>
      </w:r>
    </w:p>
    <w:p w14:paraId="14E47894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BF270ED" w14:textId="77777777" w:rsidR="0034173A" w:rsidRDefault="004049B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9724706" wp14:editId="301BB0EF">
            <wp:extent cx="3573065" cy="999179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2906" cy="99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2FF8D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4049B7">
        <w:rPr>
          <w:rFonts w:ascii="Book Antiqua" w:hAnsi="Book Antiqua"/>
          <w:sz w:val="30"/>
          <w:szCs w:val="30"/>
        </w:rPr>
        <w:t>Barbara Baker Anderson</w:t>
      </w:r>
    </w:p>
    <w:p w14:paraId="25729AB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8A5434E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713DA5B" w14:textId="77777777" w:rsidR="004049B7" w:rsidRPr="004049B7" w:rsidRDefault="004049B7" w:rsidP="004049B7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t>Morris L Steele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Death Certificates, 1899-2011</w:t>
      </w:r>
    </w:p>
    <w:p w14:paraId="0FACB8CB" w14:textId="77777777" w:rsidR="004049B7" w:rsidRPr="004049B7" w:rsidRDefault="004049B7" w:rsidP="004049B7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Name: Morris L Steele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Gender: Male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Race: Caucasian (White)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Age: 85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status: Never Married (Single)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Date: 8 Oct 1879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Place: Indiana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Date: 18 Dec 1964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Place: Decatur, Adams, Indiana , USA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Father: John H Steele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Mother: Mary Barnhart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Informant: Charles Morgan; Supt. of Co. Home, Decatur, Ind.</w:t>
      </w:r>
      <w:r w:rsidRPr="004049B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Burial: Dec. 21, 1964; Decatur Cem., Decatur, Ind.</w:t>
      </w:r>
    </w:p>
    <w:p w14:paraId="7039EE27" w14:textId="77777777" w:rsidR="00613949" w:rsidRPr="0034173A" w:rsidRDefault="00613949" w:rsidP="004049B7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34173A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C4886"/>
    <w:rsid w:val="00602B00"/>
    <w:rsid w:val="00613949"/>
    <w:rsid w:val="007B2933"/>
    <w:rsid w:val="007E7C52"/>
    <w:rsid w:val="0082197C"/>
    <w:rsid w:val="00885256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5D2D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5D1B1"/>
  <w15:docId w15:val="{A24432BC-87EA-4174-A8F8-5FF462437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2020-02-25T20:06:00Z</dcterms:created>
  <dcterms:modified xsi:type="dcterms:W3CDTF">2025-08-09T01:02:00Z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2025-08-09T01:02:52Z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8389c294-2522-4bd0-a308-0a5b9088ea50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