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BA4CC" w14:textId="77777777" w:rsidR="003F7C92" w:rsidRDefault="003F7C92" w:rsidP="000E417B">
      <w:pPr>
        <w:spacing w:after="100"/>
        <w:contextualSpacing/>
        <w:jc w:val="center"/>
        <w:rPr>
          <w:rFonts w:ascii="Book Antiqua" w:hAnsi="Book Antiqua"/>
          <w:sz w:val="40"/>
          <w:szCs w:val="40"/>
        </w:rPr>
      </w:pPr>
    </w:p>
    <w:p w14:paraId="79FDD5E9" w14:textId="77777777" w:rsidR="004A0D5E" w:rsidRDefault="00462C69" w:rsidP="000E417B">
      <w:pPr>
        <w:spacing w:after="100"/>
        <w:contextualSpacing/>
        <w:jc w:val="center"/>
        <w:rPr>
          <w:rFonts w:ascii="Book Antiqua" w:hAnsi="Book Antiqua"/>
          <w:sz w:val="40"/>
          <w:szCs w:val="40"/>
        </w:rPr>
      </w:pPr>
      <w:r>
        <w:rPr>
          <w:rFonts w:ascii="Book Antiqua" w:hAnsi="Book Antiqua"/>
          <w:sz w:val="40"/>
          <w:szCs w:val="40"/>
        </w:rPr>
        <w:t>Dora Alice Steele</w:t>
      </w:r>
    </w:p>
    <w:p w14:paraId="1A044781" w14:textId="77777777" w:rsidR="00462C69" w:rsidRDefault="00224B6F" w:rsidP="000E417B">
      <w:pPr>
        <w:spacing w:after="100"/>
        <w:contextualSpacing/>
        <w:jc w:val="center"/>
        <w:rPr>
          <w:rFonts w:ascii="Book Antiqua" w:hAnsi="Book Antiqua"/>
          <w:sz w:val="40"/>
          <w:szCs w:val="40"/>
        </w:rPr>
      </w:pPr>
      <w:r>
        <w:rPr>
          <w:rFonts w:ascii="Book Antiqua" w:hAnsi="Book Antiqua"/>
          <w:sz w:val="40"/>
          <w:szCs w:val="40"/>
        </w:rPr>
        <w:t xml:space="preserve">January 24, </w:t>
      </w:r>
      <w:r w:rsidR="00462C69">
        <w:rPr>
          <w:rFonts w:ascii="Book Antiqua" w:hAnsi="Book Antiqua"/>
          <w:sz w:val="40"/>
          <w:szCs w:val="40"/>
        </w:rPr>
        <w:t xml:space="preserve">1866 – November </w:t>
      </w:r>
      <w:r>
        <w:rPr>
          <w:rFonts w:ascii="Book Antiqua" w:hAnsi="Book Antiqua"/>
          <w:sz w:val="40"/>
          <w:szCs w:val="40"/>
        </w:rPr>
        <w:t>2</w:t>
      </w:r>
      <w:r w:rsidR="00462C69">
        <w:rPr>
          <w:rFonts w:ascii="Book Antiqua" w:hAnsi="Book Antiqua"/>
          <w:sz w:val="40"/>
          <w:szCs w:val="40"/>
        </w:rPr>
        <w:t>, 1906</w:t>
      </w:r>
    </w:p>
    <w:p w14:paraId="3137DD15" w14:textId="77777777" w:rsidR="000E417B" w:rsidRDefault="000E417B" w:rsidP="000E417B">
      <w:pPr>
        <w:spacing w:after="100"/>
        <w:contextualSpacing/>
        <w:jc w:val="center"/>
        <w:rPr>
          <w:rFonts w:ascii="Book Antiqua" w:hAnsi="Book Antiqua"/>
          <w:sz w:val="40"/>
          <w:szCs w:val="40"/>
        </w:rPr>
      </w:pPr>
    </w:p>
    <w:p w14:paraId="47293177" w14:textId="77777777" w:rsidR="0034173A" w:rsidRDefault="00462C69" w:rsidP="000E417B">
      <w:pPr>
        <w:spacing w:after="100"/>
        <w:contextualSpacing/>
        <w:jc w:val="center"/>
        <w:rPr>
          <w:rFonts w:ascii="Book Antiqua" w:hAnsi="Book Antiqua"/>
          <w:sz w:val="40"/>
          <w:szCs w:val="40"/>
        </w:rPr>
      </w:pPr>
      <w:r>
        <w:rPr>
          <w:noProof/>
        </w:rPr>
        <w:drawing>
          <wp:inline distT="0" distB="0" distL="0" distR="0" wp14:anchorId="3702BCDF" wp14:editId="78A84744">
            <wp:extent cx="1877895" cy="1636120"/>
            <wp:effectExtent l="0" t="0" r="8255" b="2540"/>
            <wp:docPr id="2" name="Picture 2" descr="https://images.findagrave.com/photos/2012/294/44924259_135085160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294/44924259_135085160896.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1877367" cy="163566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1F1D948" wp14:editId="1C86C109">
            <wp:extent cx="2724789" cy="1640895"/>
            <wp:effectExtent l="0" t="0" r="0" b="0"/>
            <wp:docPr id="3" name="Picture 3" descr="https://images.findagrave.com/photos/2012/294/44924259_135085231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2/294/44924259_135085231379.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a:stretch/>
                  </pic:blipFill>
                  <pic:spPr bwMode="auto">
                    <a:xfrm>
                      <a:off x="0" y="0"/>
                      <a:ext cx="2723383" cy="1640048"/>
                    </a:xfrm>
                    <a:prstGeom prst="rect">
                      <a:avLst/>
                    </a:prstGeom>
                    <a:noFill/>
                    <a:ln>
                      <a:noFill/>
                    </a:ln>
                    <a:extLst>
                      <a:ext uri="{53640926-AAD7-44D8-BBD7-CCE9431645EC}">
                        <a14:shadowObscured xmlns:a14="http://schemas.microsoft.com/office/drawing/2010/main"/>
                      </a:ext>
                    </a:extLst>
                  </pic:spPr>
                </pic:pic>
              </a:graphicData>
            </a:graphic>
          </wp:inline>
        </w:drawing>
      </w:r>
    </w:p>
    <w:p w14:paraId="125B7CF9"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5E1DE9">
        <w:rPr>
          <w:rFonts w:ascii="Book Antiqua" w:hAnsi="Book Antiqua"/>
          <w:sz w:val="30"/>
          <w:szCs w:val="30"/>
        </w:rPr>
        <w:t>Deb Curry</w:t>
      </w:r>
    </w:p>
    <w:p w14:paraId="5AD60EA8" w14:textId="77777777" w:rsidR="003031B6" w:rsidRDefault="003031B6" w:rsidP="000E417B">
      <w:pPr>
        <w:spacing w:after="100"/>
        <w:contextualSpacing/>
        <w:jc w:val="center"/>
        <w:rPr>
          <w:rFonts w:ascii="Book Antiqua" w:hAnsi="Book Antiqua"/>
          <w:sz w:val="30"/>
          <w:szCs w:val="30"/>
        </w:rPr>
      </w:pPr>
    </w:p>
    <w:p w14:paraId="7788047A" w14:textId="77777777" w:rsidR="00A33130" w:rsidRDefault="00462C69" w:rsidP="00224B6F">
      <w:pPr>
        <w:spacing w:after="100"/>
        <w:contextualSpacing/>
        <w:rPr>
          <w:rFonts w:ascii="Book Antiqua" w:hAnsi="Book Antiqua"/>
          <w:sz w:val="30"/>
          <w:szCs w:val="30"/>
        </w:rPr>
      </w:pPr>
      <w:r w:rsidRPr="00224B6F">
        <w:rPr>
          <w:rFonts w:ascii="Book Antiqua" w:hAnsi="Book Antiqua"/>
          <w:sz w:val="30"/>
          <w:szCs w:val="30"/>
        </w:rPr>
        <w:t>WAS A POPULAR TEACHER</w:t>
      </w:r>
      <w:r w:rsidRPr="00224B6F">
        <w:rPr>
          <w:rFonts w:ascii="Book Antiqua" w:hAnsi="Book Antiqua"/>
          <w:sz w:val="30"/>
          <w:szCs w:val="30"/>
        </w:rPr>
        <w:br/>
        <w:t xml:space="preserve">In </w:t>
      </w:r>
      <w:r w:rsidR="00D5143A" w:rsidRPr="00224B6F">
        <w:rPr>
          <w:rFonts w:ascii="Book Antiqua" w:hAnsi="Book Antiqua"/>
          <w:sz w:val="30"/>
          <w:szCs w:val="30"/>
        </w:rPr>
        <w:t>the</w:t>
      </w:r>
      <w:r w:rsidRPr="00224B6F">
        <w:rPr>
          <w:rFonts w:ascii="Book Antiqua" w:hAnsi="Book Antiqua"/>
          <w:sz w:val="30"/>
          <w:szCs w:val="30"/>
        </w:rPr>
        <w:t xml:space="preserve"> Primary Grades of the City</w:t>
      </w:r>
    </w:p>
    <w:p w14:paraId="60FD37B1" w14:textId="54D59957" w:rsidR="00224B6F" w:rsidRDefault="00462C69" w:rsidP="00224B6F">
      <w:pPr>
        <w:spacing w:after="100"/>
        <w:contextualSpacing/>
        <w:rPr>
          <w:rFonts w:ascii="Book Antiqua" w:hAnsi="Book Antiqua"/>
          <w:sz w:val="30"/>
          <w:szCs w:val="30"/>
        </w:rPr>
      </w:pPr>
      <w:r w:rsidRPr="00224B6F">
        <w:rPr>
          <w:rFonts w:ascii="Book Antiqua" w:hAnsi="Book Antiqua"/>
          <w:sz w:val="30"/>
          <w:szCs w:val="30"/>
        </w:rPr>
        <w:t>Schools Will Close During Hours of Funeral</w:t>
      </w:r>
      <w:r w:rsidRPr="00224B6F">
        <w:rPr>
          <w:rFonts w:ascii="Book Antiqua" w:hAnsi="Book Antiqua"/>
          <w:sz w:val="30"/>
          <w:szCs w:val="30"/>
        </w:rPr>
        <w:br/>
      </w:r>
      <w:r w:rsidRPr="00224B6F">
        <w:rPr>
          <w:rFonts w:ascii="Book Antiqua" w:hAnsi="Book Antiqua"/>
          <w:sz w:val="30"/>
          <w:szCs w:val="30"/>
        </w:rPr>
        <w:br/>
      </w:r>
      <w:r w:rsidR="00224B6F">
        <w:rPr>
          <w:rFonts w:ascii="Book Antiqua" w:hAnsi="Book Antiqua"/>
          <w:sz w:val="30"/>
          <w:szCs w:val="30"/>
        </w:rPr>
        <w:t xml:space="preserve">   </w:t>
      </w:r>
      <w:r w:rsidRPr="00224B6F">
        <w:rPr>
          <w:rFonts w:ascii="Book Antiqua" w:hAnsi="Book Antiqua"/>
          <w:sz w:val="30"/>
          <w:szCs w:val="30"/>
        </w:rPr>
        <w:t>Miss Dora Alice Steele, one of the most popular ladies of our city, died this morn</w:t>
      </w:r>
      <w:r w:rsidR="00224B6F">
        <w:rPr>
          <w:rFonts w:ascii="Book Antiqua" w:hAnsi="Book Antiqua"/>
          <w:sz w:val="30"/>
          <w:szCs w:val="30"/>
        </w:rPr>
        <w:t>ing at her home on North Fifth S</w:t>
      </w:r>
      <w:r w:rsidRPr="00224B6F">
        <w:rPr>
          <w:rFonts w:ascii="Book Antiqua" w:hAnsi="Book Antiqua"/>
          <w:sz w:val="30"/>
          <w:szCs w:val="30"/>
        </w:rPr>
        <w:t xml:space="preserve">treet at two o'clock after an illness of a years' duration, death resulting from that dread disease, consumption. </w:t>
      </w:r>
    </w:p>
    <w:p w14:paraId="6D4E7A62" w14:textId="77777777" w:rsidR="00224B6F" w:rsidRDefault="00224B6F" w:rsidP="00224B6F">
      <w:pPr>
        <w:spacing w:after="100"/>
        <w:contextualSpacing/>
        <w:rPr>
          <w:rFonts w:ascii="Book Antiqua" w:hAnsi="Book Antiqua"/>
          <w:sz w:val="30"/>
          <w:szCs w:val="30"/>
        </w:rPr>
      </w:pPr>
      <w:r>
        <w:rPr>
          <w:rFonts w:ascii="Book Antiqua" w:hAnsi="Book Antiqua"/>
          <w:sz w:val="30"/>
          <w:szCs w:val="30"/>
        </w:rPr>
        <w:t xml:space="preserve">   </w:t>
      </w:r>
      <w:r w:rsidR="00462C69" w:rsidRPr="00224B6F">
        <w:rPr>
          <w:rFonts w:ascii="Book Antiqua" w:hAnsi="Book Antiqua"/>
          <w:sz w:val="30"/>
          <w:szCs w:val="30"/>
        </w:rPr>
        <w:t>She was born in Kir</w:t>
      </w:r>
      <w:r>
        <w:rPr>
          <w:rFonts w:ascii="Book Antiqua" w:hAnsi="Book Antiqua"/>
          <w:sz w:val="30"/>
          <w:szCs w:val="30"/>
        </w:rPr>
        <w:t>kland T</w:t>
      </w:r>
      <w:r w:rsidR="00462C69" w:rsidRPr="00224B6F">
        <w:rPr>
          <w:rFonts w:ascii="Book Antiqua" w:hAnsi="Book Antiqua"/>
          <w:sz w:val="30"/>
          <w:szCs w:val="30"/>
        </w:rPr>
        <w:t xml:space="preserve">ownship in the year 1866, where she was reared </w:t>
      </w:r>
      <w:proofErr w:type="gramStart"/>
      <w:r w:rsidR="00462C69" w:rsidRPr="00224B6F">
        <w:rPr>
          <w:rFonts w:ascii="Book Antiqua" w:hAnsi="Book Antiqua"/>
          <w:sz w:val="30"/>
          <w:szCs w:val="30"/>
        </w:rPr>
        <w:t>to</w:t>
      </w:r>
      <w:proofErr w:type="gramEnd"/>
      <w:r w:rsidR="00462C69" w:rsidRPr="00224B6F">
        <w:rPr>
          <w:rFonts w:ascii="Book Antiqua" w:hAnsi="Book Antiqua"/>
          <w:sz w:val="30"/>
          <w:szCs w:val="30"/>
        </w:rPr>
        <w:t xml:space="preserve"> womanhood, moving to this city when a young lady, together with her sister and engaging in the dressmaking business. Several years </w:t>
      </w:r>
      <w:proofErr w:type="gramStart"/>
      <w:r w:rsidR="00462C69" w:rsidRPr="00224B6F">
        <w:rPr>
          <w:rFonts w:ascii="Book Antiqua" w:hAnsi="Book Antiqua"/>
          <w:sz w:val="30"/>
          <w:szCs w:val="30"/>
        </w:rPr>
        <w:t>ago</w:t>
      </w:r>
      <w:proofErr w:type="gramEnd"/>
      <w:r w:rsidR="00462C69" w:rsidRPr="00224B6F">
        <w:rPr>
          <w:rFonts w:ascii="Book Antiqua" w:hAnsi="Book Antiqua"/>
          <w:sz w:val="30"/>
          <w:szCs w:val="30"/>
        </w:rPr>
        <w:t xml:space="preserve"> she took up the work as teacher in our public schools, at which she proved herself one of the foremost in her line. She taught in the schools until a year ago, when she was forced to resign her position owing to ill health, and from that time until her death her decline was gradual and this morning death relieved her from further suffering. </w:t>
      </w:r>
    </w:p>
    <w:p w14:paraId="76B9EFD1" w14:textId="77777777" w:rsidR="00224B6F" w:rsidRDefault="00224B6F" w:rsidP="00224B6F">
      <w:pPr>
        <w:spacing w:after="100"/>
        <w:contextualSpacing/>
        <w:rPr>
          <w:rFonts w:ascii="Book Antiqua" w:hAnsi="Book Antiqua"/>
          <w:sz w:val="30"/>
          <w:szCs w:val="30"/>
        </w:rPr>
      </w:pPr>
      <w:r>
        <w:rPr>
          <w:rFonts w:ascii="Book Antiqua" w:hAnsi="Book Antiqua"/>
          <w:sz w:val="30"/>
          <w:szCs w:val="30"/>
        </w:rPr>
        <w:t xml:space="preserve">   </w:t>
      </w:r>
      <w:r w:rsidR="00462C69" w:rsidRPr="00224B6F">
        <w:rPr>
          <w:rFonts w:ascii="Book Antiqua" w:hAnsi="Book Antiqua"/>
          <w:sz w:val="30"/>
          <w:szCs w:val="30"/>
        </w:rPr>
        <w:t xml:space="preserve">During the last two weeks of her </w:t>
      </w:r>
      <w:proofErr w:type="gramStart"/>
      <w:r w:rsidR="00462C69" w:rsidRPr="00224B6F">
        <w:rPr>
          <w:rFonts w:ascii="Book Antiqua" w:hAnsi="Book Antiqua"/>
          <w:sz w:val="30"/>
          <w:szCs w:val="30"/>
        </w:rPr>
        <w:t>illness</w:t>
      </w:r>
      <w:proofErr w:type="gramEnd"/>
      <w:r w:rsidR="00462C69" w:rsidRPr="00224B6F">
        <w:rPr>
          <w:rFonts w:ascii="Book Antiqua" w:hAnsi="Book Antiqua"/>
          <w:sz w:val="30"/>
          <w:szCs w:val="30"/>
        </w:rPr>
        <w:t xml:space="preserve"> she was so weak and </w:t>
      </w:r>
      <w:proofErr w:type="gramStart"/>
      <w:r w:rsidR="00462C69" w:rsidRPr="00224B6F">
        <w:rPr>
          <w:rFonts w:ascii="Book Antiqua" w:hAnsi="Book Antiqua"/>
          <w:sz w:val="30"/>
          <w:szCs w:val="30"/>
        </w:rPr>
        <w:t>infirm</w:t>
      </w:r>
      <w:proofErr w:type="gramEnd"/>
      <w:r w:rsidR="00462C69" w:rsidRPr="00224B6F">
        <w:rPr>
          <w:rFonts w:ascii="Book Antiqua" w:hAnsi="Book Antiqua"/>
          <w:sz w:val="30"/>
          <w:szCs w:val="30"/>
        </w:rPr>
        <w:t xml:space="preserve"> that she was utterly helpless and was forced to have a constant </w:t>
      </w:r>
      <w:proofErr w:type="gramStart"/>
      <w:r w:rsidR="00462C69" w:rsidRPr="00224B6F">
        <w:rPr>
          <w:rFonts w:ascii="Book Antiqua" w:hAnsi="Book Antiqua"/>
          <w:sz w:val="30"/>
          <w:szCs w:val="30"/>
        </w:rPr>
        <w:t>attendant</w:t>
      </w:r>
      <w:proofErr w:type="gramEnd"/>
      <w:r w:rsidR="00462C69" w:rsidRPr="00224B6F">
        <w:rPr>
          <w:rFonts w:ascii="Book Antiqua" w:hAnsi="Book Antiqua"/>
          <w:sz w:val="30"/>
          <w:szCs w:val="30"/>
        </w:rPr>
        <w:t xml:space="preserve">. She was a member of the Methodist </w:t>
      </w:r>
      <w:r>
        <w:rPr>
          <w:rFonts w:ascii="Book Antiqua" w:hAnsi="Book Antiqua"/>
          <w:sz w:val="30"/>
          <w:szCs w:val="30"/>
        </w:rPr>
        <w:t>C</w:t>
      </w:r>
      <w:r w:rsidR="00462C69" w:rsidRPr="00224B6F">
        <w:rPr>
          <w:rFonts w:ascii="Book Antiqua" w:hAnsi="Book Antiqua"/>
          <w:sz w:val="30"/>
          <w:szCs w:val="30"/>
        </w:rPr>
        <w:t xml:space="preserve">hurch, was an earnest and devoted worker in its behalf, and her many acts of kindness and charity will be sadly missed by those who came in constant touch with her. </w:t>
      </w:r>
    </w:p>
    <w:p w14:paraId="56322C9F" w14:textId="77777777" w:rsidR="00224B6F" w:rsidRDefault="00224B6F" w:rsidP="00224B6F">
      <w:pPr>
        <w:spacing w:after="100"/>
        <w:contextualSpacing/>
        <w:rPr>
          <w:rFonts w:ascii="Book Antiqua" w:hAnsi="Book Antiqua"/>
          <w:sz w:val="30"/>
          <w:szCs w:val="30"/>
        </w:rPr>
      </w:pPr>
      <w:r>
        <w:rPr>
          <w:rFonts w:ascii="Book Antiqua" w:hAnsi="Book Antiqua"/>
          <w:sz w:val="30"/>
          <w:szCs w:val="30"/>
        </w:rPr>
        <w:t xml:space="preserve">   </w:t>
      </w:r>
      <w:r w:rsidR="00462C69" w:rsidRPr="00224B6F">
        <w:rPr>
          <w:rFonts w:ascii="Book Antiqua" w:hAnsi="Book Antiqua"/>
          <w:sz w:val="30"/>
          <w:szCs w:val="30"/>
        </w:rPr>
        <w:t>The funeral services will be held Monday morning a</w:t>
      </w:r>
      <w:r>
        <w:rPr>
          <w:rFonts w:ascii="Book Antiqua" w:hAnsi="Book Antiqua"/>
          <w:sz w:val="30"/>
          <w:szCs w:val="30"/>
        </w:rPr>
        <w:t>t ten o'clock at the Methodist C</w:t>
      </w:r>
      <w:r w:rsidR="00462C69" w:rsidRPr="00224B6F">
        <w:rPr>
          <w:rFonts w:ascii="Book Antiqua" w:hAnsi="Book Antiqua"/>
          <w:sz w:val="30"/>
          <w:szCs w:val="30"/>
        </w:rPr>
        <w:t xml:space="preserve">hurch, Rev. John C. White officiating, and interment will be made in the Decatur </w:t>
      </w:r>
      <w:r>
        <w:rPr>
          <w:rFonts w:ascii="Book Antiqua" w:hAnsi="Book Antiqua"/>
          <w:sz w:val="30"/>
          <w:szCs w:val="30"/>
        </w:rPr>
        <w:t>C</w:t>
      </w:r>
      <w:r w:rsidR="00462C69" w:rsidRPr="00224B6F">
        <w:rPr>
          <w:rFonts w:ascii="Book Antiqua" w:hAnsi="Book Antiqua"/>
          <w:sz w:val="30"/>
          <w:szCs w:val="30"/>
        </w:rPr>
        <w:t xml:space="preserve">emetery. </w:t>
      </w:r>
    </w:p>
    <w:p w14:paraId="5DE6A7CD" w14:textId="77777777" w:rsidR="00224B6F" w:rsidRDefault="00224B6F" w:rsidP="00224B6F">
      <w:pPr>
        <w:spacing w:after="100"/>
        <w:contextualSpacing/>
        <w:rPr>
          <w:rFonts w:ascii="Book Antiqua" w:hAnsi="Book Antiqua"/>
          <w:sz w:val="30"/>
          <w:szCs w:val="30"/>
        </w:rPr>
      </w:pPr>
      <w:r>
        <w:rPr>
          <w:rFonts w:ascii="Book Antiqua" w:hAnsi="Book Antiqua"/>
          <w:sz w:val="30"/>
          <w:szCs w:val="30"/>
        </w:rPr>
        <w:lastRenderedPageBreak/>
        <w:t xml:space="preserve">   </w:t>
      </w:r>
      <w:r w:rsidR="00462C69" w:rsidRPr="00224B6F">
        <w:rPr>
          <w:rFonts w:ascii="Book Antiqua" w:hAnsi="Book Antiqua"/>
          <w:sz w:val="30"/>
          <w:szCs w:val="30"/>
        </w:rPr>
        <w:t xml:space="preserve">She leaves five sisters, </w:t>
      </w:r>
      <w:proofErr w:type="gramStart"/>
      <w:r w:rsidR="00462C69" w:rsidRPr="00224B6F">
        <w:rPr>
          <w:rFonts w:ascii="Book Antiqua" w:hAnsi="Book Antiqua"/>
          <w:sz w:val="30"/>
          <w:szCs w:val="30"/>
        </w:rPr>
        <w:t>namely,</w:t>
      </w:r>
      <w:proofErr w:type="gramEnd"/>
      <w:r w:rsidR="00462C69" w:rsidRPr="00224B6F">
        <w:rPr>
          <w:rFonts w:ascii="Book Antiqua" w:hAnsi="Book Antiqua"/>
          <w:sz w:val="30"/>
          <w:szCs w:val="30"/>
        </w:rPr>
        <w:t xml:space="preserve"> Mrs. Gault, of Monroeville, Mrs. C. C. Cloud, of this city, Mrs. Beery, Mrs. Straub and Miss Rebecca Steele to mourn their loss. Those desiring may view the remains any time Saturday or Sunday afternoon.</w:t>
      </w:r>
      <w:r w:rsidR="00462C69" w:rsidRPr="00224B6F">
        <w:rPr>
          <w:rFonts w:ascii="Book Antiqua" w:hAnsi="Book Antiqua"/>
          <w:sz w:val="30"/>
          <w:szCs w:val="30"/>
        </w:rPr>
        <w:br/>
      </w:r>
      <w:r>
        <w:rPr>
          <w:rFonts w:ascii="Book Antiqua" w:hAnsi="Book Antiqua"/>
          <w:sz w:val="30"/>
          <w:szCs w:val="30"/>
        </w:rPr>
        <w:t xml:space="preserve">   </w:t>
      </w:r>
      <w:r w:rsidR="00462C69" w:rsidRPr="00224B6F">
        <w:rPr>
          <w:rFonts w:ascii="Book Antiqua" w:hAnsi="Book Antiqua"/>
          <w:sz w:val="30"/>
          <w:szCs w:val="30"/>
        </w:rPr>
        <w:t>The schools will convene Monday morning but will adjourn after the first recitation to allow the teachers and the pupils to attend the funeral.</w:t>
      </w:r>
    </w:p>
    <w:p w14:paraId="74C04DB8" w14:textId="77777777" w:rsidR="00224B6F" w:rsidRDefault="00224B6F" w:rsidP="00224B6F">
      <w:pPr>
        <w:spacing w:after="100"/>
        <w:contextualSpacing/>
        <w:rPr>
          <w:rFonts w:ascii="Book Antiqua" w:hAnsi="Book Antiqua"/>
          <w:sz w:val="30"/>
          <w:szCs w:val="30"/>
        </w:rPr>
      </w:pPr>
    </w:p>
    <w:p w14:paraId="10727B6A" w14:textId="1690E146" w:rsidR="00224B6F" w:rsidRDefault="00224B6F" w:rsidP="00224B6F">
      <w:pPr>
        <w:spacing w:after="100"/>
        <w:contextualSpacing/>
        <w:rPr>
          <w:rFonts w:ascii="Book Antiqua" w:hAnsi="Book Antiqua"/>
          <w:sz w:val="30"/>
          <w:szCs w:val="30"/>
        </w:rPr>
      </w:pPr>
      <w:r w:rsidRPr="00224B6F">
        <w:rPr>
          <w:rFonts w:ascii="Book Antiqua" w:hAnsi="Book Antiqua"/>
          <w:sz w:val="30"/>
          <w:szCs w:val="30"/>
        </w:rPr>
        <w:t xml:space="preserve">Decatur Democrat, Adams County, Indiana </w:t>
      </w:r>
      <w:r w:rsidRPr="00224B6F">
        <w:rPr>
          <w:rFonts w:ascii="Book Antiqua" w:hAnsi="Book Antiqua"/>
          <w:sz w:val="30"/>
          <w:szCs w:val="30"/>
        </w:rPr>
        <w:br/>
      </w:r>
      <w:r>
        <w:rPr>
          <w:rFonts w:ascii="Book Antiqua" w:hAnsi="Book Antiqua"/>
          <w:sz w:val="30"/>
          <w:szCs w:val="30"/>
        </w:rPr>
        <w:t>A weekly newspaper</w:t>
      </w:r>
      <w:r w:rsidRPr="00224B6F">
        <w:rPr>
          <w:rFonts w:ascii="Book Antiqua" w:hAnsi="Book Antiqua"/>
          <w:sz w:val="30"/>
          <w:szCs w:val="30"/>
        </w:rPr>
        <w:br/>
        <w:t>Thursday, November 8, 1906</w:t>
      </w:r>
      <w:r w:rsidR="00462C69" w:rsidRPr="00224B6F">
        <w:rPr>
          <w:rFonts w:ascii="Book Antiqua" w:hAnsi="Book Antiqua"/>
          <w:sz w:val="30"/>
          <w:szCs w:val="30"/>
        </w:rPr>
        <w:br/>
      </w:r>
      <w:r w:rsidR="00462C69" w:rsidRPr="00224B6F">
        <w:rPr>
          <w:rFonts w:ascii="Book Antiqua" w:hAnsi="Book Antiqua"/>
          <w:sz w:val="30"/>
          <w:szCs w:val="30"/>
        </w:rPr>
        <w:br/>
        <w:t>**</w:t>
      </w:r>
      <w:r w:rsidR="00462C69" w:rsidRPr="00224B6F">
        <w:rPr>
          <w:rFonts w:ascii="Book Antiqua" w:hAnsi="Book Antiqua"/>
          <w:sz w:val="30"/>
          <w:szCs w:val="30"/>
        </w:rPr>
        <w:br/>
      </w:r>
      <w:r>
        <w:rPr>
          <w:rFonts w:ascii="Book Antiqua" w:hAnsi="Book Antiqua"/>
          <w:sz w:val="30"/>
          <w:szCs w:val="30"/>
        </w:rPr>
        <w:t xml:space="preserve">   </w:t>
      </w:r>
      <w:r w:rsidR="00462C69" w:rsidRPr="00224B6F">
        <w:rPr>
          <w:rFonts w:ascii="Book Antiqua" w:hAnsi="Book Antiqua"/>
          <w:sz w:val="30"/>
          <w:szCs w:val="30"/>
        </w:rPr>
        <w:t xml:space="preserve">The funeral of Miss Dora Steele was </w:t>
      </w:r>
      <w:r>
        <w:rPr>
          <w:rFonts w:ascii="Book Antiqua" w:hAnsi="Book Antiqua"/>
          <w:sz w:val="30"/>
          <w:szCs w:val="30"/>
        </w:rPr>
        <w:t>held this morning at the M. E. C</w:t>
      </w:r>
      <w:r w:rsidR="00462C69" w:rsidRPr="00224B6F">
        <w:rPr>
          <w:rFonts w:ascii="Book Antiqua" w:hAnsi="Book Antiqua"/>
          <w:sz w:val="30"/>
          <w:szCs w:val="30"/>
        </w:rPr>
        <w:t xml:space="preserve">hurch at 10 o'clock, Rev. John C. White officiating, and a large crowd being in attendance, to pay their last tribute of respect to the deceased. </w:t>
      </w:r>
      <w:r>
        <w:rPr>
          <w:rFonts w:ascii="Book Antiqua" w:hAnsi="Book Antiqua"/>
          <w:sz w:val="30"/>
          <w:szCs w:val="30"/>
        </w:rPr>
        <w:t xml:space="preserve"> </w:t>
      </w:r>
    </w:p>
    <w:p w14:paraId="12F556D2" w14:textId="77777777" w:rsidR="00224B6F" w:rsidRDefault="00224B6F" w:rsidP="00224B6F">
      <w:pPr>
        <w:spacing w:after="100"/>
        <w:contextualSpacing/>
        <w:rPr>
          <w:rFonts w:ascii="Book Antiqua" w:hAnsi="Book Antiqua"/>
          <w:sz w:val="30"/>
          <w:szCs w:val="30"/>
        </w:rPr>
      </w:pPr>
      <w:r>
        <w:rPr>
          <w:rFonts w:ascii="Book Antiqua" w:hAnsi="Book Antiqua"/>
          <w:sz w:val="30"/>
          <w:szCs w:val="30"/>
        </w:rPr>
        <w:t xml:space="preserve">  </w:t>
      </w:r>
      <w:r w:rsidR="00462C69" w:rsidRPr="00224B6F">
        <w:rPr>
          <w:rFonts w:ascii="Book Antiqua" w:hAnsi="Book Antiqua"/>
          <w:sz w:val="30"/>
          <w:szCs w:val="30"/>
        </w:rPr>
        <w:t xml:space="preserve">The teachers </w:t>
      </w:r>
      <w:proofErr w:type="gramStart"/>
      <w:r w:rsidR="00462C69" w:rsidRPr="00224B6F">
        <w:rPr>
          <w:rFonts w:ascii="Book Antiqua" w:hAnsi="Book Antiqua"/>
          <w:sz w:val="30"/>
          <w:szCs w:val="30"/>
        </w:rPr>
        <w:t>of</w:t>
      </w:r>
      <w:proofErr w:type="gramEnd"/>
      <w:r w:rsidR="00462C69" w:rsidRPr="00224B6F">
        <w:rPr>
          <w:rFonts w:ascii="Book Antiqua" w:hAnsi="Book Antiqua"/>
          <w:sz w:val="30"/>
          <w:szCs w:val="30"/>
        </w:rPr>
        <w:t xml:space="preserve"> the Decatur </w:t>
      </w:r>
      <w:r>
        <w:rPr>
          <w:rFonts w:ascii="Book Antiqua" w:hAnsi="Book Antiqua"/>
          <w:sz w:val="30"/>
          <w:szCs w:val="30"/>
        </w:rPr>
        <w:t>P</w:t>
      </w:r>
      <w:r w:rsidR="00462C69" w:rsidRPr="00224B6F">
        <w:rPr>
          <w:rFonts w:ascii="Book Antiqua" w:hAnsi="Book Antiqua"/>
          <w:sz w:val="30"/>
          <w:szCs w:val="30"/>
        </w:rPr>
        <w:t xml:space="preserve">ublic </w:t>
      </w:r>
      <w:r>
        <w:rPr>
          <w:rFonts w:ascii="Book Antiqua" w:hAnsi="Book Antiqua"/>
          <w:sz w:val="30"/>
          <w:szCs w:val="30"/>
        </w:rPr>
        <w:t>S</w:t>
      </w:r>
      <w:r w:rsidR="00462C69" w:rsidRPr="00224B6F">
        <w:rPr>
          <w:rFonts w:ascii="Book Antiqua" w:hAnsi="Book Antiqua"/>
          <w:sz w:val="30"/>
          <w:szCs w:val="30"/>
        </w:rPr>
        <w:t xml:space="preserve">chools attended the funeral in a body, the schools having been dismissed for the morning. Interment was made in the Decatur </w:t>
      </w:r>
      <w:r>
        <w:rPr>
          <w:rFonts w:ascii="Book Antiqua" w:hAnsi="Book Antiqua"/>
          <w:sz w:val="30"/>
          <w:szCs w:val="30"/>
        </w:rPr>
        <w:t>C</w:t>
      </w:r>
      <w:r w:rsidR="00462C69" w:rsidRPr="00224B6F">
        <w:rPr>
          <w:rFonts w:ascii="Book Antiqua" w:hAnsi="Book Antiqua"/>
          <w:sz w:val="30"/>
          <w:szCs w:val="30"/>
        </w:rPr>
        <w:t>emetery. The floral offering was beautiful and profuse.</w:t>
      </w:r>
    </w:p>
    <w:p w14:paraId="69106A70" w14:textId="77777777" w:rsidR="00224B6F" w:rsidRDefault="00224B6F" w:rsidP="00224B6F">
      <w:pPr>
        <w:spacing w:after="100"/>
        <w:contextualSpacing/>
        <w:rPr>
          <w:rFonts w:ascii="Book Antiqua" w:hAnsi="Book Antiqua"/>
          <w:sz w:val="30"/>
          <w:szCs w:val="30"/>
        </w:rPr>
      </w:pPr>
    </w:p>
    <w:p w14:paraId="35D034B6" w14:textId="77777777" w:rsidR="00224B6F" w:rsidRPr="00224B6F" w:rsidRDefault="00224B6F" w:rsidP="00224B6F">
      <w:pPr>
        <w:spacing w:after="100"/>
        <w:contextualSpacing/>
        <w:rPr>
          <w:rFonts w:ascii="Book Antiqua" w:hAnsi="Book Antiqua"/>
          <w:sz w:val="30"/>
          <w:szCs w:val="30"/>
        </w:rPr>
      </w:pPr>
      <w:r w:rsidRPr="00224B6F">
        <w:rPr>
          <w:rFonts w:ascii="Book Antiqua" w:hAnsi="Book Antiqua"/>
          <w:sz w:val="30"/>
          <w:szCs w:val="30"/>
        </w:rPr>
        <w:t xml:space="preserve">Decatur Democrat, Adams County, Indiana </w:t>
      </w:r>
      <w:r w:rsidRPr="00224B6F">
        <w:rPr>
          <w:rFonts w:ascii="Book Antiqua" w:hAnsi="Book Antiqua"/>
          <w:sz w:val="30"/>
          <w:szCs w:val="30"/>
        </w:rPr>
        <w:br/>
      </w:r>
      <w:r>
        <w:rPr>
          <w:rFonts w:ascii="Book Antiqua" w:hAnsi="Book Antiqua"/>
          <w:sz w:val="30"/>
          <w:szCs w:val="30"/>
        </w:rPr>
        <w:t>A weekly newspaper</w:t>
      </w:r>
      <w:r w:rsidRPr="00224B6F">
        <w:rPr>
          <w:rFonts w:ascii="Book Antiqua" w:hAnsi="Book Antiqua"/>
          <w:sz w:val="30"/>
          <w:szCs w:val="30"/>
        </w:rPr>
        <w:br/>
        <w:t>Thursday, November 8, 1906</w:t>
      </w:r>
    </w:p>
    <w:p w14:paraId="0F8304C9" w14:textId="77777777" w:rsidR="00224B6F" w:rsidRPr="00224B6F" w:rsidRDefault="00224B6F" w:rsidP="00224B6F">
      <w:pPr>
        <w:spacing w:after="100"/>
        <w:contextualSpacing/>
        <w:rPr>
          <w:rFonts w:ascii="Book Antiqua" w:hAnsi="Book Antiqua"/>
          <w:sz w:val="30"/>
          <w:szCs w:val="30"/>
        </w:rPr>
      </w:pPr>
    </w:p>
    <w:p w14:paraId="305B3E41" w14:textId="77777777" w:rsidR="00224B6F" w:rsidRPr="00224B6F" w:rsidRDefault="00224B6F" w:rsidP="00224B6F">
      <w:pPr>
        <w:spacing w:after="100"/>
        <w:contextualSpacing/>
        <w:rPr>
          <w:rFonts w:ascii="Book Antiqua" w:hAnsi="Book Antiqua"/>
          <w:sz w:val="30"/>
          <w:szCs w:val="30"/>
        </w:rPr>
      </w:pPr>
      <w:r w:rsidRPr="00224B6F">
        <w:rPr>
          <w:rFonts w:ascii="Book Antiqua" w:hAnsi="Book Antiqua"/>
          <w:sz w:val="30"/>
          <w:szCs w:val="30"/>
        </w:rPr>
        <w:t>**</w:t>
      </w:r>
    </w:p>
    <w:p w14:paraId="37701609" w14:textId="4065C675" w:rsidR="00224B6F" w:rsidRPr="00224B6F" w:rsidRDefault="00224B6F" w:rsidP="00224B6F">
      <w:pPr>
        <w:spacing w:after="100"/>
        <w:contextualSpacing/>
        <w:rPr>
          <w:rFonts w:ascii="Book Antiqua" w:hAnsi="Book Antiqua"/>
          <w:sz w:val="30"/>
          <w:szCs w:val="30"/>
        </w:rPr>
      </w:pPr>
      <w:r w:rsidRPr="00224B6F">
        <w:rPr>
          <w:rFonts w:ascii="Book Antiqua" w:hAnsi="Book Antiqua"/>
          <w:sz w:val="30"/>
          <w:szCs w:val="30"/>
        </w:rPr>
        <w:t>Indiana, Death Certificates, 1899-2011</w:t>
      </w:r>
    </w:p>
    <w:p w14:paraId="72796ACA" w14:textId="77016530" w:rsidR="005E1DE9" w:rsidRPr="005E1DE9" w:rsidRDefault="00224B6F" w:rsidP="00462C69">
      <w:pPr>
        <w:spacing w:after="100"/>
        <w:contextualSpacing/>
        <w:rPr>
          <w:rFonts w:ascii="Book Antiqua" w:eastAsia="Times New Roman" w:hAnsi="Book Antiqua" w:cs="Times New Roman"/>
          <w:color w:val="333333"/>
          <w:sz w:val="30"/>
          <w:szCs w:val="30"/>
        </w:rPr>
      </w:pPr>
      <w:r w:rsidRPr="00224B6F">
        <w:rPr>
          <w:rFonts w:ascii="Book Antiqua" w:hAnsi="Book Antiqua"/>
          <w:sz w:val="30"/>
          <w:szCs w:val="30"/>
        </w:rPr>
        <w:br/>
        <w:t>Name: Dora Alice Steele</w:t>
      </w:r>
      <w:r w:rsidRPr="00224B6F">
        <w:rPr>
          <w:rFonts w:ascii="Book Antiqua" w:hAnsi="Book Antiqua"/>
          <w:sz w:val="30"/>
          <w:szCs w:val="30"/>
        </w:rPr>
        <w:br/>
        <w:t>Gender: Female</w:t>
      </w:r>
      <w:r w:rsidRPr="00224B6F">
        <w:rPr>
          <w:rFonts w:ascii="Book Antiqua" w:hAnsi="Book Antiqua"/>
          <w:sz w:val="30"/>
          <w:szCs w:val="30"/>
        </w:rPr>
        <w:br/>
        <w:t>Race: White</w:t>
      </w:r>
      <w:r w:rsidRPr="00224B6F">
        <w:rPr>
          <w:rFonts w:ascii="Book Antiqua" w:hAnsi="Book Antiqua"/>
          <w:sz w:val="30"/>
          <w:szCs w:val="30"/>
        </w:rPr>
        <w:br/>
        <w:t>Age: 40 years, 9 months, 8 days</w:t>
      </w:r>
      <w:r w:rsidRPr="00224B6F">
        <w:rPr>
          <w:rFonts w:ascii="Book Antiqua" w:hAnsi="Book Antiqua"/>
          <w:sz w:val="30"/>
          <w:szCs w:val="30"/>
        </w:rPr>
        <w:br/>
        <w:t>Marital status: Single</w:t>
      </w:r>
      <w:r w:rsidRPr="00224B6F">
        <w:rPr>
          <w:rFonts w:ascii="Book Antiqua" w:hAnsi="Book Antiqua"/>
          <w:sz w:val="30"/>
          <w:szCs w:val="30"/>
        </w:rPr>
        <w:br/>
        <w:t>Birth Date: 24 Jan 1866</w:t>
      </w:r>
      <w:r w:rsidR="00A33130">
        <w:rPr>
          <w:rFonts w:ascii="Book Antiqua" w:hAnsi="Book Antiqua"/>
          <w:sz w:val="30"/>
          <w:szCs w:val="30"/>
        </w:rPr>
        <w:t xml:space="preserve">; </w:t>
      </w:r>
      <w:r w:rsidRPr="00224B6F">
        <w:rPr>
          <w:rFonts w:ascii="Book Antiqua" w:hAnsi="Book Antiqua"/>
          <w:sz w:val="30"/>
          <w:szCs w:val="30"/>
        </w:rPr>
        <w:t xml:space="preserve">Birth Place: Kirkland </w:t>
      </w:r>
      <w:proofErr w:type="spellStart"/>
      <w:r w:rsidRPr="00224B6F">
        <w:rPr>
          <w:rFonts w:ascii="Book Antiqua" w:hAnsi="Book Antiqua"/>
          <w:sz w:val="30"/>
          <w:szCs w:val="30"/>
        </w:rPr>
        <w:t>Tp</w:t>
      </w:r>
      <w:proofErr w:type="spellEnd"/>
      <w:r w:rsidRPr="00224B6F">
        <w:rPr>
          <w:rFonts w:ascii="Book Antiqua" w:hAnsi="Book Antiqua"/>
          <w:sz w:val="30"/>
          <w:szCs w:val="30"/>
        </w:rPr>
        <w:t xml:space="preserve"> Adams Co Ind</w:t>
      </w:r>
      <w:r w:rsidRPr="00224B6F">
        <w:rPr>
          <w:rFonts w:ascii="Book Antiqua" w:hAnsi="Book Antiqua"/>
          <w:sz w:val="30"/>
          <w:szCs w:val="30"/>
        </w:rPr>
        <w:br/>
        <w:t>Death Date: 2 Nov 1906</w:t>
      </w:r>
      <w:r w:rsidR="00A33130">
        <w:rPr>
          <w:rFonts w:ascii="Book Antiqua" w:hAnsi="Book Antiqua"/>
          <w:sz w:val="30"/>
          <w:szCs w:val="30"/>
        </w:rPr>
        <w:t xml:space="preserve">; </w:t>
      </w:r>
      <w:r w:rsidRPr="00224B6F">
        <w:rPr>
          <w:rFonts w:ascii="Book Antiqua" w:hAnsi="Book Antiqua"/>
          <w:sz w:val="30"/>
          <w:szCs w:val="30"/>
        </w:rPr>
        <w:t>Death Place: Decatur, Adams, Indiana, USA</w:t>
      </w:r>
      <w:r w:rsidRPr="00224B6F">
        <w:rPr>
          <w:rFonts w:ascii="Book Antiqua" w:hAnsi="Book Antiqua"/>
          <w:sz w:val="30"/>
          <w:szCs w:val="30"/>
        </w:rPr>
        <w:br/>
        <w:t>Father: Joseph Steele</w:t>
      </w:r>
      <w:r w:rsidRPr="00224B6F">
        <w:rPr>
          <w:rFonts w:ascii="Book Antiqua" w:hAnsi="Book Antiqua"/>
          <w:sz w:val="30"/>
          <w:szCs w:val="30"/>
        </w:rPr>
        <w:br/>
        <w:t>Mother: Sarah Shady</w:t>
      </w:r>
      <w:r w:rsidRPr="00224B6F">
        <w:rPr>
          <w:rFonts w:ascii="Book Antiqua" w:hAnsi="Book Antiqua"/>
          <w:sz w:val="30"/>
          <w:szCs w:val="30"/>
        </w:rPr>
        <w:br/>
        <w:t>Informant: Rebeca Steele; Decatur, Indiana</w:t>
      </w:r>
      <w:r w:rsidRPr="00224B6F">
        <w:rPr>
          <w:rFonts w:ascii="Book Antiqua" w:hAnsi="Book Antiqua"/>
          <w:sz w:val="30"/>
          <w:szCs w:val="30"/>
        </w:rPr>
        <w:br/>
        <w:t>Burial: November 5, 1906; Maplewood Cemetery</w:t>
      </w:r>
    </w:p>
    <w:sectPr w:rsidR="005E1DE9" w:rsidRPr="005E1DE9" w:rsidSect="002B18D7">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24B6F"/>
    <w:rsid w:val="002B18D7"/>
    <w:rsid w:val="002E6DB3"/>
    <w:rsid w:val="003031B6"/>
    <w:rsid w:val="0034173A"/>
    <w:rsid w:val="003E52D4"/>
    <w:rsid w:val="003F7C92"/>
    <w:rsid w:val="004049B7"/>
    <w:rsid w:val="00462C69"/>
    <w:rsid w:val="004A0D5E"/>
    <w:rsid w:val="004C4886"/>
    <w:rsid w:val="005E1DE9"/>
    <w:rsid w:val="00602B00"/>
    <w:rsid w:val="00613949"/>
    <w:rsid w:val="00767483"/>
    <w:rsid w:val="007B2933"/>
    <w:rsid w:val="007E7C52"/>
    <w:rsid w:val="0082197C"/>
    <w:rsid w:val="008B16E4"/>
    <w:rsid w:val="008C1F8A"/>
    <w:rsid w:val="008D4408"/>
    <w:rsid w:val="00902552"/>
    <w:rsid w:val="009A257C"/>
    <w:rsid w:val="00A33130"/>
    <w:rsid w:val="00B430DB"/>
    <w:rsid w:val="00B45C41"/>
    <w:rsid w:val="00B55454"/>
    <w:rsid w:val="00B87E99"/>
    <w:rsid w:val="00BC6400"/>
    <w:rsid w:val="00BD7A8C"/>
    <w:rsid w:val="00C374BE"/>
    <w:rsid w:val="00C95CB0"/>
    <w:rsid w:val="00CF6712"/>
    <w:rsid w:val="00D16A38"/>
    <w:rsid w:val="00D40D8E"/>
    <w:rsid w:val="00D5143A"/>
    <w:rsid w:val="00D63FD9"/>
    <w:rsid w:val="00D74C6A"/>
    <w:rsid w:val="00D816AE"/>
    <w:rsid w:val="00E16677"/>
    <w:rsid w:val="00E92312"/>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1ED72"/>
  <w15:docId w15:val="{B2B0605F-B3F5-47FA-99EB-5EE03A882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455</Words>
  <Characters>2453</Characters>
  <Application>Microsoft Office Word</Application>
  <DocSecurity>0</DocSecurity>
  <Lines>111</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10</cp:revision>
  <dcterms:created xsi:type="dcterms:W3CDTF">2020-06-09T00:14:00Z</dcterms:created>
  <dcterms:modified xsi:type="dcterms:W3CDTF">2026-03-10T19:18:00Z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2025-07-27T16:45:57Z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cde6c9ae-dfbd-42a2-998f-83a970da022a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