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88523" w14:textId="77777777" w:rsidR="003F7C92" w:rsidRDefault="003F7C92" w:rsidP="000E417B">
      <w:pPr>
        <w:spacing w:after="100"/>
        <w:contextualSpacing/>
        <w:jc w:val="center"/>
        <w:rPr>
          <w:rFonts w:ascii="Book Antiqua" w:hAnsi="Book Antiqua"/>
          <w:sz w:val="40"/>
          <w:szCs w:val="40"/>
        </w:rPr>
      </w:pPr>
    </w:p>
    <w:p w14:paraId="10284B10" w14:textId="77777777" w:rsidR="004A0D5E" w:rsidRDefault="00F158C0" w:rsidP="000E417B">
      <w:pPr>
        <w:spacing w:after="100"/>
        <w:contextualSpacing/>
        <w:jc w:val="center"/>
        <w:rPr>
          <w:rFonts w:ascii="Book Antiqua" w:hAnsi="Book Antiqua"/>
          <w:sz w:val="40"/>
          <w:szCs w:val="40"/>
        </w:rPr>
      </w:pPr>
      <w:r>
        <w:rPr>
          <w:rFonts w:ascii="Book Antiqua" w:hAnsi="Book Antiqua"/>
          <w:sz w:val="40"/>
          <w:szCs w:val="40"/>
        </w:rPr>
        <w:t>Ralph Fremont</w:t>
      </w:r>
      <w:r w:rsidR="00686532">
        <w:rPr>
          <w:rFonts w:ascii="Book Antiqua" w:hAnsi="Book Antiqua"/>
          <w:sz w:val="40"/>
          <w:szCs w:val="40"/>
        </w:rPr>
        <w:t xml:space="preserve"> Stanley</w:t>
      </w:r>
    </w:p>
    <w:p w14:paraId="74D452E5" w14:textId="77777777" w:rsidR="00686532" w:rsidRDefault="00F158C0" w:rsidP="000E417B">
      <w:pPr>
        <w:spacing w:after="100"/>
        <w:contextualSpacing/>
        <w:jc w:val="center"/>
        <w:rPr>
          <w:rFonts w:ascii="Book Antiqua" w:hAnsi="Book Antiqua"/>
          <w:sz w:val="40"/>
          <w:szCs w:val="40"/>
        </w:rPr>
      </w:pPr>
      <w:r>
        <w:rPr>
          <w:rFonts w:ascii="Book Antiqua" w:hAnsi="Book Antiqua"/>
          <w:sz w:val="40"/>
          <w:szCs w:val="40"/>
        </w:rPr>
        <w:t xml:space="preserve">September 23, </w:t>
      </w:r>
      <w:r w:rsidR="00686532">
        <w:rPr>
          <w:rFonts w:ascii="Book Antiqua" w:hAnsi="Book Antiqua"/>
          <w:sz w:val="40"/>
          <w:szCs w:val="40"/>
        </w:rPr>
        <w:t>1887 – July 6, 1962</w:t>
      </w:r>
    </w:p>
    <w:p w14:paraId="107D00DF" w14:textId="77777777" w:rsidR="000E417B" w:rsidRDefault="000E417B" w:rsidP="000E417B">
      <w:pPr>
        <w:spacing w:after="100"/>
        <w:contextualSpacing/>
        <w:jc w:val="center"/>
        <w:rPr>
          <w:rFonts w:ascii="Book Antiqua" w:hAnsi="Book Antiqua"/>
          <w:sz w:val="40"/>
          <w:szCs w:val="40"/>
        </w:rPr>
      </w:pPr>
    </w:p>
    <w:p w14:paraId="26973139" w14:textId="77777777" w:rsidR="0034173A" w:rsidRDefault="00686532" w:rsidP="000E417B">
      <w:pPr>
        <w:spacing w:after="100"/>
        <w:contextualSpacing/>
        <w:jc w:val="center"/>
        <w:rPr>
          <w:rFonts w:ascii="Book Antiqua" w:hAnsi="Book Antiqua"/>
          <w:sz w:val="40"/>
          <w:szCs w:val="40"/>
        </w:rPr>
      </w:pPr>
      <w:r>
        <w:rPr>
          <w:noProof/>
        </w:rPr>
        <w:drawing>
          <wp:inline distT="0" distB="0" distL="0" distR="0" wp14:anchorId="5FEC5EA4" wp14:editId="09F79BBD">
            <wp:extent cx="3028759" cy="2270860"/>
            <wp:effectExtent l="0" t="0" r="63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28328" cy="2270537"/>
                    </a:xfrm>
                    <a:prstGeom prst="rect">
                      <a:avLst/>
                    </a:prstGeom>
                    <a:noFill/>
                    <a:ln>
                      <a:noFill/>
                    </a:ln>
                  </pic:spPr>
                </pic:pic>
              </a:graphicData>
            </a:graphic>
          </wp:inline>
        </w:drawing>
      </w:r>
    </w:p>
    <w:p w14:paraId="114812C1"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686532">
        <w:rPr>
          <w:rFonts w:ascii="Book Antiqua" w:hAnsi="Book Antiqua"/>
          <w:sz w:val="30"/>
          <w:szCs w:val="30"/>
        </w:rPr>
        <w:t>Alicia Kneuss</w:t>
      </w:r>
    </w:p>
    <w:p w14:paraId="15042EB0" w14:textId="77777777" w:rsidR="003031B6" w:rsidRDefault="003031B6" w:rsidP="000E417B">
      <w:pPr>
        <w:spacing w:after="100"/>
        <w:contextualSpacing/>
        <w:jc w:val="center"/>
        <w:rPr>
          <w:rFonts w:ascii="Book Antiqua" w:hAnsi="Book Antiqua"/>
          <w:sz w:val="30"/>
          <w:szCs w:val="30"/>
        </w:rPr>
      </w:pPr>
    </w:p>
    <w:p w14:paraId="5C7FCEBB" w14:textId="5B9D36B1" w:rsidR="00F158C0" w:rsidRDefault="00686532" w:rsidP="00F158C0">
      <w:pPr>
        <w:spacing w:after="100"/>
        <w:contextualSpacing/>
        <w:rPr>
          <w:rFonts w:ascii="Book Antiqua" w:hAnsi="Book Antiqua"/>
          <w:sz w:val="30"/>
          <w:szCs w:val="30"/>
        </w:rPr>
      </w:pPr>
      <w:r w:rsidRPr="00F158C0">
        <w:rPr>
          <w:rFonts w:ascii="Book Antiqua" w:hAnsi="Book Antiqua"/>
          <w:sz w:val="30"/>
          <w:szCs w:val="30"/>
        </w:rPr>
        <w:t>Handwritten</w:t>
      </w:r>
      <w:r w:rsidR="00F158C0">
        <w:rPr>
          <w:rFonts w:ascii="Book Antiqua" w:hAnsi="Book Antiqua"/>
          <w:sz w:val="30"/>
          <w:szCs w:val="30"/>
        </w:rPr>
        <w:t xml:space="preserve"> date: </w:t>
      </w:r>
      <w:r w:rsidRPr="00F158C0">
        <w:rPr>
          <w:rFonts w:ascii="Book Antiqua" w:hAnsi="Book Antiqua"/>
          <w:sz w:val="30"/>
          <w:szCs w:val="30"/>
        </w:rPr>
        <w:t>Sat</w:t>
      </w:r>
      <w:r w:rsidR="00F158C0">
        <w:rPr>
          <w:rFonts w:ascii="Book Antiqua" w:hAnsi="Book Antiqua"/>
          <w:sz w:val="30"/>
          <w:szCs w:val="30"/>
        </w:rPr>
        <w:t>urday,</w:t>
      </w:r>
      <w:r w:rsidRPr="00F158C0">
        <w:rPr>
          <w:rFonts w:ascii="Book Antiqua" w:hAnsi="Book Antiqua"/>
          <w:sz w:val="30"/>
          <w:szCs w:val="30"/>
        </w:rPr>
        <w:t xml:space="preserve"> July 7, 1962</w:t>
      </w:r>
      <w:r w:rsidRPr="00F158C0">
        <w:rPr>
          <w:rFonts w:ascii="Book Antiqua" w:hAnsi="Book Antiqua"/>
          <w:sz w:val="30"/>
          <w:szCs w:val="30"/>
        </w:rPr>
        <w:br/>
      </w:r>
      <w:r w:rsidRPr="00F158C0">
        <w:rPr>
          <w:rFonts w:ascii="Book Antiqua" w:hAnsi="Book Antiqua"/>
          <w:sz w:val="30"/>
          <w:szCs w:val="30"/>
        </w:rPr>
        <w:br/>
        <w:t>Ralph F. Stanley Dies Unexpectedly</w:t>
      </w:r>
      <w:r w:rsidRPr="00F158C0">
        <w:rPr>
          <w:rFonts w:ascii="Book Antiqua" w:hAnsi="Book Antiqua"/>
          <w:sz w:val="30"/>
          <w:szCs w:val="30"/>
        </w:rPr>
        <w:br/>
      </w:r>
      <w:r w:rsidRPr="00F158C0">
        <w:rPr>
          <w:rFonts w:ascii="Book Antiqua" w:hAnsi="Book Antiqua"/>
          <w:sz w:val="30"/>
          <w:szCs w:val="30"/>
        </w:rPr>
        <w:br/>
      </w:r>
      <w:r w:rsidR="00F158C0">
        <w:rPr>
          <w:rFonts w:ascii="Book Antiqua" w:hAnsi="Book Antiqua"/>
          <w:sz w:val="30"/>
          <w:szCs w:val="30"/>
        </w:rPr>
        <w:t xml:space="preserve">   </w:t>
      </w:r>
      <w:r w:rsidRPr="00F158C0">
        <w:rPr>
          <w:rFonts w:ascii="Book Antiqua" w:hAnsi="Book Antiqua"/>
          <w:sz w:val="30"/>
          <w:szCs w:val="30"/>
        </w:rPr>
        <w:t>Ralph Fremont Stanley, 74, former resident of Decatur, died at 5:30 p.m. Friday at the hospital at Hartford City, 20 minutes after admittance following a heart attack.</w:t>
      </w:r>
      <w:r w:rsidR="00F158C0">
        <w:rPr>
          <w:rFonts w:ascii="Book Antiqua" w:hAnsi="Book Antiqua"/>
          <w:sz w:val="30"/>
          <w:szCs w:val="30"/>
        </w:rPr>
        <w:t xml:space="preserve"> </w:t>
      </w:r>
      <w:r w:rsidRPr="00F158C0">
        <w:rPr>
          <w:rFonts w:ascii="Book Antiqua" w:hAnsi="Book Antiqua"/>
          <w:sz w:val="30"/>
          <w:szCs w:val="30"/>
        </w:rPr>
        <w:br/>
      </w:r>
      <w:r w:rsidR="00F158C0">
        <w:rPr>
          <w:rFonts w:ascii="Book Antiqua" w:hAnsi="Book Antiqua"/>
          <w:sz w:val="30"/>
          <w:szCs w:val="30"/>
        </w:rPr>
        <w:t xml:space="preserve">   </w:t>
      </w:r>
      <w:r w:rsidRPr="00F158C0">
        <w:rPr>
          <w:rFonts w:ascii="Book Antiqua" w:hAnsi="Book Antiqua"/>
          <w:sz w:val="30"/>
          <w:szCs w:val="30"/>
        </w:rPr>
        <w:t>He was a native of Hartford City but resided in Decatur until six years ago, when he returned to Hartford City. He was a retired tool and die maker from the Decatur plant of the General Electric Co.</w:t>
      </w:r>
      <w:r w:rsidR="00F158C0">
        <w:rPr>
          <w:rFonts w:ascii="Book Antiqua" w:hAnsi="Book Antiqua"/>
          <w:sz w:val="30"/>
          <w:szCs w:val="30"/>
        </w:rPr>
        <w:t xml:space="preserve"> </w:t>
      </w:r>
      <w:r w:rsidRPr="00F158C0">
        <w:rPr>
          <w:rFonts w:ascii="Book Antiqua" w:hAnsi="Book Antiqua"/>
          <w:sz w:val="30"/>
          <w:szCs w:val="30"/>
        </w:rPr>
        <w:br/>
      </w:r>
      <w:r w:rsidR="00F158C0">
        <w:rPr>
          <w:rFonts w:ascii="Book Antiqua" w:hAnsi="Book Antiqua"/>
          <w:sz w:val="30"/>
          <w:szCs w:val="30"/>
        </w:rPr>
        <w:t xml:space="preserve">   </w:t>
      </w:r>
      <w:r w:rsidRPr="00F158C0">
        <w:rPr>
          <w:rFonts w:ascii="Book Antiqua" w:hAnsi="Book Antiqua"/>
          <w:sz w:val="30"/>
          <w:szCs w:val="30"/>
        </w:rPr>
        <w:t>Mr. Stanley was a member of the Fort Wayne Masonic Lodge (32nd Degree), and a member of the G.E. Quarter Century Club. His first wife, Elsie Schaefer, died in 1952, and he later married Bessie Fuller Cook.</w:t>
      </w:r>
      <w:r w:rsidR="00F158C0">
        <w:rPr>
          <w:rFonts w:ascii="Book Antiqua" w:hAnsi="Book Antiqua"/>
          <w:sz w:val="30"/>
          <w:szCs w:val="30"/>
        </w:rPr>
        <w:t xml:space="preserve"> </w:t>
      </w:r>
      <w:r w:rsidRPr="00F158C0">
        <w:rPr>
          <w:rFonts w:ascii="Book Antiqua" w:hAnsi="Book Antiqua"/>
          <w:sz w:val="30"/>
          <w:szCs w:val="30"/>
        </w:rPr>
        <w:br/>
      </w:r>
      <w:r w:rsidR="007C06F5">
        <w:rPr>
          <w:rFonts w:ascii="Book Antiqua" w:hAnsi="Book Antiqua"/>
          <w:sz w:val="30"/>
          <w:szCs w:val="30"/>
        </w:rPr>
        <w:t xml:space="preserve">   </w:t>
      </w:r>
      <w:r w:rsidRPr="00F158C0">
        <w:rPr>
          <w:rFonts w:ascii="Book Antiqua" w:hAnsi="Book Antiqua"/>
          <w:sz w:val="30"/>
          <w:szCs w:val="30"/>
        </w:rPr>
        <w:t xml:space="preserve">Surviving in addition to his wife are one son, Russell T. Stanley of </w:t>
      </w:r>
      <w:r w:rsidRPr="00F158C0">
        <w:rPr>
          <w:rFonts w:ascii="Book Antiqua" w:hAnsi="Book Antiqua"/>
          <w:sz w:val="30"/>
          <w:szCs w:val="30"/>
        </w:rPr>
        <w:lastRenderedPageBreak/>
        <w:t xml:space="preserve">Decatur; one daughter, Mrs. Rose Marie Hey of Churubusco; one stepdaughter, Mrs. Harold </w:t>
      </w:r>
      <w:proofErr w:type="spellStart"/>
      <w:r w:rsidRPr="00F158C0">
        <w:rPr>
          <w:rFonts w:ascii="Book Antiqua" w:hAnsi="Book Antiqua"/>
          <w:sz w:val="30"/>
          <w:szCs w:val="30"/>
        </w:rPr>
        <w:t>Wischern</w:t>
      </w:r>
      <w:proofErr w:type="spellEnd"/>
      <w:r w:rsidRPr="00F158C0">
        <w:rPr>
          <w:rFonts w:ascii="Book Antiqua" w:hAnsi="Book Antiqua"/>
          <w:sz w:val="30"/>
          <w:szCs w:val="30"/>
        </w:rPr>
        <w:t xml:space="preserve"> of Fort Wayne; four grandchildren; one step-grandchild, and a sister, Mrs. Sam Simison of Hartford City.</w:t>
      </w:r>
      <w:r w:rsidRPr="00F158C0">
        <w:rPr>
          <w:rFonts w:ascii="Book Antiqua" w:hAnsi="Book Antiqua"/>
          <w:sz w:val="30"/>
          <w:szCs w:val="30"/>
        </w:rPr>
        <w:br/>
      </w:r>
      <w:r w:rsidRPr="00F158C0">
        <w:rPr>
          <w:rFonts w:ascii="Book Antiqua" w:hAnsi="Book Antiqua"/>
          <w:sz w:val="30"/>
          <w:szCs w:val="30"/>
        </w:rPr>
        <w:br/>
      </w:r>
      <w:r w:rsidR="00F158C0">
        <w:rPr>
          <w:rFonts w:ascii="Book Antiqua" w:hAnsi="Book Antiqua"/>
          <w:sz w:val="30"/>
          <w:szCs w:val="30"/>
        </w:rPr>
        <w:t xml:space="preserve">   </w:t>
      </w:r>
      <w:r w:rsidRPr="00F158C0">
        <w:rPr>
          <w:rFonts w:ascii="Book Antiqua" w:hAnsi="Book Antiqua"/>
          <w:sz w:val="30"/>
          <w:szCs w:val="30"/>
        </w:rPr>
        <w:t>Funeral services will be conducted at 10 a.m. Monday at the Keplinger Funeral Home in Hartford City, the Rev. Russell Hiatt officiating. Burial will be in the Decatur Cemetery. Friends may call at the funeral home after 1:30 p.m. today.</w:t>
      </w:r>
      <w:r w:rsidRPr="00F158C0">
        <w:rPr>
          <w:rFonts w:ascii="Book Antiqua" w:hAnsi="Book Antiqua"/>
          <w:sz w:val="30"/>
          <w:szCs w:val="30"/>
        </w:rPr>
        <w:br/>
      </w:r>
      <w:r w:rsidRPr="00F158C0">
        <w:rPr>
          <w:rFonts w:ascii="Book Antiqua" w:hAnsi="Book Antiqua"/>
          <w:sz w:val="30"/>
          <w:szCs w:val="30"/>
        </w:rPr>
        <w:br/>
        <w:t>Adams County Historical Museum</w:t>
      </w:r>
      <w:r w:rsidR="00F158C0">
        <w:rPr>
          <w:rFonts w:ascii="Book Antiqua" w:hAnsi="Book Antiqua"/>
          <w:sz w:val="30"/>
          <w:szCs w:val="30"/>
        </w:rPr>
        <w:t>, Adams County, Indiana</w:t>
      </w:r>
    </w:p>
    <w:p w14:paraId="2E2AD000" w14:textId="05F07337" w:rsidR="005E1DE9" w:rsidRPr="00F158C0" w:rsidRDefault="00F158C0" w:rsidP="00F158C0">
      <w:pPr>
        <w:spacing w:after="100"/>
        <w:contextualSpacing/>
        <w:rPr>
          <w:rFonts w:ascii="Book Antiqua" w:hAnsi="Book Antiqua"/>
          <w:sz w:val="30"/>
          <w:szCs w:val="30"/>
        </w:rPr>
      </w:pPr>
      <w:r>
        <w:rPr>
          <w:rFonts w:ascii="Book Antiqua" w:hAnsi="Book Antiqua"/>
          <w:sz w:val="30"/>
          <w:szCs w:val="30"/>
        </w:rPr>
        <w:t>January 1951 – August 1962 Scrapbook</w:t>
      </w:r>
      <w:r w:rsidR="007C06F5">
        <w:rPr>
          <w:rFonts w:ascii="Book Antiqua" w:hAnsi="Book Antiqua"/>
          <w:sz w:val="30"/>
          <w:szCs w:val="30"/>
        </w:rPr>
        <w:t>, image 73</w:t>
      </w:r>
    </w:p>
    <w:p w14:paraId="3B7A5157" w14:textId="77777777" w:rsidR="00F158C0" w:rsidRPr="00F158C0" w:rsidRDefault="00F158C0" w:rsidP="00F158C0">
      <w:pPr>
        <w:spacing w:after="100"/>
        <w:contextualSpacing/>
        <w:rPr>
          <w:rFonts w:ascii="Book Antiqua" w:hAnsi="Book Antiqua"/>
          <w:sz w:val="30"/>
          <w:szCs w:val="30"/>
        </w:rPr>
      </w:pPr>
    </w:p>
    <w:p w14:paraId="5E8F3911" w14:textId="77777777" w:rsidR="00F158C0" w:rsidRPr="00F158C0" w:rsidRDefault="00F158C0" w:rsidP="00F158C0">
      <w:pPr>
        <w:spacing w:after="100"/>
        <w:contextualSpacing/>
        <w:rPr>
          <w:rFonts w:ascii="Book Antiqua" w:hAnsi="Book Antiqua"/>
          <w:sz w:val="30"/>
          <w:szCs w:val="30"/>
        </w:rPr>
      </w:pPr>
      <w:r w:rsidRPr="00F158C0">
        <w:rPr>
          <w:rFonts w:ascii="Book Antiqua" w:hAnsi="Book Antiqua"/>
          <w:sz w:val="30"/>
          <w:szCs w:val="30"/>
        </w:rPr>
        <w:t>**</w:t>
      </w:r>
    </w:p>
    <w:p w14:paraId="378D1F70" w14:textId="3947F958" w:rsidR="00F158C0" w:rsidRPr="00F158C0" w:rsidRDefault="00F158C0" w:rsidP="00F158C0">
      <w:pPr>
        <w:spacing w:after="100"/>
        <w:contextualSpacing/>
        <w:rPr>
          <w:rFonts w:ascii="Book Antiqua" w:hAnsi="Book Antiqua"/>
          <w:sz w:val="30"/>
          <w:szCs w:val="30"/>
        </w:rPr>
      </w:pPr>
      <w:r w:rsidRPr="00F158C0">
        <w:rPr>
          <w:rFonts w:ascii="Book Antiqua" w:hAnsi="Book Antiqua"/>
          <w:sz w:val="30"/>
          <w:szCs w:val="30"/>
        </w:rPr>
        <w:t>Indiana, U.S., Death Certificates, 1899-2011</w:t>
      </w:r>
    </w:p>
    <w:p w14:paraId="3BFBD27F" w14:textId="77777777" w:rsidR="00F158C0" w:rsidRPr="00F158C0" w:rsidRDefault="00F158C0" w:rsidP="00F158C0">
      <w:pPr>
        <w:spacing w:after="100"/>
        <w:contextualSpacing/>
        <w:rPr>
          <w:rFonts w:ascii="Book Antiqua" w:hAnsi="Book Antiqua"/>
          <w:sz w:val="30"/>
          <w:szCs w:val="30"/>
        </w:rPr>
      </w:pPr>
      <w:r w:rsidRPr="00F158C0">
        <w:rPr>
          <w:rFonts w:ascii="Book Antiqua" w:hAnsi="Book Antiqua"/>
          <w:sz w:val="30"/>
          <w:szCs w:val="30"/>
        </w:rPr>
        <w:br/>
        <w:t>Name: Ralph F Stanley</w:t>
      </w:r>
      <w:r w:rsidRPr="00F158C0">
        <w:rPr>
          <w:rFonts w:ascii="Book Antiqua" w:hAnsi="Book Antiqua"/>
          <w:sz w:val="30"/>
          <w:szCs w:val="30"/>
        </w:rPr>
        <w:br/>
        <w:t>Gender: Male</w:t>
      </w:r>
      <w:r w:rsidRPr="00F158C0">
        <w:rPr>
          <w:rFonts w:ascii="Book Antiqua" w:hAnsi="Book Antiqua"/>
          <w:sz w:val="30"/>
          <w:szCs w:val="30"/>
        </w:rPr>
        <w:br/>
        <w:t>Race: White</w:t>
      </w:r>
      <w:r w:rsidRPr="00F158C0">
        <w:rPr>
          <w:rFonts w:ascii="Book Antiqua" w:hAnsi="Book Antiqua"/>
          <w:sz w:val="30"/>
          <w:szCs w:val="30"/>
        </w:rPr>
        <w:br/>
        <w:t>Age: 74</w:t>
      </w:r>
      <w:r w:rsidRPr="00F158C0">
        <w:rPr>
          <w:rFonts w:ascii="Book Antiqua" w:hAnsi="Book Antiqua"/>
          <w:sz w:val="30"/>
          <w:szCs w:val="30"/>
        </w:rPr>
        <w:br/>
        <w:t>Marital status: Married</w:t>
      </w:r>
      <w:r w:rsidRPr="00F158C0">
        <w:rPr>
          <w:rFonts w:ascii="Book Antiqua" w:hAnsi="Book Antiqua"/>
          <w:sz w:val="30"/>
          <w:szCs w:val="30"/>
        </w:rPr>
        <w:br/>
        <w:t>Birth Date: 23 Sep 1887</w:t>
      </w:r>
      <w:r w:rsidRPr="00F158C0">
        <w:rPr>
          <w:rFonts w:ascii="Book Antiqua" w:hAnsi="Book Antiqua"/>
          <w:sz w:val="30"/>
          <w:szCs w:val="30"/>
        </w:rPr>
        <w:br/>
        <w:t>Birth Place: Indiana</w:t>
      </w:r>
      <w:r w:rsidRPr="00F158C0">
        <w:rPr>
          <w:rFonts w:ascii="Book Antiqua" w:hAnsi="Book Antiqua"/>
          <w:sz w:val="30"/>
          <w:szCs w:val="30"/>
        </w:rPr>
        <w:br/>
        <w:t>Death Date: 6 Jul 1962</w:t>
      </w:r>
      <w:r w:rsidRPr="00F158C0">
        <w:rPr>
          <w:rFonts w:ascii="Book Antiqua" w:hAnsi="Book Antiqua"/>
          <w:sz w:val="30"/>
          <w:szCs w:val="30"/>
        </w:rPr>
        <w:br/>
        <w:t>Death Place: Hartford, Blackford, Indiana, USA</w:t>
      </w:r>
      <w:r w:rsidRPr="00F158C0">
        <w:rPr>
          <w:rFonts w:ascii="Book Antiqua" w:hAnsi="Book Antiqua"/>
          <w:sz w:val="30"/>
          <w:szCs w:val="30"/>
        </w:rPr>
        <w:br/>
        <w:t>Father: Levi Stanley</w:t>
      </w:r>
      <w:r w:rsidRPr="00F158C0">
        <w:rPr>
          <w:rFonts w:ascii="Book Antiqua" w:hAnsi="Book Antiqua"/>
          <w:sz w:val="30"/>
          <w:szCs w:val="30"/>
        </w:rPr>
        <w:br/>
        <w:t>Mother: Mary Lanning</w:t>
      </w:r>
      <w:r w:rsidRPr="00F158C0">
        <w:rPr>
          <w:rFonts w:ascii="Book Antiqua" w:hAnsi="Book Antiqua"/>
          <w:sz w:val="30"/>
          <w:szCs w:val="30"/>
        </w:rPr>
        <w:br/>
        <w:t>Informant: Mrs. Bessie Stanley; wife; Hartford City, Indiana</w:t>
      </w:r>
      <w:r w:rsidRPr="00F158C0">
        <w:rPr>
          <w:rFonts w:ascii="Book Antiqua" w:hAnsi="Book Antiqua"/>
          <w:sz w:val="30"/>
          <w:szCs w:val="30"/>
        </w:rPr>
        <w:br/>
        <w:t>Burial: July 9, 1962; Decatur Cemetery; Decatur, Indiana</w:t>
      </w:r>
    </w:p>
    <w:p w14:paraId="46C71E90" w14:textId="77777777" w:rsidR="00F158C0" w:rsidRPr="005E1DE9" w:rsidRDefault="00F158C0" w:rsidP="00686532">
      <w:pPr>
        <w:spacing w:after="100"/>
        <w:contextualSpacing/>
        <w:rPr>
          <w:rFonts w:ascii="Book Antiqua" w:eastAsia="Times New Roman" w:hAnsi="Book Antiqua" w:cs="Times New Roman"/>
          <w:color w:val="333333"/>
          <w:sz w:val="30"/>
          <w:szCs w:val="30"/>
        </w:rPr>
      </w:pPr>
    </w:p>
    <w:sectPr w:rsidR="00F158C0" w:rsidRPr="005E1DE9" w:rsidSect="007C06F5">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45B84"/>
    <w:rsid w:val="000D44E9"/>
    <w:rsid w:val="000E417B"/>
    <w:rsid w:val="00185066"/>
    <w:rsid w:val="001E4E93"/>
    <w:rsid w:val="001E5E6E"/>
    <w:rsid w:val="002E6DB3"/>
    <w:rsid w:val="003031B6"/>
    <w:rsid w:val="0034173A"/>
    <w:rsid w:val="003E52D4"/>
    <w:rsid w:val="003F7C92"/>
    <w:rsid w:val="004049B7"/>
    <w:rsid w:val="004A0D5E"/>
    <w:rsid w:val="004C4886"/>
    <w:rsid w:val="005E1DE9"/>
    <w:rsid w:val="00602B00"/>
    <w:rsid w:val="00613949"/>
    <w:rsid w:val="00686532"/>
    <w:rsid w:val="007B2933"/>
    <w:rsid w:val="007C06F5"/>
    <w:rsid w:val="007E7C52"/>
    <w:rsid w:val="0082197C"/>
    <w:rsid w:val="008B16E4"/>
    <w:rsid w:val="008C1F8A"/>
    <w:rsid w:val="008D4408"/>
    <w:rsid w:val="00902552"/>
    <w:rsid w:val="009A257C"/>
    <w:rsid w:val="00B430DB"/>
    <w:rsid w:val="00B45C41"/>
    <w:rsid w:val="00B55454"/>
    <w:rsid w:val="00B72D9D"/>
    <w:rsid w:val="00B87E99"/>
    <w:rsid w:val="00BC6400"/>
    <w:rsid w:val="00BD7A8C"/>
    <w:rsid w:val="00C374BE"/>
    <w:rsid w:val="00C95CB0"/>
    <w:rsid w:val="00CF6712"/>
    <w:rsid w:val="00D16A38"/>
    <w:rsid w:val="00D63FD9"/>
    <w:rsid w:val="00E16677"/>
    <w:rsid w:val="00F05F77"/>
    <w:rsid w:val="00F108B3"/>
    <w:rsid w:val="00F158C0"/>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11802"/>
  <w15:docId w15:val="{93AB9FD1-6A40-4118-9389-2A67E2A9A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767770251">
      <w:bodyDiv w:val="1"/>
      <w:marLeft w:val="0"/>
      <w:marRight w:val="0"/>
      <w:marTop w:val="0"/>
      <w:marBottom w:val="0"/>
      <w:divBdr>
        <w:top w:val="none" w:sz="0" w:space="0" w:color="auto"/>
        <w:left w:val="none" w:sz="0" w:space="0" w:color="auto"/>
        <w:bottom w:val="none" w:sz="0" w:space="0" w:color="auto"/>
        <w:right w:val="none" w:sz="0" w:space="0" w:color="auto"/>
      </w:divBdr>
      <w:divsChild>
        <w:div w:id="755399067">
          <w:marLeft w:val="0"/>
          <w:marRight w:val="0"/>
          <w:marTop w:val="0"/>
          <w:marBottom w:val="0"/>
          <w:divBdr>
            <w:top w:val="none" w:sz="0" w:space="0" w:color="auto"/>
            <w:left w:val="none" w:sz="0" w:space="0" w:color="auto"/>
            <w:bottom w:val="none" w:sz="0" w:space="0" w:color="auto"/>
            <w:right w:val="none" w:sz="0" w:space="0" w:color="auto"/>
          </w:divBdr>
        </w:div>
        <w:div w:id="1517382127">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288</Words>
  <Characters>1482</Characters>
  <Application>Microsoft Office Word</Application>
  <DocSecurity>0</DocSecurity>
  <Lines>52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2022-06-27T22:09:00Z</dcterms:created>
  <dcterms:modified xsi:type="dcterms:W3CDTF">2026-03-10T18:26:00Z</dcterms:modified>
</cp:coreProperties>
</file>