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601DC46E" w:rsidR="006F05AB" w:rsidRDefault="002B1B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Hazel D. (Harman)</w:t>
      </w:r>
      <w:r w:rsidR="00075929">
        <w:rPr>
          <w:rFonts w:ascii="Book Antiqua" w:hAnsi="Book Antiqua"/>
          <w:sz w:val="40"/>
          <w:szCs w:val="40"/>
        </w:rPr>
        <w:t xml:space="preserve"> </w:t>
      </w:r>
      <w:r w:rsidR="00583E03">
        <w:rPr>
          <w:rFonts w:ascii="Book Antiqua" w:hAnsi="Book Antiqua"/>
          <w:sz w:val="40"/>
          <w:szCs w:val="40"/>
        </w:rPr>
        <w:t>Standiford</w:t>
      </w:r>
      <w:r>
        <w:rPr>
          <w:rFonts w:ascii="Book Antiqua" w:hAnsi="Book Antiqua"/>
          <w:sz w:val="40"/>
          <w:szCs w:val="40"/>
        </w:rPr>
        <w:t>-Johnson</w:t>
      </w:r>
    </w:p>
    <w:p w14:paraId="6FA3827E" w14:textId="54430302" w:rsidR="00583E03" w:rsidRDefault="002B1B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15, 1901 – October 15, 1980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7C83FFE0" w:rsidR="00E8354C" w:rsidRDefault="00FF5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93DF5A" wp14:editId="4EA674DD">
            <wp:extent cx="3703302" cy="1093269"/>
            <wp:effectExtent l="0" t="0" r="0" b="0"/>
            <wp:docPr id="166689769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0" t="19265" b="38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488" cy="109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23E738A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FF5552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E22CE03" w14:textId="77777777" w:rsidR="002B1BA8" w:rsidRDefault="00FF5552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H</w:t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>azel Johnson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, 79, Route 9, Columbia City, and a former resident of Decatur, died at 1:13 p.m. Wednesday at the </w:t>
      </w:r>
      <w:proofErr w:type="spellStart"/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Alfran</w:t>
      </w:r>
      <w:proofErr w:type="spellEnd"/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 Nursing Home, where she had resided for six months after suffering a broken hip.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br/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She was a member of the South Wayne United Methodist Church, Fort Wayne,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br/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Born in Van Wert County, Ohio, on 15 August 1901, she was the daughter of Alfred and Ellen Hurless-Harmon, and was first married to Paris Lee Standiford, who died 4 November 1958. She married Zeal Johnston on 29 June 1963, and he survives.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br/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Also surviving are three children; Mrs. Harold (Iris) Cox, Columbia City; Ivan Standiford, Fort Wayne, Francis Standiford, Fort Wayne; 16 grandchildren; and seven great-grandchildren. One sister is deceased.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br/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>Funeral services will be held at 1:30 p.m. Saturday at Zwick Funeral Home with Rev. M. C. McCracken officiating. Burial will be in the Decatur Cemetery.</w:t>
      </w:r>
      <w:r w:rsidR="002B1BA8">
        <w:rPr>
          <w:rFonts w:ascii="Book Antiqua" w:hAnsi="Book Antiqua"/>
          <w:sz w:val="30"/>
          <w:szCs w:val="30"/>
          <w:shd w:val="clear" w:color="auto" w:fill="FFFFFF"/>
        </w:rPr>
        <w:t xml:space="preserve"> </w:t>
      </w:r>
      <w:r w:rsidR="002B1BA8"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Friends may call at the funeral home after 7 p.m. today. </w:t>
      </w:r>
    </w:p>
    <w:p w14:paraId="1A3EBC2E" w14:textId="3E54EEF7" w:rsid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Preferred memorials are </w:t>
      </w:r>
      <w:proofErr w:type="gramStart"/>
      <w:r w:rsidRPr="002B1BA8">
        <w:rPr>
          <w:rFonts w:ascii="Book Antiqua" w:hAnsi="Book Antiqua"/>
          <w:sz w:val="30"/>
          <w:szCs w:val="30"/>
          <w:shd w:val="clear" w:color="auto" w:fill="FFFFFF"/>
        </w:rPr>
        <w:t>to</w:t>
      </w:r>
      <w:proofErr w:type="gramEnd"/>
      <w:r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 the Heart Association.</w:t>
      </w:r>
    </w:p>
    <w:p w14:paraId="1A4D4FE2" w14:textId="77777777" w:rsid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4FFB5184" w14:textId="77777777" w:rsid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2B1BA8">
        <w:rPr>
          <w:rFonts w:ascii="Book Antiqua" w:hAnsi="Book Antiqua"/>
          <w:sz w:val="30"/>
          <w:szCs w:val="30"/>
          <w:shd w:val="clear" w:color="auto" w:fill="FFFFFF"/>
        </w:rPr>
        <w:t xml:space="preserve">Decatur </w:t>
      </w:r>
      <w:r>
        <w:rPr>
          <w:rFonts w:ascii="Book Antiqua" w:hAnsi="Book Antiqua"/>
          <w:sz w:val="30"/>
          <w:szCs w:val="30"/>
          <w:shd w:val="clear" w:color="auto" w:fill="FFFFFF"/>
        </w:rPr>
        <w:t>Public Library, Adams County, Indiana</w:t>
      </w:r>
    </w:p>
    <w:p w14:paraId="1456BCDD" w14:textId="766E98DC" w:rsidR="002B1BA8" w:rsidRP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Obit Book #5 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73C5E190" w14:textId="01086DFA" w:rsidR="002B1BA8" w:rsidRP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2B1BA8">
        <w:rPr>
          <w:rFonts w:ascii="Book Antiqua" w:hAnsi="Book Antiqua"/>
          <w:sz w:val="30"/>
          <w:szCs w:val="30"/>
          <w:shd w:val="clear" w:color="auto" w:fill="FFFFFF"/>
        </w:rPr>
        <w:t>**</w:t>
      </w:r>
    </w:p>
    <w:p w14:paraId="096B3BA4" w14:textId="2C4BBFF6" w:rsidR="002B1BA8" w:rsidRP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2B1BA8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71DBAC76" w14:textId="77777777" w:rsidR="002B1BA8" w:rsidRPr="002B1BA8" w:rsidRDefault="002B1BA8" w:rsidP="002B1BA8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Name Della Hazel Johnson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[Della Hazel Harman]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Age 79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Birth Date 15 Aug 1901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Birth Place Ohio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Death Date 15 Oct 1980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Death Place Columbia City, Whitley, Indiana, USA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1980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Father Alfred Harman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Mother Ellen Hurless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Spouse Zearl Johnson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Informant Mrs. Harold Cox; daughter; Columbia City, Indiana</w:t>
      </w:r>
      <w:r w:rsidRPr="002B1BA8">
        <w:rPr>
          <w:rFonts w:ascii="Book Antiqua" w:hAnsi="Book Antiqua"/>
          <w:sz w:val="30"/>
          <w:szCs w:val="30"/>
          <w:shd w:val="clear" w:color="auto" w:fill="FFFFFF"/>
        </w:rPr>
        <w:br/>
        <w:t>Burial October 18, 1980; Decatur Cemetery; Decatur, Indiana</w:t>
      </w:r>
    </w:p>
    <w:p w14:paraId="68DB91AF" w14:textId="13741951" w:rsidR="00DE5F5B" w:rsidRPr="00DE5F5B" w:rsidRDefault="00DE5F5B" w:rsidP="002B1BA8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4B49C5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C20D6"/>
    <w:rsid w:val="000D44E9"/>
    <w:rsid w:val="00131A43"/>
    <w:rsid w:val="001D6264"/>
    <w:rsid w:val="001E5E6E"/>
    <w:rsid w:val="00256C3D"/>
    <w:rsid w:val="00262117"/>
    <w:rsid w:val="002710CE"/>
    <w:rsid w:val="002B1BA8"/>
    <w:rsid w:val="00383111"/>
    <w:rsid w:val="00393B1B"/>
    <w:rsid w:val="003B6BA2"/>
    <w:rsid w:val="00435771"/>
    <w:rsid w:val="00442A59"/>
    <w:rsid w:val="004B49C5"/>
    <w:rsid w:val="004C4886"/>
    <w:rsid w:val="004F551D"/>
    <w:rsid w:val="00583E03"/>
    <w:rsid w:val="0059455A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38C8"/>
    <w:rsid w:val="00AA57E5"/>
    <w:rsid w:val="00AE328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  <w:rsid w:val="00F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6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9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60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2025-06-24T23:41:00Z</dcterms:created>
  <dcterms:modified xsi:type="dcterms:W3CDTF">2026-03-10T18:03:00Z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