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DA2BD" w14:textId="77777777" w:rsidR="00283A2F" w:rsidRDefault="00283A2F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01D32C" w14:textId="1B7EDE94" w:rsidR="00BF3ABD" w:rsidRDefault="00D76A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Ann</w:t>
      </w:r>
      <w:r w:rsidR="00690FEA">
        <w:rPr>
          <w:rFonts w:ascii="Book Antiqua" w:hAnsi="Book Antiqua"/>
          <w:sz w:val="40"/>
          <w:szCs w:val="40"/>
        </w:rPr>
        <w:t xml:space="preserve"> (Smith)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45DC8B3C" w14:textId="3D09DFC8" w:rsidR="00D76A54" w:rsidRDefault="00D76A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1833 – August 25, 1895</w:t>
      </w:r>
    </w:p>
    <w:p w14:paraId="7FA9C265" w14:textId="77777777" w:rsidR="008E527C" w:rsidRPr="00283A2F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73B8F8CC" w:rsidR="008E527C" w:rsidRDefault="00D76A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4FD577" wp14:editId="18CFAE18">
            <wp:extent cx="3314367" cy="1674628"/>
            <wp:effectExtent l="0" t="0" r="635" b="1905"/>
            <wp:docPr id="21398040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632"/>
                    <a:stretch/>
                  </pic:blipFill>
                  <pic:spPr bwMode="auto">
                    <a:xfrm>
                      <a:off x="0" y="0"/>
                      <a:ext cx="3320786" cy="167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41B3657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BF3ABD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5C10EAF" w14:textId="7B191361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6A54">
        <w:rPr>
          <w:rFonts w:ascii="Book Antiqua" w:hAnsi="Book Antiqua"/>
          <w:sz w:val="30"/>
          <w:szCs w:val="30"/>
        </w:rPr>
        <w:t xml:space="preserve">Mrs. Nancy Smith, widow of the late Augustine P. Smith, died Monday about 4 o’clock p.m. of heart failure. She had been sick </w:t>
      </w:r>
      <w:proofErr w:type="gramStart"/>
      <w:r w:rsidRPr="00D76A54">
        <w:rPr>
          <w:rFonts w:ascii="Book Antiqua" w:hAnsi="Book Antiqua"/>
          <w:sz w:val="30"/>
          <w:szCs w:val="30"/>
        </w:rPr>
        <w:t>but</w:t>
      </w:r>
      <w:proofErr w:type="gramEnd"/>
      <w:r w:rsidRPr="00D76A54">
        <w:rPr>
          <w:rFonts w:ascii="Book Antiqua" w:hAnsi="Book Antiqua"/>
          <w:sz w:val="30"/>
          <w:szCs w:val="30"/>
        </w:rPr>
        <w:t xml:space="preserve"> a few hours. The funeral was held at the M.E. Church Tuesday at 3 p.m., Elder Vaughan officiating. The deceased was one of the old settlers of this county.</w:t>
      </w:r>
    </w:p>
    <w:p w14:paraId="60709947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</w:p>
    <w:p w14:paraId="05203F66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 w:rsidRPr="00D76A54">
        <w:rPr>
          <w:rFonts w:ascii="Book Antiqua" w:hAnsi="Book Antiqua"/>
          <w:sz w:val="30"/>
          <w:szCs w:val="30"/>
        </w:rPr>
        <w:t>Decatur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71842C68" w14:textId="057BA0A6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 w:rsidRPr="00D76A54">
        <w:rPr>
          <w:rFonts w:ascii="Book Antiqua" w:hAnsi="Book Antiqua"/>
          <w:sz w:val="30"/>
          <w:szCs w:val="30"/>
        </w:rPr>
        <w:t>Friday, August 30, 1895</w:t>
      </w:r>
    </w:p>
    <w:p w14:paraId="7EAB9323" w14:textId="77777777" w:rsidR="00D76A54" w:rsidRP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</w:p>
    <w:p w14:paraId="48BD9E2A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76A54">
        <w:rPr>
          <w:rFonts w:ascii="Book Antiqua" w:hAnsi="Book Antiqua"/>
          <w:sz w:val="30"/>
          <w:szCs w:val="30"/>
        </w:rPr>
        <w:t>*</w:t>
      </w:r>
      <w:r w:rsidRPr="00D76A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6A54">
        <w:rPr>
          <w:rFonts w:ascii="Book Antiqua" w:hAnsi="Book Antiqua"/>
          <w:sz w:val="30"/>
          <w:szCs w:val="30"/>
        </w:rPr>
        <w:t xml:space="preserve">Mrs. Nancy Smith was born in Fayette </w:t>
      </w:r>
      <w:r>
        <w:rPr>
          <w:rFonts w:ascii="Book Antiqua" w:hAnsi="Book Antiqua"/>
          <w:sz w:val="30"/>
          <w:szCs w:val="30"/>
        </w:rPr>
        <w:t>C</w:t>
      </w:r>
      <w:r w:rsidRPr="00D76A54">
        <w:rPr>
          <w:rFonts w:ascii="Book Antiqua" w:hAnsi="Book Antiqua"/>
          <w:sz w:val="30"/>
          <w:szCs w:val="30"/>
        </w:rPr>
        <w:t xml:space="preserve">ounty, Ohio, in 1833 and came to Adams </w:t>
      </w:r>
      <w:r>
        <w:rPr>
          <w:rFonts w:ascii="Book Antiqua" w:hAnsi="Book Antiqua"/>
          <w:sz w:val="30"/>
          <w:szCs w:val="30"/>
        </w:rPr>
        <w:t>C</w:t>
      </w:r>
      <w:r w:rsidRPr="00D76A54">
        <w:rPr>
          <w:rFonts w:ascii="Book Antiqua" w:hAnsi="Book Antiqua"/>
          <w:sz w:val="30"/>
          <w:szCs w:val="30"/>
        </w:rPr>
        <w:t xml:space="preserve">ounty with her parents in 1836. She was married to Augustine P. Smith in 1853. </w:t>
      </w:r>
    </w:p>
    <w:p w14:paraId="4D4AD8B6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6A54">
        <w:rPr>
          <w:rFonts w:ascii="Book Antiqua" w:hAnsi="Book Antiqua"/>
          <w:sz w:val="30"/>
          <w:szCs w:val="30"/>
        </w:rPr>
        <w:t xml:space="preserve">Eight children being born to them, two having died in infancy, the other six surviving to mourn her loss. She was a widow 6 years, her husband having died June 28, 1889. </w:t>
      </w:r>
    </w:p>
    <w:p w14:paraId="0FA7AFE9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6A54">
        <w:rPr>
          <w:rFonts w:ascii="Book Antiqua" w:hAnsi="Book Antiqua"/>
          <w:sz w:val="30"/>
          <w:szCs w:val="30"/>
        </w:rPr>
        <w:t xml:space="preserve">She was a member of the Methodist </w:t>
      </w:r>
      <w:r>
        <w:rPr>
          <w:rFonts w:ascii="Book Antiqua" w:hAnsi="Book Antiqua"/>
          <w:sz w:val="30"/>
          <w:szCs w:val="30"/>
        </w:rPr>
        <w:t>C</w:t>
      </w:r>
      <w:r w:rsidRPr="00D76A54">
        <w:rPr>
          <w:rFonts w:ascii="Book Antiqua" w:hAnsi="Book Antiqua"/>
          <w:sz w:val="30"/>
          <w:szCs w:val="30"/>
        </w:rPr>
        <w:t xml:space="preserve">hurch, having professed Christianity in early life, and remained faithful until her death which occurred at her home Sunday afternoon, August 25, 1895, aged 62 years 7 months and 14 days. </w:t>
      </w:r>
    </w:p>
    <w:p w14:paraId="0A5D42AB" w14:textId="355EC966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6A54">
        <w:rPr>
          <w:rFonts w:ascii="Book Antiqua" w:hAnsi="Book Antiqua"/>
          <w:sz w:val="30"/>
          <w:szCs w:val="30"/>
        </w:rPr>
        <w:t>Her funeral was held at the M.E. Church, Rev. Vaughan officiating. Interment in Maplewood Cemetery.</w:t>
      </w:r>
    </w:p>
    <w:p w14:paraId="75F75F64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</w:p>
    <w:p w14:paraId="72A08C79" w14:textId="77777777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 w:rsidRPr="00D76A54">
        <w:rPr>
          <w:rFonts w:ascii="Book Antiqua" w:hAnsi="Book Antiqua"/>
          <w:sz w:val="30"/>
          <w:szCs w:val="30"/>
        </w:rPr>
        <w:t xml:space="preserve">Decatur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3DD0ED90" w14:textId="579462D6" w:rsid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  <w:r w:rsidRPr="00D76A54">
        <w:rPr>
          <w:rFonts w:ascii="Book Antiqua" w:hAnsi="Book Antiqua"/>
          <w:sz w:val="30"/>
          <w:szCs w:val="30"/>
        </w:rPr>
        <w:t>Friday, September 6, 1895</w:t>
      </w:r>
    </w:p>
    <w:p w14:paraId="0CF57DF5" w14:textId="77777777" w:rsidR="00D76A54" w:rsidRPr="00D76A54" w:rsidRDefault="00D76A54" w:rsidP="00D76A54">
      <w:pPr>
        <w:contextualSpacing/>
        <w:rPr>
          <w:rFonts w:ascii="Book Antiqua" w:hAnsi="Book Antiqua"/>
          <w:sz w:val="30"/>
          <w:szCs w:val="30"/>
        </w:rPr>
      </w:pPr>
    </w:p>
    <w:p w14:paraId="44F9FD59" w14:textId="77777777" w:rsidR="00283A2F" w:rsidRDefault="00D76A54" w:rsidP="00D76A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76A54">
        <w:rPr>
          <w:rFonts w:ascii="Book Antiqua" w:hAnsi="Book Antiqua"/>
          <w:sz w:val="30"/>
          <w:szCs w:val="30"/>
        </w:rPr>
        <w:t>*</w:t>
      </w:r>
      <w:r w:rsidRPr="00D76A54">
        <w:rPr>
          <w:rFonts w:ascii="Book Antiqua" w:hAnsi="Book Antiqua"/>
          <w:sz w:val="30"/>
          <w:szCs w:val="30"/>
        </w:rPr>
        <w:br/>
        <w:t>Nancy Ann Smith</w:t>
      </w:r>
      <w:r w:rsidR="00283A2F">
        <w:rPr>
          <w:rFonts w:ascii="Book Antiqua" w:hAnsi="Book Antiqua"/>
          <w:sz w:val="30"/>
          <w:szCs w:val="30"/>
        </w:rPr>
        <w:t xml:space="preserve"> from </w:t>
      </w:r>
      <w:r w:rsidRPr="00D76A54">
        <w:rPr>
          <w:rFonts w:ascii="Book Antiqua" w:hAnsi="Book Antiqua"/>
          <w:sz w:val="30"/>
          <w:szCs w:val="30"/>
        </w:rPr>
        <w:t>Case Family Tree</w:t>
      </w:r>
    </w:p>
    <w:p w14:paraId="2EE32FF5" w14:textId="607346F2" w:rsidR="0002165D" w:rsidRDefault="00D76A54" w:rsidP="00D76A54">
      <w:pPr>
        <w:contextualSpacing/>
        <w:rPr>
          <w:rFonts w:ascii="Book Antiqua" w:hAnsi="Book Antiqua"/>
          <w:sz w:val="30"/>
          <w:szCs w:val="30"/>
        </w:rPr>
      </w:pPr>
      <w:r w:rsidRPr="00D76A54">
        <w:rPr>
          <w:rFonts w:ascii="Book Antiqua" w:hAnsi="Book Antiqua"/>
          <w:sz w:val="30"/>
          <w:szCs w:val="30"/>
        </w:rPr>
        <w:br/>
        <w:t>Spouse Augustus P Smith</w:t>
      </w:r>
      <w:r w:rsidRPr="00D76A54">
        <w:rPr>
          <w:rFonts w:ascii="Book Antiqua" w:hAnsi="Book Antiqua"/>
          <w:sz w:val="30"/>
          <w:szCs w:val="30"/>
        </w:rPr>
        <w:br/>
        <w:t>Father Zachariah Smith</w:t>
      </w:r>
      <w:r w:rsidRPr="00D76A54">
        <w:rPr>
          <w:rFonts w:ascii="Book Antiqua" w:hAnsi="Book Antiqua"/>
          <w:sz w:val="30"/>
          <w:szCs w:val="30"/>
        </w:rPr>
        <w:br/>
        <w:t>Mother Susanna McClelland</w:t>
      </w:r>
      <w:r w:rsidRPr="00D76A54">
        <w:rPr>
          <w:rFonts w:ascii="Book Antiqua" w:hAnsi="Book Antiqua"/>
          <w:sz w:val="30"/>
          <w:szCs w:val="30"/>
        </w:rPr>
        <w:br/>
        <w:t>Children Zacharia Irving</w:t>
      </w:r>
      <w:r w:rsidRPr="00D76A54">
        <w:rPr>
          <w:rFonts w:ascii="Book Antiqua" w:hAnsi="Book Antiqua"/>
          <w:sz w:val="30"/>
          <w:szCs w:val="30"/>
        </w:rPr>
        <w:br/>
        <w:t>Birth 11 Jan 1833 Wayne, Fayette, Ohio, USA</w:t>
      </w:r>
      <w:r w:rsidRPr="00D76A54">
        <w:rPr>
          <w:rFonts w:ascii="Book Antiqua" w:hAnsi="Book Antiqua"/>
          <w:sz w:val="30"/>
          <w:szCs w:val="30"/>
        </w:rPr>
        <w:br/>
        <w:t>Death 25 Aug 1895 Adams, Indiana, USA</w:t>
      </w:r>
      <w:r w:rsidRPr="00D76A54">
        <w:rPr>
          <w:rFonts w:ascii="Book Antiqua" w:hAnsi="Book Antiqua"/>
          <w:sz w:val="30"/>
          <w:szCs w:val="30"/>
        </w:rPr>
        <w:br/>
        <w:t>Residence 1870 Adams, Indiana, USA</w:t>
      </w:r>
    </w:p>
    <w:sectPr w:rsidR="0002165D" w:rsidSect="00283A2F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83A2F"/>
    <w:rsid w:val="003903A3"/>
    <w:rsid w:val="003A393B"/>
    <w:rsid w:val="003A5C88"/>
    <w:rsid w:val="004C4886"/>
    <w:rsid w:val="004C4A04"/>
    <w:rsid w:val="00544C7C"/>
    <w:rsid w:val="00573DAC"/>
    <w:rsid w:val="005F4559"/>
    <w:rsid w:val="00655101"/>
    <w:rsid w:val="00690FEA"/>
    <w:rsid w:val="006E23CD"/>
    <w:rsid w:val="0073168F"/>
    <w:rsid w:val="007E7C52"/>
    <w:rsid w:val="00885643"/>
    <w:rsid w:val="008C1776"/>
    <w:rsid w:val="008D4408"/>
    <w:rsid w:val="008E527C"/>
    <w:rsid w:val="0090540E"/>
    <w:rsid w:val="009249FD"/>
    <w:rsid w:val="00953E8A"/>
    <w:rsid w:val="00981DFA"/>
    <w:rsid w:val="009D308C"/>
    <w:rsid w:val="00A43C4A"/>
    <w:rsid w:val="00AB4FA6"/>
    <w:rsid w:val="00AB6B8E"/>
    <w:rsid w:val="00B45C41"/>
    <w:rsid w:val="00B51ED2"/>
    <w:rsid w:val="00B55454"/>
    <w:rsid w:val="00BC134D"/>
    <w:rsid w:val="00BC595C"/>
    <w:rsid w:val="00BC6400"/>
    <w:rsid w:val="00BD2359"/>
    <w:rsid w:val="00BF3ABD"/>
    <w:rsid w:val="00C06E7F"/>
    <w:rsid w:val="00C65038"/>
    <w:rsid w:val="00C76491"/>
    <w:rsid w:val="00C9354C"/>
    <w:rsid w:val="00C95CB0"/>
    <w:rsid w:val="00CD2C38"/>
    <w:rsid w:val="00D16A38"/>
    <w:rsid w:val="00D63FD9"/>
    <w:rsid w:val="00D76A54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6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3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247</Words>
  <Characters>1187</Characters>
  <Application>Microsoft Office Word</Application>
  <DocSecurity>0</DocSecurity>
  <Lines>43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2025-03-23T23:34:00Z</dcterms:created>
  <dcterms:modified xsi:type="dcterms:W3CDTF">2026-02-18T20:31:00Z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