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7CE55" w14:textId="77777777" w:rsidR="00AC7760" w:rsidRDefault="00AC7760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CE89124" w14:textId="685958FD" w:rsidR="004E7C40" w:rsidRDefault="00215795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D. (Cline) Smith</w:t>
      </w:r>
    </w:p>
    <w:p w14:paraId="750BF6E7" w14:textId="6E276875" w:rsidR="00215795" w:rsidRDefault="00215795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13, 1871 – January 19, 1954</w:t>
      </w:r>
    </w:p>
    <w:p w14:paraId="0BE7E3E7" w14:textId="77777777" w:rsidR="00F3677D" w:rsidRPr="009114FF" w:rsidRDefault="00F3677D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A1EC159" w14:textId="6CC6DB0F" w:rsidR="009114FF" w:rsidRDefault="00215795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0DD94C5" wp14:editId="77C38FF3">
            <wp:extent cx="3658166" cy="1423732"/>
            <wp:effectExtent l="0" t="0" r="0" b="5080"/>
            <wp:docPr id="127411263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69" b="41332"/>
                    <a:stretch/>
                  </pic:blipFill>
                  <pic:spPr bwMode="auto">
                    <a:xfrm>
                      <a:off x="0" y="0"/>
                      <a:ext cx="3670909" cy="14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C6885" w14:textId="66632E06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235E2A">
        <w:rPr>
          <w:rFonts w:ascii="Book Antiqua" w:hAnsi="Book Antiqua"/>
          <w:sz w:val="30"/>
          <w:szCs w:val="30"/>
        </w:rPr>
        <w:t xml:space="preserve">Photo by </w:t>
      </w:r>
      <w:r w:rsidR="0080153A">
        <w:rPr>
          <w:rFonts w:ascii="Book Antiqua" w:hAnsi="Book Antiqua"/>
          <w:sz w:val="30"/>
          <w:szCs w:val="30"/>
        </w:rPr>
        <w:t>Alicia Kneuss</w:t>
      </w:r>
    </w:p>
    <w:p w14:paraId="50729374" w14:textId="77777777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28D11A0F" w14:textId="77777777" w:rsidR="00AC7760" w:rsidRDefault="00215795" w:rsidP="00215795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215795">
        <w:rPr>
          <w:rFonts w:ascii="Book Antiqua" w:hAnsi="Book Antiqua"/>
          <w:sz w:val="30"/>
          <w:szCs w:val="30"/>
        </w:rPr>
        <w:t xml:space="preserve">Mrs. W. E. Smith Is Taken </w:t>
      </w:r>
      <w:proofErr w:type="gramStart"/>
      <w:r w:rsidRPr="00215795">
        <w:rPr>
          <w:rFonts w:ascii="Book Antiqua" w:hAnsi="Book Antiqua"/>
          <w:sz w:val="30"/>
          <w:szCs w:val="30"/>
        </w:rPr>
        <w:t>By</w:t>
      </w:r>
      <w:proofErr w:type="gramEnd"/>
      <w:r w:rsidRPr="00215795">
        <w:rPr>
          <w:rFonts w:ascii="Book Antiqua" w:hAnsi="Book Antiqua"/>
          <w:sz w:val="30"/>
          <w:szCs w:val="30"/>
        </w:rPr>
        <w:t xml:space="preserve"> Death </w:t>
      </w:r>
    </w:p>
    <w:p w14:paraId="3C58B0DC" w14:textId="7CB289B1" w:rsidR="00215795" w:rsidRDefault="00215795" w:rsidP="00215795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215795">
        <w:rPr>
          <w:rFonts w:ascii="Book Antiqua" w:hAnsi="Book Antiqua"/>
          <w:sz w:val="30"/>
          <w:szCs w:val="30"/>
        </w:rPr>
        <w:t>Widow Of Decatur Physician Is Dead</w:t>
      </w:r>
    </w:p>
    <w:p w14:paraId="4FEDAB17" w14:textId="56AAE869" w:rsidR="009114FF" w:rsidRDefault="00215795" w:rsidP="00215795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2157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15795">
        <w:rPr>
          <w:rFonts w:ascii="Book Antiqua" w:hAnsi="Book Antiqua"/>
          <w:sz w:val="30"/>
          <w:szCs w:val="30"/>
        </w:rPr>
        <w:t xml:space="preserve">Funeral services will be held Friday for Mrs. Martha D. Smith, 83, widow of Dr. W. E. Smith, who died Tuesday afternoon at the Adams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M</w:t>
      </w:r>
      <w:r w:rsidRPr="00215795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215795">
        <w:rPr>
          <w:rFonts w:ascii="Book Antiqua" w:hAnsi="Book Antiqua"/>
          <w:sz w:val="30"/>
          <w:szCs w:val="30"/>
        </w:rPr>
        <w:t>ospital, where she had been a patient for three and one-half weeks.</w:t>
      </w:r>
      <w:r w:rsidRPr="002157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15795">
        <w:rPr>
          <w:rFonts w:ascii="Book Antiqua" w:hAnsi="Book Antiqua"/>
          <w:sz w:val="30"/>
          <w:szCs w:val="30"/>
        </w:rPr>
        <w:t xml:space="preserve">She was born in Union </w:t>
      </w:r>
      <w:r>
        <w:rPr>
          <w:rFonts w:ascii="Book Antiqua" w:hAnsi="Book Antiqua"/>
          <w:sz w:val="30"/>
          <w:szCs w:val="30"/>
        </w:rPr>
        <w:t>T</w:t>
      </w:r>
      <w:r w:rsidRPr="00215795">
        <w:rPr>
          <w:rFonts w:ascii="Book Antiqua" w:hAnsi="Book Antiqua"/>
          <w:sz w:val="30"/>
          <w:szCs w:val="30"/>
        </w:rPr>
        <w:t xml:space="preserve">ownship Oct. 13, 1871, a daughter of George B. and Lavinia Luckey-Cline, one of the county's pioneer families. Her birthplace, three and one-half miles (sic) </w:t>
      </w:r>
      <w:proofErr w:type="gramStart"/>
      <w:r w:rsidRPr="00215795">
        <w:rPr>
          <w:rFonts w:ascii="Book Antiqua" w:hAnsi="Book Antiqua"/>
          <w:sz w:val="30"/>
          <w:szCs w:val="30"/>
        </w:rPr>
        <w:t>of</w:t>
      </w:r>
      <w:proofErr w:type="gramEnd"/>
      <w:r w:rsidRPr="00215795">
        <w:rPr>
          <w:rFonts w:ascii="Book Antiqua" w:hAnsi="Book Antiqua"/>
          <w:sz w:val="30"/>
          <w:szCs w:val="30"/>
        </w:rPr>
        <w:t xml:space="preserve"> Decatur, was part of the old Luckey homestead.</w:t>
      </w:r>
      <w:r w:rsidRPr="002157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15795">
        <w:rPr>
          <w:rFonts w:ascii="Book Antiqua" w:hAnsi="Book Antiqua"/>
          <w:sz w:val="30"/>
          <w:szCs w:val="30"/>
        </w:rPr>
        <w:t>She was graduated from Ohio Northern University of Columbus, O., and was married to Dr. W. E. Smith Dec. 25, 1893. Her husband, a prominent Decatur physician, died April 9 of last year.</w:t>
      </w:r>
      <w:r w:rsidRPr="002157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15795">
        <w:rPr>
          <w:rFonts w:ascii="Book Antiqua" w:hAnsi="Book Antiqua"/>
          <w:sz w:val="30"/>
          <w:szCs w:val="30"/>
        </w:rPr>
        <w:t xml:space="preserve">Mrs. Smith was a member of the First Presbyterian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 xml:space="preserve">hurch, the Woman's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 xml:space="preserve">lub, Garden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 xml:space="preserve">lub, Historical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 xml:space="preserve">lub and the Adams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M</w:t>
      </w:r>
      <w:r w:rsidRPr="00215795">
        <w:rPr>
          <w:rFonts w:ascii="Book Antiqua" w:hAnsi="Book Antiqua"/>
          <w:sz w:val="30"/>
          <w:szCs w:val="30"/>
        </w:rPr>
        <w:t xml:space="preserve">edical </w:t>
      </w:r>
      <w:r>
        <w:rPr>
          <w:rFonts w:ascii="Book Antiqua" w:hAnsi="Book Antiqua"/>
          <w:sz w:val="30"/>
          <w:szCs w:val="30"/>
        </w:rPr>
        <w:t>A</w:t>
      </w:r>
      <w:r w:rsidRPr="00215795">
        <w:rPr>
          <w:rFonts w:ascii="Book Antiqua" w:hAnsi="Book Antiqua"/>
          <w:sz w:val="30"/>
          <w:szCs w:val="30"/>
        </w:rPr>
        <w:t>uxiliary.</w:t>
      </w:r>
      <w:r w:rsidRPr="002157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15795">
        <w:rPr>
          <w:rFonts w:ascii="Book Antiqua" w:hAnsi="Book Antiqua"/>
          <w:sz w:val="30"/>
          <w:szCs w:val="30"/>
        </w:rPr>
        <w:t>Surviving are two daughters, Mrs. Lucile Eicher of Rocky River, O., and Mrs. Genevieve Santini of Tenafly, N. J.; one son, Dr. Lowell C. Smith of Lafayette; six grandchildren and 12 great-grandchildren. One brother preceded her in death, and a grandson, Waldo Edison Eicher, was killed during World War II.</w:t>
      </w:r>
      <w:r w:rsidRPr="002157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15795">
        <w:rPr>
          <w:rFonts w:ascii="Book Antiqua" w:hAnsi="Book Antiqua"/>
          <w:sz w:val="30"/>
          <w:szCs w:val="30"/>
        </w:rPr>
        <w:t xml:space="preserve">Services will be conducted at 1:30 p.m. Friday at the Zwick funeral home, the Rev. Ray J. Walther officiating. Entombment will be in the mausoleum at the Decatur </w:t>
      </w:r>
      <w:r>
        <w:rPr>
          <w:rFonts w:ascii="Book Antiqua" w:hAnsi="Book Antiqua"/>
          <w:sz w:val="30"/>
          <w:szCs w:val="30"/>
        </w:rPr>
        <w:t>C</w:t>
      </w:r>
      <w:r w:rsidRPr="00215795">
        <w:rPr>
          <w:rFonts w:ascii="Book Antiqua" w:hAnsi="Book Antiqua"/>
          <w:sz w:val="30"/>
          <w:szCs w:val="30"/>
        </w:rPr>
        <w:t>emetery. Friends may call at the funeral home after 7 o'clock this evening until time of the services.</w:t>
      </w:r>
    </w:p>
    <w:p w14:paraId="0721BC15" w14:textId="77777777" w:rsidR="00215795" w:rsidRDefault="00215795" w:rsidP="00215795">
      <w:pPr>
        <w:pStyle w:val="yiv5710991681msonormal"/>
        <w:contextualSpacing/>
        <w:rPr>
          <w:rFonts w:ascii="Book Antiqua" w:hAnsi="Book Antiqua"/>
          <w:sz w:val="30"/>
          <w:szCs w:val="30"/>
        </w:rPr>
      </w:pPr>
    </w:p>
    <w:p w14:paraId="6307609E" w14:textId="77777777" w:rsidR="00215795" w:rsidRDefault="00215795" w:rsidP="00215795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215795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0D34E6CC" w14:textId="3E41ADAA" w:rsidR="00215795" w:rsidRPr="00235E2A" w:rsidRDefault="00215795" w:rsidP="00215795">
      <w:pPr>
        <w:pStyle w:val="yiv5710991681msonormal"/>
        <w:contextualSpacing/>
        <w:rPr>
          <w:rFonts w:ascii="Book Antiqua" w:hAnsi="Book Antiqua"/>
          <w:bCs/>
          <w:sz w:val="30"/>
          <w:szCs w:val="30"/>
        </w:rPr>
      </w:pPr>
      <w:r w:rsidRPr="00215795">
        <w:rPr>
          <w:rFonts w:ascii="Book Antiqua" w:hAnsi="Book Antiqua"/>
          <w:sz w:val="30"/>
          <w:szCs w:val="30"/>
        </w:rPr>
        <w:t>Wednesday, January</w:t>
      </w:r>
      <w:r>
        <w:rPr>
          <w:rFonts w:ascii="Book Antiqua" w:hAnsi="Book Antiqua"/>
          <w:sz w:val="30"/>
          <w:szCs w:val="30"/>
        </w:rPr>
        <w:t xml:space="preserve"> 20,</w:t>
      </w:r>
      <w:r w:rsidRPr="00215795">
        <w:rPr>
          <w:rFonts w:ascii="Book Antiqua" w:hAnsi="Book Antiqua"/>
          <w:sz w:val="30"/>
          <w:szCs w:val="30"/>
        </w:rPr>
        <w:t xml:space="preserve"> 1954</w:t>
      </w:r>
    </w:p>
    <w:sectPr w:rsidR="00215795" w:rsidRPr="00235E2A" w:rsidSect="00AC776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215795"/>
    <w:rsid w:val="00235E2A"/>
    <w:rsid w:val="003006C7"/>
    <w:rsid w:val="00323F5F"/>
    <w:rsid w:val="003C3566"/>
    <w:rsid w:val="004A6FF8"/>
    <w:rsid w:val="004E7C40"/>
    <w:rsid w:val="005160AB"/>
    <w:rsid w:val="007472B2"/>
    <w:rsid w:val="0080153A"/>
    <w:rsid w:val="00835992"/>
    <w:rsid w:val="00904478"/>
    <w:rsid w:val="009114FF"/>
    <w:rsid w:val="009B0E70"/>
    <w:rsid w:val="00A85866"/>
    <w:rsid w:val="00AC7760"/>
    <w:rsid w:val="00C62D39"/>
    <w:rsid w:val="00C63524"/>
    <w:rsid w:val="00CC2E3A"/>
    <w:rsid w:val="00D73861"/>
    <w:rsid w:val="00D90DD4"/>
    <w:rsid w:val="00DE3D0C"/>
    <w:rsid w:val="00F367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9448E"/>
  <w15:docId w15:val="{7C714C54-277D-41B4-AE64-B73141DB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4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6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272</Words>
  <Characters>1334</Characters>
  <Application>Microsoft Office Word</Application>
  <DocSecurity>0</DocSecurity>
  <Lines>37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2025-03-21T01:27:00Z</dcterms:created>
  <dcterms:modified xsi:type="dcterms:W3CDTF">2026-02-18T19:57:00Z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2025-03-21T00:46:27Z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adb531cb-c343-4052-a412-ea48679dc010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