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32A8FD" w14:textId="77777777" w:rsidR="00CF0C2C" w:rsidRDefault="00CF0C2C" w:rsidP="00E8354C">
      <w:pPr>
        <w:contextualSpacing/>
        <w:jc w:val="center"/>
        <w:rPr>
          <w:rFonts w:ascii="Book Antiqua" w:hAnsi="Book Antiqua"/>
          <w:sz w:val="40"/>
          <w:szCs w:val="40"/>
        </w:rPr>
      </w:pPr>
    </w:p>
    <w:p w14:paraId="740BB33C" w14:textId="54F0C140" w:rsidR="00644905" w:rsidRDefault="00A20386" w:rsidP="00E8354C">
      <w:pPr>
        <w:contextualSpacing/>
        <w:jc w:val="center"/>
        <w:rPr>
          <w:rFonts w:ascii="Book Antiqua" w:hAnsi="Book Antiqua"/>
          <w:sz w:val="40"/>
          <w:szCs w:val="40"/>
        </w:rPr>
      </w:pPr>
      <w:r>
        <w:rPr>
          <w:rFonts w:ascii="Book Antiqua" w:hAnsi="Book Antiqua"/>
          <w:sz w:val="40"/>
          <w:szCs w:val="40"/>
        </w:rPr>
        <w:t>David Edward Smith</w:t>
      </w:r>
    </w:p>
    <w:p w14:paraId="718107FF" w14:textId="2DB1DD4E" w:rsidR="00A20386" w:rsidRDefault="00A20386" w:rsidP="00E8354C">
      <w:pPr>
        <w:contextualSpacing/>
        <w:jc w:val="center"/>
        <w:rPr>
          <w:rFonts w:ascii="Book Antiqua" w:hAnsi="Book Antiqua"/>
          <w:sz w:val="40"/>
          <w:szCs w:val="40"/>
        </w:rPr>
      </w:pPr>
      <w:r>
        <w:rPr>
          <w:rFonts w:ascii="Book Antiqua" w:hAnsi="Book Antiqua"/>
          <w:sz w:val="40"/>
          <w:szCs w:val="40"/>
        </w:rPr>
        <w:t>December 29, 1867 – May 20, 1939</w:t>
      </w:r>
    </w:p>
    <w:p w14:paraId="7FE7EA65" w14:textId="77777777" w:rsidR="00E8354C" w:rsidRDefault="00E8354C" w:rsidP="00E8354C">
      <w:pPr>
        <w:contextualSpacing/>
        <w:jc w:val="center"/>
        <w:rPr>
          <w:rFonts w:ascii="Book Antiqua" w:hAnsi="Book Antiqua"/>
          <w:sz w:val="40"/>
          <w:szCs w:val="40"/>
        </w:rPr>
      </w:pPr>
    </w:p>
    <w:p w14:paraId="7F183094" w14:textId="26372B97" w:rsidR="00E8354C" w:rsidRDefault="00A20386" w:rsidP="00E8354C">
      <w:pPr>
        <w:contextualSpacing/>
        <w:jc w:val="center"/>
        <w:rPr>
          <w:rFonts w:ascii="Book Antiqua" w:hAnsi="Book Antiqua"/>
          <w:sz w:val="40"/>
          <w:szCs w:val="40"/>
        </w:rPr>
      </w:pPr>
      <w:r>
        <w:rPr>
          <w:noProof/>
        </w:rPr>
        <w:drawing>
          <wp:inline distT="0" distB="0" distL="0" distR="0" wp14:anchorId="5FE23FB9" wp14:editId="7A5A5DE0">
            <wp:extent cx="4030140" cy="1972297"/>
            <wp:effectExtent l="0" t="0" r="0" b="9525"/>
            <wp:docPr id="443192712"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t="17421" r="3158" b="19388"/>
                    <a:stretch/>
                  </pic:blipFill>
                  <pic:spPr bwMode="auto">
                    <a:xfrm>
                      <a:off x="0" y="0"/>
                      <a:ext cx="4037443" cy="1975871"/>
                    </a:xfrm>
                    <a:prstGeom prst="rect">
                      <a:avLst/>
                    </a:prstGeom>
                    <a:noFill/>
                    <a:ln>
                      <a:noFill/>
                    </a:ln>
                    <a:extLst>
                      <a:ext uri="{53640926-AAD7-44D8-BBD7-CCE9431645EC}">
                        <a14:shadowObscured xmlns:a14="http://schemas.microsoft.com/office/drawing/2010/main"/>
                      </a:ext>
                    </a:extLst>
                  </pic:spPr>
                </pic:pic>
              </a:graphicData>
            </a:graphic>
          </wp:inline>
        </w:drawing>
      </w:r>
    </w:p>
    <w:p w14:paraId="5E0CA2C3"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644905">
        <w:rPr>
          <w:rFonts w:ascii="Book Antiqua" w:hAnsi="Book Antiqua"/>
          <w:sz w:val="30"/>
          <w:szCs w:val="30"/>
        </w:rPr>
        <w:t>Alicia Kneuss</w:t>
      </w:r>
    </w:p>
    <w:p w14:paraId="25CCFC91" w14:textId="77777777" w:rsidR="00D40122" w:rsidRDefault="00D40122" w:rsidP="00951232">
      <w:pPr>
        <w:contextualSpacing/>
        <w:jc w:val="center"/>
        <w:rPr>
          <w:rFonts w:ascii="Book Antiqua" w:eastAsia="Times New Roman" w:hAnsi="Book Antiqua" w:cs="Times New Roman"/>
          <w:sz w:val="30"/>
          <w:szCs w:val="30"/>
        </w:rPr>
      </w:pPr>
    </w:p>
    <w:p w14:paraId="1A15F411" w14:textId="707138D4" w:rsidR="00A20386" w:rsidRDefault="00A20386" w:rsidP="00A20386">
      <w:pPr>
        <w:contextualSpacing/>
        <w:rPr>
          <w:rFonts w:ascii="Book Antiqua" w:eastAsia="Times New Roman" w:hAnsi="Book Antiqua" w:cs="Times New Roman"/>
          <w:sz w:val="30"/>
          <w:szCs w:val="30"/>
        </w:rPr>
      </w:pPr>
      <w:r w:rsidRPr="00A20386">
        <w:rPr>
          <w:rFonts w:ascii="Book Antiqua" w:eastAsia="Times New Roman" w:hAnsi="Book Antiqua" w:cs="Times New Roman"/>
          <w:sz w:val="30"/>
          <w:szCs w:val="30"/>
        </w:rPr>
        <w:t>FORMER JUDGE OF COUNTY DIES</w:t>
      </w:r>
      <w:r w:rsidRPr="00A20386">
        <w:rPr>
          <w:rFonts w:ascii="Book Antiqua" w:eastAsia="Times New Roman" w:hAnsi="Book Antiqua" w:cs="Times New Roman"/>
          <w:sz w:val="30"/>
          <w:szCs w:val="30"/>
        </w:rPr>
        <w:br/>
        <w:t>Funeral for David E. Smith is Held Today</w:t>
      </w:r>
    </w:p>
    <w:p w14:paraId="477A7797" w14:textId="77777777" w:rsidR="00A20386" w:rsidRPr="00A20386" w:rsidRDefault="00A20386" w:rsidP="00A20386">
      <w:pPr>
        <w:contextualSpacing/>
        <w:rPr>
          <w:rFonts w:ascii="Book Antiqua" w:eastAsia="Times New Roman" w:hAnsi="Book Antiqua" w:cs="Times New Roman"/>
          <w:sz w:val="30"/>
          <w:szCs w:val="30"/>
        </w:rPr>
      </w:pPr>
    </w:p>
    <w:p w14:paraId="5740FC74" w14:textId="7A2194AB" w:rsidR="00A20386" w:rsidRDefault="00A20386" w:rsidP="00A20386">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A20386">
        <w:rPr>
          <w:rFonts w:ascii="Book Antiqua" w:eastAsia="Times New Roman" w:hAnsi="Book Antiqua" w:cs="Times New Roman"/>
          <w:sz w:val="30"/>
          <w:szCs w:val="30"/>
        </w:rPr>
        <w:t>Funeral services for David E. Smith, 71, prominent Fort Wayne attorney and former judge of the Adams Circuit Court, who died Saturday at his home, 709 Kinnaird Ave., were held at 2:00 p.m. today at Klaehn &amp; Sons' Funeral Home at Fort Wayne with Dr. F. H. Rupnow officiating and interment was in the Maplewood Cemetery at Decatur.</w:t>
      </w:r>
      <w:r w:rsidRPr="00A20386">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A20386">
        <w:rPr>
          <w:rFonts w:ascii="Book Antiqua" w:eastAsia="Times New Roman" w:hAnsi="Book Antiqua" w:cs="Times New Roman"/>
          <w:sz w:val="30"/>
          <w:szCs w:val="30"/>
        </w:rPr>
        <w:t>The deceased served as Judge of the Circuit Court in Adams County at Decatur from 1913 until moving to Fort Wayne in 1919. He was a member of the Fort Wayne school board from 1929 until 1937, serving as president for one year. He was a thirty-third degree Mason.</w:t>
      </w:r>
      <w:r w:rsidRPr="00A20386">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A20386">
        <w:rPr>
          <w:rFonts w:ascii="Book Antiqua" w:eastAsia="Times New Roman" w:hAnsi="Book Antiqua" w:cs="Times New Roman"/>
          <w:sz w:val="30"/>
          <w:szCs w:val="30"/>
        </w:rPr>
        <w:t xml:space="preserve">Born at Montezuma, O., December 29, 1867, Mr. Smith came to Indiana as a boy. He attended Indiana and Butler Universities and studied law in Indianapolis. He was admitted to the bar there in 1891. He became Democratic Prosecuting Attorney for Adams and Jay Counties in 1892 when he entered politics. He served in that post until 1894. He later served two terms as prosecutor of Adams County. He </w:t>
      </w:r>
      <w:proofErr w:type="gramStart"/>
      <w:r w:rsidRPr="00A20386">
        <w:rPr>
          <w:rFonts w:ascii="Book Antiqua" w:eastAsia="Times New Roman" w:hAnsi="Book Antiqua" w:cs="Times New Roman"/>
          <w:sz w:val="30"/>
          <w:szCs w:val="30"/>
        </w:rPr>
        <w:t>entered into</w:t>
      </w:r>
      <w:proofErr w:type="gramEnd"/>
      <w:r w:rsidRPr="00A20386">
        <w:rPr>
          <w:rFonts w:ascii="Book Antiqua" w:eastAsia="Times New Roman" w:hAnsi="Book Antiqua" w:cs="Times New Roman"/>
          <w:sz w:val="30"/>
          <w:szCs w:val="30"/>
        </w:rPr>
        <w:t xml:space="preserve"> the practice of law at Fort Wayne with R. C. Parrish in 1919. In 1924 he joined William Geake, and that law firm continued until 1930, when he again returned to practice with Mr. Parrish. He served as Special Judge during the long controversy involving Mayor Clare Bangs of Huntington.</w:t>
      </w:r>
      <w:r w:rsidRPr="00A20386">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A20386">
        <w:rPr>
          <w:rFonts w:ascii="Book Antiqua" w:eastAsia="Times New Roman" w:hAnsi="Book Antiqua" w:cs="Times New Roman"/>
          <w:sz w:val="30"/>
          <w:szCs w:val="30"/>
        </w:rPr>
        <w:t>The deceased was a member of the Allen County Bar Association, Methodist church, and many other organizations.</w:t>
      </w:r>
      <w:r w:rsidRPr="00A20386">
        <w:rPr>
          <w:rFonts w:ascii="Book Antiqua" w:eastAsia="Times New Roman" w:hAnsi="Book Antiqua" w:cs="Times New Roman"/>
          <w:sz w:val="30"/>
          <w:szCs w:val="30"/>
        </w:rPr>
        <w:br/>
      </w:r>
      <w:r>
        <w:rPr>
          <w:rFonts w:ascii="Book Antiqua" w:eastAsia="Times New Roman" w:hAnsi="Book Antiqua" w:cs="Times New Roman"/>
          <w:sz w:val="30"/>
          <w:szCs w:val="30"/>
        </w:rPr>
        <w:lastRenderedPageBreak/>
        <w:t xml:space="preserve">   </w:t>
      </w:r>
      <w:r w:rsidRPr="00A20386">
        <w:rPr>
          <w:rFonts w:ascii="Book Antiqua" w:eastAsia="Times New Roman" w:hAnsi="Book Antiqua" w:cs="Times New Roman"/>
          <w:sz w:val="30"/>
          <w:szCs w:val="30"/>
        </w:rPr>
        <w:t>Survivors include three sons, Richard and Robert Smith, at home, and Byard H. Smith of Wheaton, Ill.; three daughters, Mrs. George A. Triplett of Fort Wayne, and the Misses Dorothy and Gretchen Smith, at home; a sister, Mrs. D. E. Hoagland of Boulder, Colo., and a granddaughter, Joanne Smith of Wheaton. His wife died nearly two years ago.</w:t>
      </w:r>
    </w:p>
    <w:p w14:paraId="4E4358BE" w14:textId="77777777" w:rsidR="00A20386" w:rsidRPr="00A20386" w:rsidRDefault="00A20386" w:rsidP="00A20386">
      <w:pPr>
        <w:contextualSpacing/>
        <w:rPr>
          <w:rFonts w:ascii="Book Antiqua" w:eastAsia="Times New Roman" w:hAnsi="Book Antiqua" w:cs="Times New Roman"/>
          <w:sz w:val="30"/>
          <w:szCs w:val="30"/>
        </w:rPr>
      </w:pPr>
    </w:p>
    <w:p w14:paraId="7321C488" w14:textId="77777777" w:rsidR="00A20386" w:rsidRPr="00A20386" w:rsidRDefault="00A20386" w:rsidP="00A20386">
      <w:pPr>
        <w:contextualSpacing/>
        <w:rPr>
          <w:rFonts w:ascii="Book Antiqua" w:eastAsia="Times New Roman" w:hAnsi="Book Antiqua" w:cs="Times New Roman"/>
          <w:sz w:val="30"/>
          <w:szCs w:val="30"/>
        </w:rPr>
      </w:pPr>
      <w:r w:rsidRPr="00A20386">
        <w:rPr>
          <w:rFonts w:ascii="Book Antiqua" w:eastAsia="Times New Roman" w:hAnsi="Book Antiqua" w:cs="Times New Roman"/>
          <w:sz w:val="30"/>
          <w:szCs w:val="30"/>
        </w:rPr>
        <w:t>The Berne Witness; Adams County, Indiana</w:t>
      </w:r>
      <w:r w:rsidRPr="00A20386">
        <w:rPr>
          <w:rFonts w:ascii="Book Antiqua" w:eastAsia="Times New Roman" w:hAnsi="Book Antiqua" w:cs="Times New Roman"/>
          <w:sz w:val="30"/>
          <w:szCs w:val="30"/>
        </w:rPr>
        <w:br/>
        <w:t>Monday, May 22, 1939</w:t>
      </w:r>
    </w:p>
    <w:p w14:paraId="71486E85" w14:textId="77777777" w:rsidR="00A20386" w:rsidRDefault="00A20386" w:rsidP="00A20386">
      <w:pPr>
        <w:contextualSpacing/>
        <w:rPr>
          <w:rFonts w:ascii="Book Antiqua" w:eastAsia="Times New Roman" w:hAnsi="Book Antiqua" w:cs="Times New Roman"/>
          <w:sz w:val="30"/>
          <w:szCs w:val="30"/>
        </w:rPr>
      </w:pPr>
    </w:p>
    <w:p w14:paraId="717D7FCD" w14:textId="02C4D370" w:rsidR="00A20386" w:rsidRDefault="00A20386" w:rsidP="00A20386">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w:t>
      </w:r>
      <w:r w:rsidRPr="00A20386">
        <w:rPr>
          <w:rFonts w:ascii="Book Antiqua" w:eastAsia="Times New Roman" w:hAnsi="Book Antiqua" w:cs="Times New Roman"/>
          <w:sz w:val="30"/>
          <w:szCs w:val="30"/>
        </w:rPr>
        <w:t>*</w:t>
      </w:r>
    </w:p>
    <w:p w14:paraId="0478FCE3" w14:textId="77777777" w:rsidR="00CF0C2C" w:rsidRPr="00A20386" w:rsidRDefault="00CF0C2C" w:rsidP="00CF0C2C">
      <w:pPr>
        <w:contextualSpacing/>
        <w:rPr>
          <w:rFonts w:ascii="Book Antiqua" w:eastAsia="Times New Roman" w:hAnsi="Book Antiqua" w:cs="Times New Roman"/>
          <w:sz w:val="30"/>
          <w:szCs w:val="30"/>
        </w:rPr>
      </w:pPr>
      <w:r w:rsidRPr="00A20386">
        <w:rPr>
          <w:rFonts w:ascii="Book Antiqua" w:eastAsia="Times New Roman" w:hAnsi="Book Antiqua" w:cs="Times New Roman"/>
          <w:sz w:val="30"/>
          <w:szCs w:val="30"/>
        </w:rPr>
        <w:t>Smith Funeral is Held Today</w:t>
      </w:r>
    </w:p>
    <w:p w14:paraId="308A3375" w14:textId="77777777" w:rsidR="00CF0C2C" w:rsidRPr="00A20386" w:rsidRDefault="00CF0C2C" w:rsidP="00CF0C2C">
      <w:pPr>
        <w:contextualSpacing/>
        <w:rPr>
          <w:rFonts w:ascii="Book Antiqua" w:eastAsia="Times New Roman" w:hAnsi="Book Antiqua" w:cs="Times New Roman"/>
          <w:sz w:val="30"/>
          <w:szCs w:val="30"/>
        </w:rPr>
      </w:pPr>
      <w:r w:rsidRPr="00A20386">
        <w:rPr>
          <w:rFonts w:ascii="Book Antiqua" w:eastAsia="Times New Roman" w:hAnsi="Book Antiqua" w:cs="Times New Roman"/>
          <w:sz w:val="30"/>
          <w:szCs w:val="30"/>
        </w:rPr>
        <w:t>Last Rites are Held This Afternoon for David E. Smith</w:t>
      </w:r>
    </w:p>
    <w:p w14:paraId="40E4E2AD" w14:textId="77777777" w:rsidR="00CF0C2C" w:rsidRPr="00A20386" w:rsidRDefault="00CF0C2C" w:rsidP="00CF0C2C">
      <w:pPr>
        <w:contextualSpacing/>
        <w:rPr>
          <w:rFonts w:ascii="Book Antiqua" w:eastAsia="Times New Roman" w:hAnsi="Book Antiqua" w:cs="Times New Roman"/>
          <w:sz w:val="30"/>
          <w:szCs w:val="30"/>
        </w:rPr>
      </w:pPr>
    </w:p>
    <w:p w14:paraId="27D8D227" w14:textId="77777777" w:rsidR="00CF0C2C" w:rsidRPr="00A20386" w:rsidRDefault="00CF0C2C" w:rsidP="00CF0C2C">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A20386">
        <w:rPr>
          <w:rFonts w:ascii="Book Antiqua" w:eastAsia="Times New Roman" w:hAnsi="Book Antiqua" w:cs="Times New Roman"/>
          <w:sz w:val="30"/>
          <w:szCs w:val="30"/>
        </w:rPr>
        <w:t>Masonic Lodge services for Judge David E. Smith of Fort Wayne, whose death occurred Saturday morning, were held this afternoon at the grave in the Decatur Cemetery.</w:t>
      </w:r>
      <w:r>
        <w:rPr>
          <w:rFonts w:ascii="Book Antiqua" w:eastAsia="Times New Roman" w:hAnsi="Book Antiqua" w:cs="Times New Roman"/>
          <w:sz w:val="30"/>
          <w:szCs w:val="30"/>
        </w:rPr>
        <w:t xml:space="preserve"> </w:t>
      </w:r>
      <w:r w:rsidRPr="00A20386">
        <w:rPr>
          <w:rFonts w:ascii="Book Antiqua" w:eastAsia="Times New Roman" w:hAnsi="Book Antiqua" w:cs="Times New Roman"/>
          <w:sz w:val="30"/>
          <w:szCs w:val="30"/>
        </w:rPr>
        <w:t>Funeral services were conducted at the Klaehn Funeral Home in Fort Wayne and burial was in the local cemetery.</w:t>
      </w:r>
    </w:p>
    <w:p w14:paraId="4402EAB3" w14:textId="77777777" w:rsidR="00CF0C2C" w:rsidRPr="00A20386" w:rsidRDefault="00CF0C2C" w:rsidP="00CF0C2C">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A20386">
        <w:rPr>
          <w:rFonts w:ascii="Book Antiqua" w:eastAsia="Times New Roman" w:hAnsi="Book Antiqua" w:cs="Times New Roman"/>
          <w:sz w:val="30"/>
          <w:szCs w:val="30"/>
        </w:rPr>
        <w:t>The Adams County Bar met this morning and passed resolutions of respect in the memory of Judge Smith, who was admitted to the Bar in 1882.</w:t>
      </w:r>
    </w:p>
    <w:p w14:paraId="3EF2A846" w14:textId="77777777" w:rsidR="00CF0C2C" w:rsidRPr="00A20386" w:rsidRDefault="00CF0C2C" w:rsidP="00CF0C2C">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A20386">
        <w:rPr>
          <w:rFonts w:ascii="Book Antiqua" w:eastAsia="Times New Roman" w:hAnsi="Book Antiqua" w:cs="Times New Roman"/>
          <w:sz w:val="30"/>
          <w:szCs w:val="30"/>
        </w:rPr>
        <w:t>Active and honorary pall bearers were also named from among Decatur friends, judges and bar associates and lodge members, representing the Masonic and Knights of Pythias Lodges.</w:t>
      </w:r>
      <w:r>
        <w:rPr>
          <w:rFonts w:ascii="Book Antiqua" w:eastAsia="Times New Roman" w:hAnsi="Book Antiqua" w:cs="Times New Roman"/>
          <w:sz w:val="30"/>
          <w:szCs w:val="30"/>
        </w:rPr>
        <w:t xml:space="preserve"> </w:t>
      </w:r>
      <w:r w:rsidRPr="00A20386">
        <w:rPr>
          <w:rFonts w:ascii="Book Antiqua" w:eastAsia="Times New Roman" w:hAnsi="Book Antiqua" w:cs="Times New Roman"/>
          <w:sz w:val="30"/>
          <w:szCs w:val="30"/>
        </w:rPr>
        <w:t>The local pall bearers, who also attended the funeral services in Fort Wayne follow:</w:t>
      </w:r>
    </w:p>
    <w:p w14:paraId="7E2E57B3" w14:textId="77777777" w:rsidR="00CF0C2C" w:rsidRPr="00A20386" w:rsidRDefault="00CF0C2C" w:rsidP="00CF0C2C">
      <w:pPr>
        <w:contextualSpacing/>
        <w:rPr>
          <w:rFonts w:ascii="Book Antiqua" w:eastAsia="Times New Roman" w:hAnsi="Book Antiqua" w:cs="Times New Roman"/>
          <w:sz w:val="30"/>
          <w:szCs w:val="30"/>
        </w:rPr>
      </w:pPr>
      <w:r w:rsidRPr="00A20386">
        <w:rPr>
          <w:rFonts w:ascii="Book Antiqua" w:eastAsia="Times New Roman" w:hAnsi="Book Antiqua" w:cs="Times New Roman"/>
          <w:sz w:val="30"/>
          <w:szCs w:val="30"/>
        </w:rPr>
        <w:t>Active pall bearers: Judge (cut off)</w:t>
      </w:r>
    </w:p>
    <w:p w14:paraId="52E758CD" w14:textId="77777777" w:rsidR="00CF0C2C" w:rsidRDefault="00CF0C2C" w:rsidP="00CF0C2C">
      <w:pPr>
        <w:contextualSpacing/>
        <w:rPr>
          <w:rFonts w:ascii="Book Antiqua" w:eastAsia="Times New Roman" w:hAnsi="Book Antiqua" w:cs="Times New Roman"/>
          <w:sz w:val="30"/>
          <w:szCs w:val="30"/>
        </w:rPr>
      </w:pPr>
      <w:r w:rsidRPr="00A20386">
        <w:rPr>
          <w:rFonts w:ascii="Book Antiqua" w:eastAsia="Times New Roman" w:hAnsi="Book Antiqua" w:cs="Times New Roman"/>
          <w:sz w:val="30"/>
          <w:szCs w:val="30"/>
        </w:rPr>
        <w:t>Honorary pall bearers: Judge J. Fred Franke, Judge C. L. Walters, John W. Tyndall, French Quinn, L. C. Helm, O. L. Vance, Herman Coutier, Earl B. Adams, Fred Heuer, James Hurst.</w:t>
      </w:r>
    </w:p>
    <w:p w14:paraId="1046842C" w14:textId="77777777" w:rsidR="00CF0C2C" w:rsidRDefault="00CF0C2C" w:rsidP="00CF0C2C">
      <w:pPr>
        <w:contextualSpacing/>
        <w:rPr>
          <w:rFonts w:ascii="Book Antiqua" w:eastAsia="Times New Roman" w:hAnsi="Book Antiqua" w:cs="Times New Roman"/>
          <w:sz w:val="30"/>
          <w:szCs w:val="30"/>
        </w:rPr>
      </w:pPr>
    </w:p>
    <w:p w14:paraId="7C493B56" w14:textId="77777777" w:rsidR="00CF0C2C" w:rsidRDefault="00CF0C2C" w:rsidP="00CF0C2C">
      <w:pPr>
        <w:contextualSpacing/>
        <w:rPr>
          <w:rFonts w:ascii="Book Antiqua" w:eastAsia="Times New Roman" w:hAnsi="Book Antiqua" w:cs="Times New Roman"/>
          <w:b/>
          <w:sz w:val="30"/>
          <w:szCs w:val="30"/>
        </w:rPr>
      </w:pPr>
      <w:r w:rsidRPr="00A20386">
        <w:rPr>
          <w:rFonts w:ascii="Book Antiqua" w:eastAsia="Times New Roman" w:hAnsi="Book Antiqua" w:cs="Times New Roman"/>
          <w:bCs/>
          <w:sz w:val="30"/>
          <w:szCs w:val="30"/>
        </w:rPr>
        <w:t>Adams County Historical Museum</w:t>
      </w:r>
      <w:r>
        <w:rPr>
          <w:rFonts w:ascii="Book Antiqua" w:eastAsia="Times New Roman" w:hAnsi="Book Antiqua" w:cs="Times New Roman"/>
          <w:b/>
          <w:sz w:val="30"/>
          <w:szCs w:val="30"/>
        </w:rPr>
        <w:t xml:space="preserve">, </w:t>
      </w:r>
      <w:r w:rsidRPr="00A20386">
        <w:rPr>
          <w:rFonts w:ascii="Book Antiqua" w:eastAsia="Times New Roman" w:hAnsi="Book Antiqua" w:cs="Times New Roman"/>
          <w:bCs/>
          <w:sz w:val="30"/>
          <w:szCs w:val="30"/>
        </w:rPr>
        <w:t>Adams County, Indiana</w:t>
      </w:r>
    </w:p>
    <w:p w14:paraId="20764AA7" w14:textId="73A75B8B" w:rsidR="00CF0C2C" w:rsidRDefault="00CF0C2C" w:rsidP="00CF0C2C">
      <w:pPr>
        <w:contextualSpacing/>
        <w:rPr>
          <w:rFonts w:ascii="Book Antiqua" w:eastAsia="Times New Roman" w:hAnsi="Book Antiqua" w:cs="Times New Roman"/>
          <w:bCs/>
          <w:sz w:val="30"/>
          <w:szCs w:val="30"/>
        </w:rPr>
      </w:pPr>
      <w:r w:rsidRPr="00A20386">
        <w:rPr>
          <w:rFonts w:ascii="Book Antiqua" w:eastAsia="Times New Roman" w:hAnsi="Book Antiqua" w:cs="Times New Roman"/>
          <w:bCs/>
          <w:sz w:val="30"/>
          <w:szCs w:val="30"/>
        </w:rPr>
        <w:t>1939 Scrapbook</w:t>
      </w:r>
      <w:r>
        <w:rPr>
          <w:rFonts w:ascii="Book Antiqua" w:eastAsia="Times New Roman" w:hAnsi="Book Antiqua" w:cs="Times New Roman"/>
          <w:bCs/>
          <w:sz w:val="30"/>
          <w:szCs w:val="30"/>
        </w:rPr>
        <w:t>, image 20</w:t>
      </w:r>
    </w:p>
    <w:p w14:paraId="751ABE9C" w14:textId="77777777" w:rsidR="00CF0C2C" w:rsidRPr="00A20386" w:rsidRDefault="00CF0C2C" w:rsidP="00CF0C2C">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Handwritten date: </w:t>
      </w:r>
      <w:r w:rsidRPr="00A20386">
        <w:rPr>
          <w:rFonts w:ascii="Book Antiqua" w:eastAsia="Times New Roman" w:hAnsi="Book Antiqua" w:cs="Times New Roman"/>
          <w:sz w:val="30"/>
          <w:szCs w:val="30"/>
        </w:rPr>
        <w:t>Monday, May 22, 1939</w:t>
      </w:r>
    </w:p>
    <w:p w14:paraId="1E0F4DA0" w14:textId="77777777" w:rsidR="00CF0C2C" w:rsidRDefault="00CF0C2C" w:rsidP="00CF0C2C">
      <w:pPr>
        <w:contextualSpacing/>
        <w:rPr>
          <w:rFonts w:ascii="Book Antiqua" w:eastAsia="Times New Roman" w:hAnsi="Book Antiqua" w:cs="Times New Roman"/>
          <w:bCs/>
          <w:sz w:val="30"/>
          <w:szCs w:val="30"/>
        </w:rPr>
      </w:pPr>
    </w:p>
    <w:p w14:paraId="45540D56" w14:textId="77777777" w:rsidR="00CF0C2C" w:rsidRDefault="00CF0C2C" w:rsidP="00CF0C2C">
      <w:pPr>
        <w:contextualSpacing/>
        <w:rPr>
          <w:rFonts w:ascii="Book Antiqua" w:eastAsia="Times New Roman" w:hAnsi="Book Antiqua" w:cs="Times New Roman"/>
          <w:bCs/>
          <w:sz w:val="30"/>
          <w:szCs w:val="30"/>
        </w:rPr>
      </w:pPr>
      <w:r>
        <w:rPr>
          <w:rFonts w:ascii="Book Antiqua" w:eastAsia="Times New Roman" w:hAnsi="Book Antiqua" w:cs="Times New Roman"/>
          <w:bCs/>
          <w:sz w:val="30"/>
          <w:szCs w:val="30"/>
        </w:rPr>
        <w:t>**</w:t>
      </w:r>
    </w:p>
    <w:p w14:paraId="7A3CD23F" w14:textId="08F68BC4" w:rsidR="00A20386" w:rsidRPr="00A20386" w:rsidRDefault="00A20386" w:rsidP="00A20386">
      <w:pPr>
        <w:contextualSpacing/>
        <w:rPr>
          <w:rFonts w:ascii="Book Antiqua" w:eastAsia="Times New Roman" w:hAnsi="Book Antiqua" w:cs="Times New Roman"/>
          <w:sz w:val="30"/>
          <w:szCs w:val="30"/>
        </w:rPr>
      </w:pPr>
      <w:r w:rsidRPr="00A20386">
        <w:rPr>
          <w:rFonts w:ascii="Book Antiqua" w:eastAsia="Times New Roman" w:hAnsi="Book Antiqua" w:cs="Times New Roman"/>
          <w:sz w:val="30"/>
          <w:szCs w:val="30"/>
        </w:rPr>
        <w:t>Indiana, U.S., Death Certificates, 1899-2017</w:t>
      </w:r>
    </w:p>
    <w:p w14:paraId="0A5ABC97" w14:textId="77777777" w:rsidR="00A20386" w:rsidRPr="00A20386" w:rsidRDefault="00A20386" w:rsidP="00A20386">
      <w:pPr>
        <w:contextualSpacing/>
        <w:rPr>
          <w:rFonts w:ascii="Book Antiqua" w:eastAsia="Times New Roman" w:hAnsi="Book Antiqua" w:cs="Times New Roman"/>
          <w:sz w:val="30"/>
          <w:szCs w:val="30"/>
        </w:rPr>
      </w:pPr>
      <w:r w:rsidRPr="00A20386">
        <w:rPr>
          <w:rFonts w:ascii="Book Antiqua" w:eastAsia="Times New Roman" w:hAnsi="Book Antiqua" w:cs="Times New Roman"/>
          <w:sz w:val="30"/>
          <w:szCs w:val="30"/>
        </w:rPr>
        <w:br/>
        <w:t>Name David E. Smith</w:t>
      </w:r>
      <w:r w:rsidRPr="00A20386">
        <w:rPr>
          <w:rFonts w:ascii="Book Antiqua" w:eastAsia="Times New Roman" w:hAnsi="Book Antiqua" w:cs="Times New Roman"/>
          <w:sz w:val="30"/>
          <w:szCs w:val="30"/>
        </w:rPr>
        <w:br/>
        <w:t>Gender Male</w:t>
      </w:r>
      <w:r w:rsidRPr="00A20386">
        <w:rPr>
          <w:rFonts w:ascii="Book Antiqua" w:eastAsia="Times New Roman" w:hAnsi="Book Antiqua" w:cs="Times New Roman"/>
          <w:sz w:val="30"/>
          <w:szCs w:val="30"/>
        </w:rPr>
        <w:br/>
        <w:t>Race White</w:t>
      </w:r>
      <w:r w:rsidRPr="00A20386">
        <w:rPr>
          <w:rFonts w:ascii="Book Antiqua" w:eastAsia="Times New Roman" w:hAnsi="Book Antiqua" w:cs="Times New Roman"/>
          <w:sz w:val="30"/>
          <w:szCs w:val="30"/>
        </w:rPr>
        <w:br/>
      </w:r>
      <w:r w:rsidRPr="00A20386">
        <w:rPr>
          <w:rFonts w:ascii="Book Antiqua" w:eastAsia="Times New Roman" w:hAnsi="Book Antiqua" w:cs="Times New Roman"/>
          <w:sz w:val="30"/>
          <w:szCs w:val="30"/>
        </w:rPr>
        <w:lastRenderedPageBreak/>
        <w:t>Marital Status Widowed</w:t>
      </w:r>
      <w:r w:rsidRPr="00A20386">
        <w:rPr>
          <w:rFonts w:ascii="Book Antiqua" w:eastAsia="Times New Roman" w:hAnsi="Book Antiqua" w:cs="Times New Roman"/>
          <w:sz w:val="30"/>
          <w:szCs w:val="30"/>
        </w:rPr>
        <w:br/>
        <w:t>Age 81</w:t>
      </w:r>
      <w:r w:rsidRPr="00A20386">
        <w:rPr>
          <w:rFonts w:ascii="Book Antiqua" w:eastAsia="Times New Roman" w:hAnsi="Book Antiqua" w:cs="Times New Roman"/>
          <w:sz w:val="30"/>
          <w:szCs w:val="30"/>
        </w:rPr>
        <w:br/>
        <w:t>Birth Date 20 Dec 1867</w:t>
      </w:r>
      <w:r w:rsidRPr="00A20386">
        <w:rPr>
          <w:rFonts w:ascii="Book Antiqua" w:eastAsia="Times New Roman" w:hAnsi="Book Antiqua" w:cs="Times New Roman"/>
          <w:sz w:val="30"/>
          <w:szCs w:val="30"/>
        </w:rPr>
        <w:br/>
        <w:t>Birth Place Mercer County, Ohio</w:t>
      </w:r>
      <w:r w:rsidRPr="00A20386">
        <w:rPr>
          <w:rFonts w:ascii="Book Antiqua" w:eastAsia="Times New Roman" w:hAnsi="Book Antiqua" w:cs="Times New Roman"/>
          <w:sz w:val="30"/>
          <w:szCs w:val="30"/>
        </w:rPr>
        <w:br/>
        <w:t>Death Date 20 May 1939</w:t>
      </w:r>
      <w:r w:rsidRPr="00A20386">
        <w:rPr>
          <w:rFonts w:ascii="Book Antiqua" w:eastAsia="Times New Roman" w:hAnsi="Book Antiqua" w:cs="Times New Roman"/>
          <w:sz w:val="30"/>
          <w:szCs w:val="30"/>
        </w:rPr>
        <w:br/>
        <w:t>Death Place Fort Wayne, Allen, Indiana, USA</w:t>
      </w:r>
      <w:r w:rsidRPr="00A20386">
        <w:rPr>
          <w:rFonts w:ascii="Book Antiqua" w:eastAsia="Times New Roman" w:hAnsi="Book Antiqua" w:cs="Times New Roman"/>
          <w:sz w:val="30"/>
          <w:szCs w:val="30"/>
        </w:rPr>
        <w:br/>
        <w:t>Death Registration Date 1939</w:t>
      </w:r>
      <w:r w:rsidRPr="00A20386">
        <w:rPr>
          <w:rFonts w:ascii="Book Antiqua" w:eastAsia="Times New Roman" w:hAnsi="Book Antiqua" w:cs="Times New Roman"/>
          <w:sz w:val="30"/>
          <w:szCs w:val="30"/>
        </w:rPr>
        <w:br/>
        <w:t>Father James H. Smith</w:t>
      </w:r>
      <w:r w:rsidRPr="00A20386">
        <w:rPr>
          <w:rFonts w:ascii="Book Antiqua" w:eastAsia="Times New Roman" w:hAnsi="Book Antiqua" w:cs="Times New Roman"/>
          <w:sz w:val="30"/>
          <w:szCs w:val="30"/>
        </w:rPr>
        <w:br/>
        <w:t>Mother Hattie</w:t>
      </w:r>
      <w:r w:rsidRPr="00A20386">
        <w:rPr>
          <w:rFonts w:ascii="Book Antiqua" w:eastAsia="Times New Roman" w:hAnsi="Book Antiqua" w:cs="Times New Roman"/>
          <w:sz w:val="30"/>
          <w:szCs w:val="30"/>
        </w:rPr>
        <w:br/>
        <w:t>Spouse Ethel</w:t>
      </w:r>
      <w:r w:rsidRPr="00A20386">
        <w:rPr>
          <w:rFonts w:ascii="Book Antiqua" w:eastAsia="Times New Roman" w:hAnsi="Book Antiqua" w:cs="Times New Roman"/>
          <w:sz w:val="30"/>
          <w:szCs w:val="30"/>
        </w:rPr>
        <w:br/>
        <w:t>Informant Robert Smith</w:t>
      </w:r>
      <w:r w:rsidRPr="00A20386">
        <w:rPr>
          <w:rFonts w:ascii="Book Antiqua" w:eastAsia="Times New Roman" w:hAnsi="Book Antiqua" w:cs="Times New Roman"/>
          <w:sz w:val="30"/>
          <w:szCs w:val="30"/>
        </w:rPr>
        <w:br/>
        <w:t>Burial May 22, 1939; Decatur, Indiana</w:t>
      </w:r>
    </w:p>
    <w:p w14:paraId="40A9BB1A" w14:textId="77777777" w:rsidR="00A20386" w:rsidRDefault="00A20386" w:rsidP="00A20386">
      <w:pPr>
        <w:contextualSpacing/>
        <w:rPr>
          <w:rFonts w:ascii="Book Antiqua" w:eastAsia="Times New Roman" w:hAnsi="Book Antiqua" w:cs="Times New Roman"/>
          <w:sz w:val="30"/>
          <w:szCs w:val="30"/>
        </w:rPr>
      </w:pPr>
    </w:p>
    <w:p w14:paraId="5601B084" w14:textId="69850D3E" w:rsidR="00A20386" w:rsidRDefault="00A20386" w:rsidP="00A20386">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w:t>
      </w:r>
      <w:r w:rsidRPr="00A20386">
        <w:rPr>
          <w:rFonts w:ascii="Book Antiqua" w:eastAsia="Times New Roman" w:hAnsi="Book Antiqua" w:cs="Times New Roman"/>
          <w:sz w:val="30"/>
          <w:szCs w:val="30"/>
        </w:rPr>
        <w:t>*</w:t>
      </w:r>
      <w:r w:rsidRPr="00A20386">
        <w:rPr>
          <w:rFonts w:ascii="Book Antiqua" w:eastAsia="Times New Roman" w:hAnsi="Book Antiqua" w:cs="Times New Roman"/>
          <w:sz w:val="30"/>
          <w:szCs w:val="30"/>
        </w:rPr>
        <w:br/>
        <w:t>Judge David Edward Smith from tree Bender Family Tree</w:t>
      </w:r>
      <w:r w:rsidRPr="00A20386">
        <w:rPr>
          <w:rFonts w:ascii="Book Antiqua" w:eastAsia="Times New Roman" w:hAnsi="Book Antiqua" w:cs="Times New Roman"/>
          <w:sz w:val="30"/>
          <w:szCs w:val="30"/>
        </w:rPr>
        <w:br/>
      </w:r>
      <w:r w:rsidRPr="00A20386">
        <w:rPr>
          <w:rFonts w:ascii="Book Antiqua" w:eastAsia="Times New Roman" w:hAnsi="Book Antiqua" w:cs="Times New Roman"/>
          <w:sz w:val="30"/>
          <w:szCs w:val="30"/>
        </w:rPr>
        <w:br/>
        <w:t>Birth 20 Dec 1867 Ohio, USA</w:t>
      </w:r>
      <w:r w:rsidRPr="00A20386">
        <w:rPr>
          <w:rFonts w:ascii="Book Antiqua" w:eastAsia="Times New Roman" w:hAnsi="Book Antiqua" w:cs="Times New Roman"/>
          <w:sz w:val="30"/>
          <w:szCs w:val="30"/>
        </w:rPr>
        <w:br/>
        <w:t>Marriage 27 Mar 1897 USA</w:t>
      </w:r>
      <w:r w:rsidRPr="00A20386">
        <w:rPr>
          <w:rFonts w:ascii="Book Antiqua" w:eastAsia="Times New Roman" w:hAnsi="Book Antiqua" w:cs="Times New Roman"/>
          <w:sz w:val="30"/>
          <w:szCs w:val="30"/>
        </w:rPr>
        <w:br/>
        <w:t>Residence 1930 Fort Wayne, Allen, Indiana, USA</w:t>
      </w:r>
      <w:r w:rsidRPr="00A20386">
        <w:rPr>
          <w:rFonts w:ascii="Book Antiqua" w:eastAsia="Times New Roman" w:hAnsi="Book Antiqua" w:cs="Times New Roman"/>
          <w:sz w:val="30"/>
          <w:szCs w:val="30"/>
        </w:rPr>
        <w:br/>
        <w:t>Death 20 May 1939</w:t>
      </w:r>
      <w:r w:rsidRPr="00A20386">
        <w:rPr>
          <w:rFonts w:ascii="Book Antiqua" w:eastAsia="Times New Roman" w:hAnsi="Book Antiqua" w:cs="Times New Roman"/>
          <w:sz w:val="30"/>
          <w:szCs w:val="30"/>
        </w:rPr>
        <w:br/>
        <w:t>Father James H Smith (1844-1910)</w:t>
      </w:r>
      <w:r w:rsidRPr="00A20386">
        <w:rPr>
          <w:rFonts w:ascii="Book Antiqua" w:eastAsia="Times New Roman" w:hAnsi="Book Antiqua" w:cs="Times New Roman"/>
          <w:sz w:val="30"/>
          <w:szCs w:val="30"/>
        </w:rPr>
        <w:br/>
        <w:t>Mother Hettie Smith (1847-1910)</w:t>
      </w:r>
      <w:r w:rsidRPr="00A20386">
        <w:rPr>
          <w:rFonts w:ascii="Book Antiqua" w:eastAsia="Times New Roman" w:hAnsi="Book Antiqua" w:cs="Times New Roman"/>
          <w:sz w:val="30"/>
          <w:szCs w:val="30"/>
        </w:rPr>
        <w:br/>
        <w:t>Spouse Ethel Hale (1870-1936)</w:t>
      </w:r>
    </w:p>
    <w:p w14:paraId="66D96D44" w14:textId="77777777" w:rsidR="00A20386" w:rsidRDefault="00A20386" w:rsidP="00A20386">
      <w:pPr>
        <w:contextualSpacing/>
        <w:rPr>
          <w:rFonts w:ascii="Book Antiqua" w:eastAsia="Times New Roman" w:hAnsi="Book Antiqua" w:cs="Times New Roman"/>
          <w:sz w:val="30"/>
          <w:szCs w:val="30"/>
        </w:rPr>
      </w:pPr>
    </w:p>
    <w:p w14:paraId="7A1CFB48" w14:textId="04E51A85" w:rsidR="00A20386" w:rsidRPr="00A20386" w:rsidRDefault="00A20386" w:rsidP="00A20386">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w:t>
      </w:r>
    </w:p>
    <w:p w14:paraId="3AD2FA8E" w14:textId="0610C159" w:rsidR="00CF0C2C" w:rsidRDefault="001B5D86" w:rsidP="00CF0C2C">
      <w:pPr>
        <w:contextualSpacing/>
        <w:jc w:val="center"/>
        <w:rPr>
          <w:rFonts w:ascii="Book Antiqua" w:eastAsia="Times New Roman" w:hAnsi="Book Antiqua" w:cs="Times New Roman"/>
          <w:bCs/>
          <w:sz w:val="30"/>
          <w:szCs w:val="30"/>
        </w:rPr>
      </w:pPr>
      <w:r w:rsidRPr="001B5D86">
        <w:rPr>
          <w:rFonts w:ascii="Book Antiqua" w:eastAsia="Times New Roman" w:hAnsi="Book Antiqua" w:cs="Times New Roman"/>
          <w:bCs/>
          <w:sz w:val="30"/>
          <w:szCs w:val="30"/>
        </w:rPr>
        <w:t>DAVID EDWARD SMITH.</w:t>
      </w:r>
    </w:p>
    <w:p w14:paraId="7E203F98" w14:textId="77777777" w:rsidR="00CF0C2C" w:rsidRDefault="00CF0C2C" w:rsidP="00A20386">
      <w:pPr>
        <w:contextualSpacing/>
        <w:rPr>
          <w:rFonts w:ascii="Book Antiqua" w:eastAsia="Times New Roman" w:hAnsi="Book Antiqua" w:cs="Times New Roman"/>
          <w:bCs/>
          <w:sz w:val="30"/>
          <w:szCs w:val="30"/>
        </w:rPr>
      </w:pPr>
    </w:p>
    <w:p w14:paraId="6F9BFBE3" w14:textId="77777777" w:rsidR="00CF0C2C" w:rsidRDefault="00CF0C2C" w:rsidP="00A20386">
      <w:pPr>
        <w:contextualSpacing/>
        <w:rPr>
          <w:rFonts w:ascii="Book Antiqua" w:eastAsia="Times New Roman" w:hAnsi="Book Antiqua" w:cs="Times New Roman"/>
          <w:bCs/>
          <w:sz w:val="30"/>
          <w:szCs w:val="30"/>
        </w:rPr>
      </w:pPr>
      <w:r>
        <w:rPr>
          <w:rFonts w:ascii="Book Antiqua" w:eastAsia="Times New Roman" w:hAnsi="Book Antiqua" w:cs="Times New Roman"/>
          <w:bCs/>
          <w:sz w:val="30"/>
          <w:szCs w:val="30"/>
        </w:rPr>
        <w:t xml:space="preserve">   </w:t>
      </w:r>
      <w:r w:rsidR="001B5D86" w:rsidRPr="001B5D86">
        <w:rPr>
          <w:rFonts w:ascii="Book Antiqua" w:eastAsia="Times New Roman" w:hAnsi="Book Antiqua" w:cs="Times New Roman"/>
          <w:bCs/>
          <w:sz w:val="30"/>
          <w:szCs w:val="30"/>
        </w:rPr>
        <w:t xml:space="preserve">David Edward Smith, an honored member of the legal profession of </w:t>
      </w:r>
      <w:proofErr w:type="gramStart"/>
      <w:r w:rsidR="001B5D86" w:rsidRPr="001B5D86">
        <w:rPr>
          <w:rFonts w:ascii="Book Antiqua" w:eastAsia="Times New Roman" w:hAnsi="Book Antiqua" w:cs="Times New Roman"/>
          <w:bCs/>
          <w:sz w:val="30"/>
          <w:szCs w:val="30"/>
        </w:rPr>
        <w:t>Adams county</w:t>
      </w:r>
      <w:proofErr w:type="gramEnd"/>
      <w:r w:rsidR="001B5D86" w:rsidRPr="001B5D86">
        <w:rPr>
          <w:rFonts w:ascii="Book Antiqua" w:eastAsia="Times New Roman" w:hAnsi="Book Antiqua" w:cs="Times New Roman"/>
          <w:bCs/>
          <w:sz w:val="30"/>
          <w:szCs w:val="30"/>
        </w:rPr>
        <w:t xml:space="preserve">, was born in Mercer </w:t>
      </w:r>
      <w:r w:rsidR="00EA3D91">
        <w:rPr>
          <w:rFonts w:ascii="Book Antiqua" w:eastAsia="Times New Roman" w:hAnsi="Book Antiqua" w:cs="Times New Roman"/>
          <w:bCs/>
          <w:sz w:val="30"/>
          <w:szCs w:val="30"/>
        </w:rPr>
        <w:t>C</w:t>
      </w:r>
      <w:r w:rsidR="001B5D86" w:rsidRPr="001B5D86">
        <w:rPr>
          <w:rFonts w:ascii="Book Antiqua" w:eastAsia="Times New Roman" w:hAnsi="Book Antiqua" w:cs="Times New Roman"/>
          <w:bCs/>
          <w:sz w:val="30"/>
          <w:szCs w:val="30"/>
        </w:rPr>
        <w:t xml:space="preserve">ounty, Ohio, on December 20, 1867. He was less than one year old when the family came to Indiana and has resided in </w:t>
      </w:r>
      <w:r w:rsidR="00EA3D91" w:rsidRPr="001B5D86">
        <w:rPr>
          <w:rFonts w:ascii="Book Antiqua" w:eastAsia="Times New Roman" w:hAnsi="Book Antiqua" w:cs="Times New Roman"/>
          <w:bCs/>
          <w:sz w:val="30"/>
          <w:szCs w:val="30"/>
        </w:rPr>
        <w:t>Adams County</w:t>
      </w:r>
      <w:r w:rsidR="001B5D86" w:rsidRPr="001B5D86">
        <w:rPr>
          <w:rFonts w:ascii="Book Antiqua" w:eastAsia="Times New Roman" w:hAnsi="Book Antiqua" w:cs="Times New Roman"/>
          <w:bCs/>
          <w:sz w:val="30"/>
          <w:szCs w:val="30"/>
        </w:rPr>
        <w:t xml:space="preserve"> ever since. He attended the district schools </w:t>
      </w:r>
      <w:r w:rsidR="00EA3D91" w:rsidRPr="001B5D86">
        <w:rPr>
          <w:rFonts w:ascii="Book Antiqua" w:eastAsia="Times New Roman" w:hAnsi="Book Antiqua" w:cs="Times New Roman"/>
          <w:bCs/>
          <w:sz w:val="30"/>
          <w:szCs w:val="30"/>
        </w:rPr>
        <w:t>and</w:t>
      </w:r>
      <w:r w:rsidR="001B5D86" w:rsidRPr="001B5D86">
        <w:rPr>
          <w:rFonts w:ascii="Book Antiqua" w:eastAsia="Times New Roman" w:hAnsi="Book Antiqua" w:cs="Times New Roman"/>
          <w:bCs/>
          <w:sz w:val="30"/>
          <w:szCs w:val="30"/>
        </w:rPr>
        <w:t xml:space="preserve"> later graduated from the Decatur </w:t>
      </w:r>
      <w:r w:rsidR="00EA3D91">
        <w:rPr>
          <w:rFonts w:ascii="Book Antiqua" w:eastAsia="Times New Roman" w:hAnsi="Book Antiqua" w:cs="Times New Roman"/>
          <w:bCs/>
          <w:sz w:val="30"/>
          <w:szCs w:val="30"/>
        </w:rPr>
        <w:t>H</w:t>
      </w:r>
      <w:r w:rsidR="001B5D86" w:rsidRPr="001B5D86">
        <w:rPr>
          <w:rFonts w:ascii="Book Antiqua" w:eastAsia="Times New Roman" w:hAnsi="Book Antiqua" w:cs="Times New Roman"/>
          <w:bCs/>
          <w:sz w:val="30"/>
          <w:szCs w:val="30"/>
        </w:rPr>
        <w:t xml:space="preserve">igh </w:t>
      </w:r>
      <w:r w:rsidR="00EA3D91">
        <w:rPr>
          <w:rFonts w:ascii="Book Antiqua" w:eastAsia="Times New Roman" w:hAnsi="Book Antiqua" w:cs="Times New Roman"/>
          <w:bCs/>
          <w:sz w:val="30"/>
          <w:szCs w:val="30"/>
        </w:rPr>
        <w:t>S</w:t>
      </w:r>
      <w:r w:rsidR="001B5D86" w:rsidRPr="001B5D86">
        <w:rPr>
          <w:rFonts w:ascii="Book Antiqua" w:eastAsia="Times New Roman" w:hAnsi="Book Antiqua" w:cs="Times New Roman"/>
          <w:bCs/>
          <w:sz w:val="30"/>
          <w:szCs w:val="30"/>
        </w:rPr>
        <w:t xml:space="preserve">chool and completed his </w:t>
      </w:r>
      <w:r w:rsidR="00EA3D91" w:rsidRPr="001B5D86">
        <w:rPr>
          <w:rFonts w:ascii="Book Antiqua" w:eastAsia="Times New Roman" w:hAnsi="Book Antiqua" w:cs="Times New Roman"/>
          <w:bCs/>
          <w:sz w:val="30"/>
          <w:szCs w:val="30"/>
        </w:rPr>
        <w:t>schoolwork</w:t>
      </w:r>
      <w:r w:rsidR="001B5D86" w:rsidRPr="001B5D86">
        <w:rPr>
          <w:rFonts w:ascii="Book Antiqua" w:eastAsia="Times New Roman" w:hAnsi="Book Antiqua" w:cs="Times New Roman"/>
          <w:bCs/>
          <w:sz w:val="30"/>
          <w:szCs w:val="30"/>
        </w:rPr>
        <w:t xml:space="preserve"> with a two-years course </w:t>
      </w:r>
      <w:proofErr w:type="gramStart"/>
      <w:r w:rsidR="001B5D86" w:rsidRPr="001B5D86">
        <w:rPr>
          <w:rFonts w:ascii="Book Antiqua" w:eastAsia="Times New Roman" w:hAnsi="Book Antiqua" w:cs="Times New Roman"/>
          <w:bCs/>
          <w:sz w:val="30"/>
          <w:szCs w:val="30"/>
        </w:rPr>
        <w:t>in</w:t>
      </w:r>
      <w:proofErr w:type="gramEnd"/>
      <w:r w:rsidR="001B5D86" w:rsidRPr="001B5D86">
        <w:rPr>
          <w:rFonts w:ascii="Book Antiqua" w:eastAsia="Times New Roman" w:hAnsi="Book Antiqua" w:cs="Times New Roman"/>
          <w:bCs/>
          <w:sz w:val="30"/>
          <w:szCs w:val="30"/>
        </w:rPr>
        <w:t xml:space="preserve"> the Indiana University at Bloomington. After leaving the university he further prosecuted his law studies in the office of Van Vorhis &amp; Spencer, and in </w:t>
      </w:r>
      <w:r w:rsidR="00EA3D91" w:rsidRPr="001B5D86">
        <w:rPr>
          <w:rFonts w:ascii="Book Antiqua" w:eastAsia="Times New Roman" w:hAnsi="Book Antiqua" w:cs="Times New Roman"/>
          <w:bCs/>
          <w:sz w:val="30"/>
          <w:szCs w:val="30"/>
        </w:rPr>
        <w:t>January</w:t>
      </w:r>
      <w:r w:rsidR="001B5D86" w:rsidRPr="001B5D86">
        <w:rPr>
          <w:rFonts w:ascii="Book Antiqua" w:eastAsia="Times New Roman" w:hAnsi="Book Antiqua" w:cs="Times New Roman"/>
          <w:bCs/>
          <w:sz w:val="30"/>
          <w:szCs w:val="30"/>
        </w:rPr>
        <w:t xml:space="preserve"> 1892, was admitted to the bar of </w:t>
      </w:r>
      <w:r w:rsidR="00EA3D91" w:rsidRPr="001B5D86">
        <w:rPr>
          <w:rFonts w:ascii="Book Antiqua" w:eastAsia="Times New Roman" w:hAnsi="Book Antiqua" w:cs="Times New Roman"/>
          <w:bCs/>
          <w:sz w:val="30"/>
          <w:szCs w:val="30"/>
        </w:rPr>
        <w:t>Adams County</w:t>
      </w:r>
      <w:r w:rsidR="001B5D86" w:rsidRPr="001B5D86">
        <w:rPr>
          <w:rFonts w:ascii="Book Antiqua" w:eastAsia="Times New Roman" w:hAnsi="Book Antiqua" w:cs="Times New Roman"/>
          <w:bCs/>
          <w:sz w:val="30"/>
          <w:szCs w:val="30"/>
        </w:rPr>
        <w:t xml:space="preserve">. He at once became a member of the law firm of Schurger, Reed &amp; Smith, which continued until 1898, when Mr. Reed </w:t>
      </w:r>
      <w:proofErr w:type="gramStart"/>
      <w:r w:rsidR="001B5D86" w:rsidRPr="001B5D86">
        <w:rPr>
          <w:rFonts w:ascii="Book Antiqua" w:eastAsia="Times New Roman" w:hAnsi="Book Antiqua" w:cs="Times New Roman"/>
          <w:bCs/>
          <w:sz w:val="30"/>
          <w:szCs w:val="30"/>
        </w:rPr>
        <w:t>removed</w:t>
      </w:r>
      <w:proofErr w:type="gramEnd"/>
      <w:r w:rsidR="001B5D86" w:rsidRPr="001B5D86">
        <w:rPr>
          <w:rFonts w:ascii="Book Antiqua" w:eastAsia="Times New Roman" w:hAnsi="Book Antiqua" w:cs="Times New Roman"/>
          <w:bCs/>
          <w:sz w:val="30"/>
          <w:szCs w:val="30"/>
        </w:rPr>
        <w:t xml:space="preserve"> to Fort Wayne, and the firm has since been Schurger &amp; Smith, and the volume of legal business transacted by this firm is second to none in the county. </w:t>
      </w:r>
    </w:p>
    <w:p w14:paraId="373D4F80" w14:textId="77777777" w:rsidR="00CF0C2C" w:rsidRDefault="00CF0C2C" w:rsidP="00A20386">
      <w:pPr>
        <w:contextualSpacing/>
        <w:rPr>
          <w:rFonts w:ascii="Book Antiqua" w:eastAsia="Times New Roman" w:hAnsi="Book Antiqua" w:cs="Times New Roman"/>
          <w:bCs/>
          <w:sz w:val="30"/>
          <w:szCs w:val="30"/>
        </w:rPr>
      </w:pPr>
      <w:r>
        <w:rPr>
          <w:rFonts w:ascii="Book Antiqua" w:eastAsia="Times New Roman" w:hAnsi="Book Antiqua" w:cs="Times New Roman"/>
          <w:bCs/>
          <w:sz w:val="30"/>
          <w:szCs w:val="30"/>
        </w:rPr>
        <w:t xml:space="preserve">   </w:t>
      </w:r>
      <w:r w:rsidR="001B5D86" w:rsidRPr="001B5D86">
        <w:rPr>
          <w:rFonts w:ascii="Book Antiqua" w:eastAsia="Times New Roman" w:hAnsi="Book Antiqua" w:cs="Times New Roman"/>
          <w:bCs/>
          <w:sz w:val="30"/>
          <w:szCs w:val="30"/>
        </w:rPr>
        <w:t xml:space="preserve">Mr. Smith is an active worker in the ranks of the Democratic </w:t>
      </w:r>
      <w:r w:rsidR="00EA3D91">
        <w:rPr>
          <w:rFonts w:ascii="Book Antiqua" w:eastAsia="Times New Roman" w:hAnsi="Book Antiqua" w:cs="Times New Roman"/>
          <w:bCs/>
          <w:sz w:val="30"/>
          <w:szCs w:val="30"/>
        </w:rPr>
        <w:t>P</w:t>
      </w:r>
      <w:r w:rsidR="001B5D86" w:rsidRPr="001B5D86">
        <w:rPr>
          <w:rFonts w:ascii="Book Antiqua" w:eastAsia="Times New Roman" w:hAnsi="Book Antiqua" w:cs="Times New Roman"/>
          <w:bCs/>
          <w:sz w:val="30"/>
          <w:szCs w:val="30"/>
        </w:rPr>
        <w:t xml:space="preserve">arty, serving as a delegate to county, district and state conventions, where </w:t>
      </w:r>
      <w:r w:rsidR="001B5D86" w:rsidRPr="001B5D86">
        <w:rPr>
          <w:rFonts w:ascii="Book Antiqua" w:eastAsia="Times New Roman" w:hAnsi="Book Antiqua" w:cs="Times New Roman"/>
          <w:bCs/>
          <w:sz w:val="30"/>
          <w:szCs w:val="30"/>
        </w:rPr>
        <w:lastRenderedPageBreak/>
        <w:t xml:space="preserve">he makes some splendid stump speeches, and his advice is continually sought in the councils of his party. He has served four years as prosecuting attorney. Fraternally Mr. Smith is a thirty-second-degree Mason and Knight Templar, being past master of Decatur Lodge, No. 571, Free and Accepted Masons, and past exalted ruler of the Benevolent Protective Order of Elks. </w:t>
      </w:r>
    </w:p>
    <w:p w14:paraId="21956EFE" w14:textId="77777777" w:rsidR="00CF0C2C" w:rsidRDefault="00CF0C2C" w:rsidP="00A20386">
      <w:pPr>
        <w:contextualSpacing/>
        <w:rPr>
          <w:rFonts w:ascii="Book Antiqua" w:eastAsia="Times New Roman" w:hAnsi="Book Antiqua" w:cs="Times New Roman"/>
          <w:bCs/>
          <w:sz w:val="30"/>
          <w:szCs w:val="30"/>
        </w:rPr>
      </w:pPr>
      <w:r>
        <w:rPr>
          <w:rFonts w:ascii="Book Antiqua" w:eastAsia="Times New Roman" w:hAnsi="Book Antiqua" w:cs="Times New Roman"/>
          <w:bCs/>
          <w:sz w:val="30"/>
          <w:szCs w:val="30"/>
        </w:rPr>
        <w:t xml:space="preserve">   </w:t>
      </w:r>
      <w:r w:rsidR="001B5D86" w:rsidRPr="001B5D86">
        <w:rPr>
          <w:rFonts w:ascii="Book Antiqua" w:eastAsia="Times New Roman" w:hAnsi="Book Antiqua" w:cs="Times New Roman"/>
          <w:bCs/>
          <w:sz w:val="30"/>
          <w:szCs w:val="30"/>
        </w:rPr>
        <w:t xml:space="preserve">On March 27, 1897, </w:t>
      </w:r>
      <w:r>
        <w:rPr>
          <w:rFonts w:ascii="Book Antiqua" w:eastAsia="Times New Roman" w:hAnsi="Book Antiqua" w:cs="Times New Roman"/>
          <w:bCs/>
          <w:sz w:val="30"/>
          <w:szCs w:val="30"/>
        </w:rPr>
        <w:t xml:space="preserve">  </w:t>
      </w:r>
      <w:r w:rsidR="001B5D86" w:rsidRPr="001B5D86">
        <w:rPr>
          <w:rFonts w:ascii="Book Antiqua" w:eastAsia="Times New Roman" w:hAnsi="Book Antiqua" w:cs="Times New Roman"/>
          <w:bCs/>
          <w:sz w:val="30"/>
          <w:szCs w:val="30"/>
        </w:rPr>
        <w:t xml:space="preserve">Mr. Smith was united in marriage with Miss Ethel Hale, the daughter of John D. </w:t>
      </w:r>
      <w:r w:rsidR="00EA3D91" w:rsidRPr="001B5D86">
        <w:rPr>
          <w:rFonts w:ascii="Book Antiqua" w:eastAsia="Times New Roman" w:hAnsi="Book Antiqua" w:cs="Times New Roman"/>
          <w:bCs/>
          <w:sz w:val="30"/>
          <w:szCs w:val="30"/>
        </w:rPr>
        <w:t>Hale,</w:t>
      </w:r>
      <w:r w:rsidR="001B5D86" w:rsidRPr="001B5D86">
        <w:rPr>
          <w:rFonts w:ascii="Book Antiqua" w:eastAsia="Times New Roman" w:hAnsi="Book Antiqua" w:cs="Times New Roman"/>
          <w:bCs/>
          <w:sz w:val="30"/>
          <w:szCs w:val="30"/>
        </w:rPr>
        <w:t xml:space="preserve"> </w:t>
      </w:r>
      <w:proofErr w:type="gramStart"/>
      <w:r w:rsidR="001B5D86" w:rsidRPr="001B5D86">
        <w:rPr>
          <w:rFonts w:ascii="Book Antiqua" w:eastAsia="Times New Roman" w:hAnsi="Book Antiqua" w:cs="Times New Roman"/>
          <w:bCs/>
          <w:sz w:val="30"/>
          <w:szCs w:val="30"/>
        </w:rPr>
        <w:t>and to this</w:t>
      </w:r>
      <w:proofErr w:type="gramEnd"/>
      <w:r w:rsidR="001B5D86" w:rsidRPr="001B5D86">
        <w:rPr>
          <w:rFonts w:ascii="Book Antiqua" w:eastAsia="Times New Roman" w:hAnsi="Book Antiqua" w:cs="Times New Roman"/>
          <w:bCs/>
          <w:sz w:val="30"/>
          <w:szCs w:val="30"/>
        </w:rPr>
        <w:t xml:space="preserve"> union have been born four children: Byard H., Ramona, Dorathy and Gretchen. The paternal grandparents were Robert and Mariah (Drake) Smith, natives of </w:t>
      </w:r>
      <w:r w:rsidR="00EA3D91" w:rsidRPr="001B5D86">
        <w:rPr>
          <w:rFonts w:ascii="Book Antiqua" w:eastAsia="Times New Roman" w:hAnsi="Book Antiqua" w:cs="Times New Roman"/>
          <w:bCs/>
          <w:sz w:val="30"/>
          <w:szCs w:val="30"/>
        </w:rPr>
        <w:t>England,</w:t>
      </w:r>
      <w:r w:rsidR="001B5D86" w:rsidRPr="001B5D86">
        <w:rPr>
          <w:rFonts w:ascii="Book Antiqua" w:eastAsia="Times New Roman" w:hAnsi="Book Antiqua" w:cs="Times New Roman"/>
          <w:bCs/>
          <w:sz w:val="30"/>
          <w:szCs w:val="30"/>
        </w:rPr>
        <w:t xml:space="preserve"> and who were the parents of two children. Upon emigrating to the United </w:t>
      </w:r>
      <w:r w:rsidR="00EA3D91" w:rsidRPr="001B5D86">
        <w:rPr>
          <w:rFonts w:ascii="Book Antiqua" w:eastAsia="Times New Roman" w:hAnsi="Book Antiqua" w:cs="Times New Roman"/>
          <w:bCs/>
          <w:sz w:val="30"/>
          <w:szCs w:val="30"/>
        </w:rPr>
        <w:t>States,</w:t>
      </w:r>
      <w:r w:rsidR="001B5D86" w:rsidRPr="001B5D86">
        <w:rPr>
          <w:rFonts w:ascii="Book Antiqua" w:eastAsia="Times New Roman" w:hAnsi="Book Antiqua" w:cs="Times New Roman"/>
          <w:bCs/>
          <w:sz w:val="30"/>
          <w:szCs w:val="30"/>
        </w:rPr>
        <w:t xml:space="preserve"> they first located in </w:t>
      </w:r>
      <w:r w:rsidR="00EA3D91" w:rsidRPr="001B5D86">
        <w:rPr>
          <w:rFonts w:ascii="Book Antiqua" w:eastAsia="Times New Roman" w:hAnsi="Book Antiqua" w:cs="Times New Roman"/>
          <w:bCs/>
          <w:sz w:val="30"/>
          <w:szCs w:val="30"/>
        </w:rPr>
        <w:t>Columbiana County</w:t>
      </w:r>
      <w:r w:rsidR="001B5D86" w:rsidRPr="001B5D86">
        <w:rPr>
          <w:rFonts w:ascii="Book Antiqua" w:eastAsia="Times New Roman" w:hAnsi="Book Antiqua" w:cs="Times New Roman"/>
          <w:bCs/>
          <w:sz w:val="30"/>
          <w:szCs w:val="30"/>
        </w:rPr>
        <w:t xml:space="preserve">, Ohio, subsequently removing to Piqua, where Mrs. Smith's death occurred. The husband then removed to Sidney, Ohio, and here died at the advanced age of eighty-two years. They had four children, all of whom attained their majority, married and reared families, namely: Ann , who was twice married, first to John O. Wiley and second to James Clarkson; she resides at Piqua, Ohio; John E., who resides at Decatur; Mary, who married Charles Clarkson, and died in Illinois; James Harrison, who is the father of our subject. </w:t>
      </w:r>
    </w:p>
    <w:p w14:paraId="07EB1042" w14:textId="77777777" w:rsidR="00CF0C2C" w:rsidRDefault="00CF0C2C" w:rsidP="00A20386">
      <w:pPr>
        <w:contextualSpacing/>
        <w:rPr>
          <w:rFonts w:ascii="Book Antiqua" w:eastAsia="Times New Roman" w:hAnsi="Book Antiqua" w:cs="Times New Roman"/>
          <w:bCs/>
          <w:sz w:val="30"/>
          <w:szCs w:val="30"/>
        </w:rPr>
      </w:pPr>
      <w:r>
        <w:rPr>
          <w:rFonts w:ascii="Book Antiqua" w:eastAsia="Times New Roman" w:hAnsi="Book Antiqua" w:cs="Times New Roman"/>
          <w:bCs/>
          <w:sz w:val="30"/>
          <w:szCs w:val="30"/>
        </w:rPr>
        <w:t xml:space="preserve">   </w:t>
      </w:r>
      <w:r w:rsidR="001B5D86" w:rsidRPr="001B5D86">
        <w:rPr>
          <w:rFonts w:ascii="Book Antiqua" w:eastAsia="Times New Roman" w:hAnsi="Book Antiqua" w:cs="Times New Roman"/>
          <w:bCs/>
          <w:sz w:val="30"/>
          <w:szCs w:val="30"/>
        </w:rPr>
        <w:t xml:space="preserve">James Harrison Smith was born in </w:t>
      </w:r>
      <w:r w:rsidR="00EA3D91" w:rsidRPr="001B5D86">
        <w:rPr>
          <w:rFonts w:ascii="Book Antiqua" w:eastAsia="Times New Roman" w:hAnsi="Book Antiqua" w:cs="Times New Roman"/>
          <w:bCs/>
          <w:sz w:val="30"/>
          <w:szCs w:val="30"/>
        </w:rPr>
        <w:t>Columbiana County</w:t>
      </w:r>
      <w:r w:rsidR="001B5D86" w:rsidRPr="001B5D86">
        <w:rPr>
          <w:rFonts w:ascii="Book Antiqua" w:eastAsia="Times New Roman" w:hAnsi="Book Antiqua" w:cs="Times New Roman"/>
          <w:bCs/>
          <w:sz w:val="30"/>
          <w:szCs w:val="30"/>
        </w:rPr>
        <w:t xml:space="preserve">, </w:t>
      </w:r>
      <w:r w:rsidR="00EA3D91" w:rsidRPr="001B5D86">
        <w:rPr>
          <w:rFonts w:ascii="Book Antiqua" w:eastAsia="Times New Roman" w:hAnsi="Book Antiqua" w:cs="Times New Roman"/>
          <w:bCs/>
          <w:sz w:val="30"/>
          <w:szCs w:val="30"/>
        </w:rPr>
        <w:t>Ohio,</w:t>
      </w:r>
      <w:r w:rsidR="001B5D86" w:rsidRPr="001B5D86">
        <w:rPr>
          <w:rFonts w:ascii="Book Antiqua" w:eastAsia="Times New Roman" w:hAnsi="Book Antiqua" w:cs="Times New Roman"/>
          <w:bCs/>
          <w:sz w:val="30"/>
          <w:szCs w:val="30"/>
        </w:rPr>
        <w:t xml:space="preserve"> on October 5, 1844, and was reared on a farm and </w:t>
      </w:r>
      <w:proofErr w:type="gramStart"/>
      <w:r w:rsidR="001B5D86" w:rsidRPr="001B5D86">
        <w:rPr>
          <w:rFonts w:ascii="Book Antiqua" w:eastAsia="Times New Roman" w:hAnsi="Book Antiqua" w:cs="Times New Roman"/>
          <w:bCs/>
          <w:sz w:val="30"/>
          <w:szCs w:val="30"/>
        </w:rPr>
        <w:t>removed</w:t>
      </w:r>
      <w:proofErr w:type="gramEnd"/>
      <w:r w:rsidR="001B5D86" w:rsidRPr="001B5D86">
        <w:rPr>
          <w:rFonts w:ascii="Book Antiqua" w:eastAsia="Times New Roman" w:hAnsi="Book Antiqua" w:cs="Times New Roman"/>
          <w:bCs/>
          <w:sz w:val="30"/>
          <w:szCs w:val="30"/>
        </w:rPr>
        <w:t xml:space="preserve"> with his family to the western part of the state. At Sidney, </w:t>
      </w:r>
      <w:r w:rsidR="00EA3D91" w:rsidRPr="001B5D86">
        <w:rPr>
          <w:rFonts w:ascii="Book Antiqua" w:eastAsia="Times New Roman" w:hAnsi="Book Antiqua" w:cs="Times New Roman"/>
          <w:bCs/>
          <w:sz w:val="30"/>
          <w:szCs w:val="30"/>
        </w:rPr>
        <w:t>Ohio,</w:t>
      </w:r>
      <w:r w:rsidR="001B5D86" w:rsidRPr="001B5D86">
        <w:rPr>
          <w:rFonts w:ascii="Book Antiqua" w:eastAsia="Times New Roman" w:hAnsi="Book Antiqua" w:cs="Times New Roman"/>
          <w:bCs/>
          <w:sz w:val="30"/>
          <w:szCs w:val="30"/>
        </w:rPr>
        <w:t xml:space="preserve"> in </w:t>
      </w:r>
      <w:r w:rsidR="00EA3D91" w:rsidRPr="001B5D86">
        <w:rPr>
          <w:rFonts w:ascii="Book Antiqua" w:eastAsia="Times New Roman" w:hAnsi="Book Antiqua" w:cs="Times New Roman"/>
          <w:bCs/>
          <w:sz w:val="30"/>
          <w:szCs w:val="30"/>
        </w:rPr>
        <w:t>August</w:t>
      </w:r>
      <w:r w:rsidR="001B5D86" w:rsidRPr="001B5D86">
        <w:rPr>
          <w:rFonts w:ascii="Book Antiqua" w:eastAsia="Times New Roman" w:hAnsi="Book Antiqua" w:cs="Times New Roman"/>
          <w:bCs/>
          <w:sz w:val="30"/>
          <w:szCs w:val="30"/>
        </w:rPr>
        <w:t xml:space="preserve"> 1861, he enlisted and was mustered into service as private in Company K, Twentieth Ohio Regiment, </w:t>
      </w:r>
      <w:proofErr w:type="gramStart"/>
      <w:r w:rsidR="001B5D86" w:rsidRPr="001B5D86">
        <w:rPr>
          <w:rFonts w:ascii="Book Antiqua" w:eastAsia="Times New Roman" w:hAnsi="Book Antiqua" w:cs="Times New Roman"/>
          <w:bCs/>
          <w:sz w:val="30"/>
          <w:szCs w:val="30"/>
        </w:rPr>
        <w:t>and so</w:t>
      </w:r>
      <w:proofErr w:type="gramEnd"/>
      <w:r w:rsidR="001B5D86" w:rsidRPr="001B5D86">
        <w:rPr>
          <w:rFonts w:ascii="Book Antiqua" w:eastAsia="Times New Roman" w:hAnsi="Book Antiqua" w:cs="Times New Roman"/>
          <w:bCs/>
          <w:sz w:val="30"/>
          <w:szCs w:val="30"/>
        </w:rPr>
        <w:t xml:space="preserve"> served until </w:t>
      </w:r>
      <w:proofErr w:type="gramStart"/>
      <w:r w:rsidR="001B5D86" w:rsidRPr="001B5D86">
        <w:rPr>
          <w:rFonts w:ascii="Book Antiqua" w:eastAsia="Times New Roman" w:hAnsi="Book Antiqua" w:cs="Times New Roman"/>
          <w:bCs/>
          <w:sz w:val="30"/>
          <w:szCs w:val="30"/>
        </w:rPr>
        <w:t>July,</w:t>
      </w:r>
      <w:proofErr w:type="gramEnd"/>
      <w:r w:rsidR="001B5D86" w:rsidRPr="001B5D86">
        <w:rPr>
          <w:rFonts w:ascii="Book Antiqua" w:eastAsia="Times New Roman" w:hAnsi="Book Antiqua" w:cs="Times New Roman"/>
          <w:bCs/>
          <w:sz w:val="30"/>
          <w:szCs w:val="30"/>
        </w:rPr>
        <w:t xml:space="preserve"> 1865. He participated in the battles at Shiloh, Corinth, Vicksburg and in the numerous engagements encountered while with Sherman on his march to the sea. While at Raymond, near Vicksburg, he was wounded and was taken prisoner and confined in Libby prison. </w:t>
      </w:r>
    </w:p>
    <w:p w14:paraId="3A216772" w14:textId="5CD7915F" w:rsidR="001B5D86" w:rsidRDefault="00CF0C2C" w:rsidP="00A20386">
      <w:pPr>
        <w:contextualSpacing/>
        <w:rPr>
          <w:rFonts w:ascii="Book Antiqua" w:eastAsia="Times New Roman" w:hAnsi="Book Antiqua" w:cs="Times New Roman"/>
          <w:bCs/>
          <w:sz w:val="30"/>
          <w:szCs w:val="30"/>
        </w:rPr>
      </w:pPr>
      <w:r>
        <w:rPr>
          <w:rFonts w:ascii="Book Antiqua" w:eastAsia="Times New Roman" w:hAnsi="Book Antiqua" w:cs="Times New Roman"/>
          <w:bCs/>
          <w:sz w:val="30"/>
          <w:szCs w:val="30"/>
        </w:rPr>
        <w:t xml:space="preserve">   </w:t>
      </w:r>
      <w:r w:rsidR="001B5D86" w:rsidRPr="001B5D86">
        <w:rPr>
          <w:rFonts w:ascii="Book Antiqua" w:eastAsia="Times New Roman" w:hAnsi="Book Antiqua" w:cs="Times New Roman"/>
          <w:bCs/>
          <w:sz w:val="30"/>
          <w:szCs w:val="30"/>
        </w:rPr>
        <w:t xml:space="preserve">After being mustered out of service he returned to Sidney, Ohio, and was united in marriage with Miss Hettie Smythe. In 1868 he </w:t>
      </w:r>
      <w:proofErr w:type="gramStart"/>
      <w:r w:rsidR="001B5D86" w:rsidRPr="001B5D86">
        <w:rPr>
          <w:rFonts w:ascii="Book Antiqua" w:eastAsia="Times New Roman" w:hAnsi="Book Antiqua" w:cs="Times New Roman"/>
          <w:bCs/>
          <w:sz w:val="30"/>
          <w:szCs w:val="30"/>
        </w:rPr>
        <w:t>removed</w:t>
      </w:r>
      <w:proofErr w:type="gramEnd"/>
      <w:r w:rsidR="001B5D86" w:rsidRPr="001B5D86">
        <w:rPr>
          <w:rFonts w:ascii="Book Antiqua" w:eastAsia="Times New Roman" w:hAnsi="Book Antiqua" w:cs="Times New Roman"/>
          <w:bCs/>
          <w:sz w:val="30"/>
          <w:szCs w:val="30"/>
        </w:rPr>
        <w:t xml:space="preserve"> to Adams </w:t>
      </w:r>
      <w:r w:rsidR="00EA3D91">
        <w:rPr>
          <w:rFonts w:ascii="Book Antiqua" w:eastAsia="Times New Roman" w:hAnsi="Book Antiqua" w:cs="Times New Roman"/>
          <w:bCs/>
          <w:sz w:val="30"/>
          <w:szCs w:val="30"/>
        </w:rPr>
        <w:t>C</w:t>
      </w:r>
      <w:r w:rsidR="001B5D86" w:rsidRPr="001B5D86">
        <w:rPr>
          <w:rFonts w:ascii="Book Antiqua" w:eastAsia="Times New Roman" w:hAnsi="Book Antiqua" w:cs="Times New Roman"/>
          <w:bCs/>
          <w:sz w:val="30"/>
          <w:szCs w:val="30"/>
        </w:rPr>
        <w:t xml:space="preserve">ounty, where for </w:t>
      </w:r>
      <w:proofErr w:type="gramStart"/>
      <w:r w:rsidR="001B5D86" w:rsidRPr="001B5D86">
        <w:rPr>
          <w:rFonts w:ascii="Book Antiqua" w:eastAsia="Times New Roman" w:hAnsi="Book Antiqua" w:cs="Times New Roman"/>
          <w:bCs/>
          <w:sz w:val="30"/>
          <w:szCs w:val="30"/>
        </w:rPr>
        <w:t>a number of</w:t>
      </w:r>
      <w:proofErr w:type="gramEnd"/>
      <w:r w:rsidR="001B5D86" w:rsidRPr="001B5D86">
        <w:rPr>
          <w:rFonts w:ascii="Book Antiqua" w:eastAsia="Times New Roman" w:hAnsi="Book Antiqua" w:cs="Times New Roman"/>
          <w:bCs/>
          <w:sz w:val="30"/>
          <w:szCs w:val="30"/>
        </w:rPr>
        <w:t xml:space="preserve"> years he worked in </w:t>
      </w:r>
      <w:proofErr w:type="gramStart"/>
      <w:r w:rsidR="001B5D86" w:rsidRPr="001B5D86">
        <w:rPr>
          <w:rFonts w:ascii="Book Antiqua" w:eastAsia="Times New Roman" w:hAnsi="Book Antiqua" w:cs="Times New Roman"/>
          <w:bCs/>
          <w:sz w:val="30"/>
          <w:szCs w:val="30"/>
        </w:rPr>
        <w:t>saw mills</w:t>
      </w:r>
      <w:proofErr w:type="gramEnd"/>
      <w:r w:rsidR="001B5D86" w:rsidRPr="001B5D86">
        <w:rPr>
          <w:rFonts w:ascii="Book Antiqua" w:eastAsia="Times New Roman" w:hAnsi="Book Antiqua" w:cs="Times New Roman"/>
          <w:bCs/>
          <w:sz w:val="30"/>
          <w:szCs w:val="30"/>
        </w:rPr>
        <w:t xml:space="preserve"> and factories, and finally settled at Decatur, where for eighteen years he served as justice of </w:t>
      </w:r>
      <w:proofErr w:type="gramStart"/>
      <w:r w:rsidR="001B5D86" w:rsidRPr="001B5D86">
        <w:rPr>
          <w:rFonts w:ascii="Book Antiqua" w:eastAsia="Times New Roman" w:hAnsi="Book Antiqua" w:cs="Times New Roman"/>
          <w:bCs/>
          <w:sz w:val="30"/>
          <w:szCs w:val="30"/>
        </w:rPr>
        <w:t>the peace</w:t>
      </w:r>
      <w:proofErr w:type="gramEnd"/>
      <w:r w:rsidR="001B5D86" w:rsidRPr="001B5D86">
        <w:rPr>
          <w:rFonts w:ascii="Book Antiqua" w:eastAsia="Times New Roman" w:hAnsi="Book Antiqua" w:cs="Times New Roman"/>
          <w:bCs/>
          <w:sz w:val="30"/>
          <w:szCs w:val="30"/>
        </w:rPr>
        <w:t>. He is past commander of Sam Henry Post, No. 63, Grand Army of the Republic. Mr. and Mrs. Smith have two children - David E., whose name introduces this sketch, and Eva G., the wife of Dorsey Hoagland</w:t>
      </w:r>
      <w:r w:rsidR="001B5D86">
        <w:rPr>
          <w:rFonts w:ascii="Book Antiqua" w:eastAsia="Times New Roman" w:hAnsi="Book Antiqua" w:cs="Times New Roman"/>
          <w:bCs/>
          <w:sz w:val="30"/>
          <w:szCs w:val="30"/>
        </w:rPr>
        <w:t>.</w:t>
      </w:r>
    </w:p>
    <w:p w14:paraId="225710E8" w14:textId="77777777" w:rsidR="001B5D86" w:rsidRDefault="001B5D86" w:rsidP="00A20386">
      <w:pPr>
        <w:contextualSpacing/>
        <w:rPr>
          <w:rFonts w:ascii="Book Antiqua" w:eastAsia="Times New Roman" w:hAnsi="Book Antiqua" w:cs="Times New Roman"/>
          <w:bCs/>
          <w:sz w:val="30"/>
          <w:szCs w:val="30"/>
        </w:rPr>
      </w:pPr>
    </w:p>
    <w:p w14:paraId="351DE510" w14:textId="221E6307" w:rsidR="001B5D86" w:rsidRPr="00A20386" w:rsidRDefault="001B5D86" w:rsidP="00A20386">
      <w:pPr>
        <w:contextualSpacing/>
        <w:rPr>
          <w:rFonts w:ascii="Book Antiqua" w:eastAsia="Times New Roman" w:hAnsi="Book Antiqua" w:cs="Times New Roman"/>
          <w:bCs/>
          <w:sz w:val="30"/>
          <w:szCs w:val="30"/>
        </w:rPr>
      </w:pPr>
      <w:r w:rsidRPr="001B5D86">
        <w:rPr>
          <w:rFonts w:ascii="Book Antiqua" w:eastAsia="Times New Roman" w:hAnsi="Book Antiqua" w:cs="Times New Roman"/>
          <w:bCs/>
          <w:sz w:val="30"/>
          <w:szCs w:val="30"/>
        </w:rPr>
        <w:t>Snow's History of Adams County, Indiana,</w:t>
      </w:r>
      <w:r>
        <w:rPr>
          <w:rFonts w:ascii="Book Antiqua" w:eastAsia="Times New Roman" w:hAnsi="Book Antiqua" w:cs="Times New Roman"/>
          <w:bCs/>
          <w:sz w:val="30"/>
          <w:szCs w:val="30"/>
        </w:rPr>
        <w:t xml:space="preserve"> </w:t>
      </w:r>
      <w:r w:rsidRPr="001B5D86">
        <w:rPr>
          <w:rFonts w:ascii="Book Antiqua" w:eastAsia="Times New Roman" w:hAnsi="Book Antiqua" w:cs="Times New Roman"/>
          <w:bCs/>
          <w:sz w:val="30"/>
          <w:szCs w:val="30"/>
        </w:rPr>
        <w:t>John Fletcher Snow,</w:t>
      </w:r>
      <w:r>
        <w:rPr>
          <w:rFonts w:ascii="Book Antiqua" w:eastAsia="Times New Roman" w:hAnsi="Book Antiqua" w:cs="Times New Roman"/>
          <w:bCs/>
          <w:sz w:val="30"/>
          <w:szCs w:val="30"/>
        </w:rPr>
        <w:t xml:space="preserve"> </w:t>
      </w:r>
      <w:r w:rsidRPr="001B5D86">
        <w:rPr>
          <w:rFonts w:ascii="Book Antiqua" w:eastAsia="Times New Roman" w:hAnsi="Book Antiqua" w:cs="Times New Roman"/>
          <w:bCs/>
          <w:sz w:val="30"/>
          <w:szCs w:val="30"/>
        </w:rPr>
        <w:t>B. F. Bowen, Indianapolis, IN, 1907,</w:t>
      </w:r>
    </w:p>
    <w:p w14:paraId="7A9E2267" w14:textId="77777777" w:rsidR="00A20386" w:rsidRPr="00A20386" w:rsidRDefault="00A20386" w:rsidP="00A20386">
      <w:pPr>
        <w:contextualSpacing/>
        <w:rPr>
          <w:rFonts w:ascii="Book Antiqua" w:eastAsia="Times New Roman" w:hAnsi="Book Antiqua" w:cs="Times New Roman"/>
          <w:sz w:val="30"/>
          <w:szCs w:val="30"/>
        </w:rPr>
      </w:pPr>
    </w:p>
    <w:p w14:paraId="44020577" w14:textId="77777777" w:rsidR="00D82455" w:rsidRPr="007212B5" w:rsidRDefault="00D82455" w:rsidP="00A20386">
      <w:pPr>
        <w:contextualSpacing/>
        <w:rPr>
          <w:rFonts w:ascii="Book Antiqua" w:eastAsia="Times New Roman" w:hAnsi="Book Antiqua" w:cs="Times New Roman"/>
          <w:sz w:val="30"/>
          <w:szCs w:val="30"/>
        </w:rPr>
      </w:pPr>
    </w:p>
    <w:sectPr w:rsidR="00D82455" w:rsidRPr="007212B5" w:rsidSect="00CF0C2C">
      <w:pgSz w:w="12240" w:h="1728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D44E9"/>
    <w:rsid w:val="001570A2"/>
    <w:rsid w:val="001B5D86"/>
    <w:rsid w:val="001E5E6E"/>
    <w:rsid w:val="00256C3D"/>
    <w:rsid w:val="00262117"/>
    <w:rsid w:val="00351D2F"/>
    <w:rsid w:val="00383111"/>
    <w:rsid w:val="00435771"/>
    <w:rsid w:val="00471811"/>
    <w:rsid w:val="004C4886"/>
    <w:rsid w:val="004F551D"/>
    <w:rsid w:val="00504DC6"/>
    <w:rsid w:val="005A5BE8"/>
    <w:rsid w:val="005F3308"/>
    <w:rsid w:val="00644905"/>
    <w:rsid w:val="00645AAD"/>
    <w:rsid w:val="00715FD5"/>
    <w:rsid w:val="00717E83"/>
    <w:rsid w:val="007212B5"/>
    <w:rsid w:val="007A0932"/>
    <w:rsid w:val="007E7C52"/>
    <w:rsid w:val="0084534F"/>
    <w:rsid w:val="008B7C67"/>
    <w:rsid w:val="00951232"/>
    <w:rsid w:val="00A20386"/>
    <w:rsid w:val="00B44D66"/>
    <w:rsid w:val="00B52DB4"/>
    <w:rsid w:val="00B55454"/>
    <w:rsid w:val="00BD10F3"/>
    <w:rsid w:val="00BE629C"/>
    <w:rsid w:val="00C50291"/>
    <w:rsid w:val="00C55188"/>
    <w:rsid w:val="00CE4631"/>
    <w:rsid w:val="00CF0C2C"/>
    <w:rsid w:val="00D40122"/>
    <w:rsid w:val="00D82455"/>
    <w:rsid w:val="00DA59E4"/>
    <w:rsid w:val="00E1281A"/>
    <w:rsid w:val="00E16677"/>
    <w:rsid w:val="00E552AF"/>
    <w:rsid w:val="00E64E2B"/>
    <w:rsid w:val="00E8354C"/>
    <w:rsid w:val="00EA3D91"/>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C47D61"/>
  <w15:docId w15:val="{E70BEF6D-86E3-45D6-9E1D-93CBB9D24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semiHidden/>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743532235">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226334575">
      <w:bodyDiv w:val="1"/>
      <w:marLeft w:val="0"/>
      <w:marRight w:val="0"/>
      <w:marTop w:val="0"/>
      <w:marBottom w:val="0"/>
      <w:divBdr>
        <w:top w:val="none" w:sz="0" w:space="0" w:color="auto"/>
        <w:left w:val="none" w:sz="0" w:space="0" w:color="auto"/>
        <w:bottom w:val="none" w:sz="0" w:space="0" w:color="auto"/>
        <w:right w:val="none" w:sz="0" w:space="0" w:color="auto"/>
      </w:divBdr>
      <w:divsChild>
        <w:div w:id="149714745">
          <w:marLeft w:val="0"/>
          <w:marRight w:val="0"/>
          <w:marTop w:val="0"/>
          <w:marBottom w:val="0"/>
          <w:divBdr>
            <w:top w:val="none" w:sz="0" w:space="0" w:color="auto"/>
            <w:left w:val="none" w:sz="0" w:space="0" w:color="auto"/>
            <w:bottom w:val="none" w:sz="0" w:space="0" w:color="auto"/>
            <w:right w:val="none" w:sz="0" w:space="0" w:color="auto"/>
          </w:divBdr>
        </w:div>
        <w:div w:id="1795515201">
          <w:marLeft w:val="0"/>
          <w:marRight w:val="0"/>
          <w:marTop w:val="0"/>
          <w:marBottom w:val="0"/>
          <w:divBdr>
            <w:top w:val="none" w:sz="0" w:space="0" w:color="auto"/>
            <w:left w:val="none" w:sz="0" w:space="0" w:color="auto"/>
            <w:bottom w:val="none" w:sz="0" w:space="0" w:color="auto"/>
            <w:right w:val="none" w:sz="0" w:space="0" w:color="auto"/>
          </w:divBdr>
        </w:div>
        <w:div w:id="1657489998">
          <w:marLeft w:val="0"/>
          <w:marRight w:val="0"/>
          <w:marTop w:val="0"/>
          <w:marBottom w:val="0"/>
          <w:divBdr>
            <w:top w:val="none" w:sz="0" w:space="0" w:color="auto"/>
            <w:left w:val="none" w:sz="0" w:space="0" w:color="auto"/>
            <w:bottom w:val="none" w:sz="0" w:space="0" w:color="auto"/>
            <w:right w:val="none" w:sz="0" w:space="0" w:color="auto"/>
          </w:divBdr>
        </w:div>
        <w:div w:id="952131863">
          <w:marLeft w:val="0"/>
          <w:marRight w:val="0"/>
          <w:marTop w:val="0"/>
          <w:marBottom w:val="0"/>
          <w:divBdr>
            <w:top w:val="none" w:sz="0" w:space="0" w:color="auto"/>
            <w:left w:val="none" w:sz="0" w:space="0" w:color="auto"/>
            <w:bottom w:val="none" w:sz="0" w:space="0" w:color="auto"/>
            <w:right w:val="none" w:sz="0" w:space="0" w:color="auto"/>
          </w:divBdr>
        </w:div>
        <w:div w:id="1492717636">
          <w:marLeft w:val="0"/>
          <w:marRight w:val="0"/>
          <w:marTop w:val="0"/>
          <w:marBottom w:val="0"/>
          <w:divBdr>
            <w:top w:val="none" w:sz="0" w:space="0" w:color="auto"/>
            <w:left w:val="none" w:sz="0" w:space="0" w:color="auto"/>
            <w:bottom w:val="none" w:sz="0" w:space="0" w:color="auto"/>
            <w:right w:val="none" w:sz="0" w:space="0" w:color="auto"/>
          </w:divBdr>
        </w:div>
        <w:div w:id="216359724">
          <w:marLeft w:val="0"/>
          <w:marRight w:val="0"/>
          <w:marTop w:val="0"/>
          <w:marBottom w:val="0"/>
          <w:divBdr>
            <w:top w:val="none" w:sz="0" w:space="0" w:color="auto"/>
            <w:left w:val="none" w:sz="0" w:space="0" w:color="auto"/>
            <w:bottom w:val="none" w:sz="0" w:space="0" w:color="auto"/>
            <w:right w:val="none" w:sz="0" w:space="0" w:color="auto"/>
          </w:divBdr>
        </w:div>
        <w:div w:id="761492291">
          <w:marLeft w:val="0"/>
          <w:marRight w:val="0"/>
          <w:marTop w:val="0"/>
          <w:marBottom w:val="0"/>
          <w:divBdr>
            <w:top w:val="none" w:sz="0" w:space="0" w:color="auto"/>
            <w:left w:val="none" w:sz="0" w:space="0" w:color="auto"/>
            <w:bottom w:val="none" w:sz="0" w:space="0" w:color="auto"/>
            <w:right w:val="none" w:sz="0" w:space="0" w:color="auto"/>
          </w:divBdr>
        </w:div>
        <w:div w:id="59208530">
          <w:marLeft w:val="0"/>
          <w:marRight w:val="0"/>
          <w:marTop w:val="0"/>
          <w:marBottom w:val="0"/>
          <w:divBdr>
            <w:top w:val="none" w:sz="0" w:space="0" w:color="auto"/>
            <w:left w:val="none" w:sz="0" w:space="0" w:color="auto"/>
            <w:bottom w:val="none" w:sz="0" w:space="0" w:color="auto"/>
            <w:right w:val="none" w:sz="0" w:space="0" w:color="auto"/>
          </w:divBdr>
        </w:div>
      </w:divsChild>
    </w:div>
    <w:div w:id="1416323945">
      <w:bodyDiv w:val="1"/>
      <w:marLeft w:val="0"/>
      <w:marRight w:val="0"/>
      <w:marTop w:val="0"/>
      <w:marBottom w:val="0"/>
      <w:divBdr>
        <w:top w:val="none" w:sz="0" w:space="0" w:color="auto"/>
        <w:left w:val="none" w:sz="0" w:space="0" w:color="auto"/>
        <w:bottom w:val="none" w:sz="0" w:space="0" w:color="auto"/>
        <w:right w:val="none" w:sz="0" w:space="0" w:color="auto"/>
      </w:divBdr>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465301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 w:id="2104758461">
      <w:bodyDiv w:val="1"/>
      <w:marLeft w:val="0"/>
      <w:marRight w:val="0"/>
      <w:marTop w:val="0"/>
      <w:marBottom w:val="0"/>
      <w:divBdr>
        <w:top w:val="none" w:sz="0" w:space="0" w:color="auto"/>
        <w:left w:val="none" w:sz="0" w:space="0" w:color="auto"/>
        <w:bottom w:val="none" w:sz="0" w:space="0" w:color="auto"/>
        <w:right w:val="none" w:sz="0" w:space="0" w:color="auto"/>
      </w:divBdr>
      <w:divsChild>
        <w:div w:id="1080758220">
          <w:marLeft w:val="0"/>
          <w:marRight w:val="0"/>
          <w:marTop w:val="0"/>
          <w:marBottom w:val="0"/>
          <w:divBdr>
            <w:top w:val="none" w:sz="0" w:space="0" w:color="auto"/>
            <w:left w:val="none" w:sz="0" w:space="0" w:color="auto"/>
            <w:bottom w:val="none" w:sz="0" w:space="0" w:color="auto"/>
            <w:right w:val="none" w:sz="0" w:space="0" w:color="auto"/>
          </w:divBdr>
        </w:div>
        <w:div w:id="2138328681">
          <w:marLeft w:val="0"/>
          <w:marRight w:val="0"/>
          <w:marTop w:val="0"/>
          <w:marBottom w:val="0"/>
          <w:divBdr>
            <w:top w:val="none" w:sz="0" w:space="0" w:color="auto"/>
            <w:left w:val="none" w:sz="0" w:space="0" w:color="auto"/>
            <w:bottom w:val="none" w:sz="0" w:space="0" w:color="auto"/>
            <w:right w:val="none" w:sz="0" w:space="0" w:color="auto"/>
          </w:divBdr>
        </w:div>
        <w:div w:id="1026715383">
          <w:marLeft w:val="0"/>
          <w:marRight w:val="0"/>
          <w:marTop w:val="0"/>
          <w:marBottom w:val="0"/>
          <w:divBdr>
            <w:top w:val="none" w:sz="0" w:space="0" w:color="auto"/>
            <w:left w:val="none" w:sz="0" w:space="0" w:color="auto"/>
            <w:bottom w:val="none" w:sz="0" w:space="0" w:color="auto"/>
            <w:right w:val="none" w:sz="0" w:space="0" w:color="auto"/>
          </w:divBdr>
        </w:div>
        <w:div w:id="781534416">
          <w:marLeft w:val="0"/>
          <w:marRight w:val="0"/>
          <w:marTop w:val="0"/>
          <w:marBottom w:val="0"/>
          <w:divBdr>
            <w:top w:val="none" w:sz="0" w:space="0" w:color="auto"/>
            <w:left w:val="none" w:sz="0" w:space="0" w:color="auto"/>
            <w:bottom w:val="none" w:sz="0" w:space="0" w:color="auto"/>
            <w:right w:val="none" w:sz="0" w:space="0" w:color="auto"/>
          </w:divBdr>
        </w:div>
        <w:div w:id="225532993">
          <w:marLeft w:val="0"/>
          <w:marRight w:val="0"/>
          <w:marTop w:val="0"/>
          <w:marBottom w:val="0"/>
          <w:divBdr>
            <w:top w:val="none" w:sz="0" w:space="0" w:color="auto"/>
            <w:left w:val="none" w:sz="0" w:space="0" w:color="auto"/>
            <w:bottom w:val="none" w:sz="0" w:space="0" w:color="auto"/>
            <w:right w:val="none" w:sz="0" w:space="0" w:color="auto"/>
          </w:divBdr>
        </w:div>
        <w:div w:id="1028915526">
          <w:marLeft w:val="0"/>
          <w:marRight w:val="0"/>
          <w:marTop w:val="0"/>
          <w:marBottom w:val="0"/>
          <w:divBdr>
            <w:top w:val="none" w:sz="0" w:space="0" w:color="auto"/>
            <w:left w:val="none" w:sz="0" w:space="0" w:color="auto"/>
            <w:bottom w:val="none" w:sz="0" w:space="0" w:color="auto"/>
            <w:right w:val="none" w:sz="0" w:space="0" w:color="auto"/>
          </w:divBdr>
        </w:div>
        <w:div w:id="1755711616">
          <w:marLeft w:val="0"/>
          <w:marRight w:val="0"/>
          <w:marTop w:val="0"/>
          <w:marBottom w:val="0"/>
          <w:divBdr>
            <w:top w:val="none" w:sz="0" w:space="0" w:color="auto"/>
            <w:left w:val="none" w:sz="0" w:space="0" w:color="auto"/>
            <w:bottom w:val="none" w:sz="0" w:space="0" w:color="auto"/>
            <w:right w:val="none" w:sz="0" w:space="0" w:color="auto"/>
          </w:divBdr>
        </w:div>
        <w:div w:id="523445434">
          <w:marLeft w:val="0"/>
          <w:marRight w:val="0"/>
          <w:marTop w:val="0"/>
          <w:marBottom w:val="0"/>
          <w:divBdr>
            <w:top w:val="none" w:sz="0" w:space="0" w:color="auto"/>
            <w:left w:val="none" w:sz="0" w:space="0" w:color="auto"/>
            <w:bottom w:val="none" w:sz="0" w:space="0" w:color="auto"/>
            <w:right w:val="none" w:sz="0" w:space="0" w:color="auto"/>
          </w:divBdr>
        </w:div>
      </w:divsChild>
    </w:div>
    <w:div w:id="2122870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1242</Words>
  <Characters>6000</Characters>
  <Application>Microsoft Office Word</Application>
  <DocSecurity>0</DocSecurity>
  <Lines>157</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2025-03-02T20:40:00Z</dcterms:created>
  <dcterms:modified xsi:type="dcterms:W3CDTF">2026-02-17T21:48:00Z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2025-02-17T23:57:37Z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af6260d9-0570-4d18-9f4a-f864d96014eb</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