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7C6D2" w14:textId="77777777" w:rsidR="00730429" w:rsidRDefault="00730429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5530A42" w14:textId="77777777" w:rsidR="00544C7C" w:rsidRDefault="006F13D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Daniel Ray Smith</w:t>
      </w:r>
    </w:p>
    <w:p w14:paraId="7DBD40A5" w14:textId="77777777" w:rsidR="006F13D8" w:rsidRDefault="006F13D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12, 1889 – October 18, 1971</w:t>
      </w:r>
    </w:p>
    <w:p w14:paraId="6065E7E6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7E3EA4" w14:textId="77777777" w:rsidR="008E527C" w:rsidRDefault="006F13D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1409BD5" wp14:editId="56A7351C">
            <wp:extent cx="3433542" cy="2057181"/>
            <wp:effectExtent l="0" t="0" r="0" b="635"/>
            <wp:docPr id="1" name="Picture 1" descr="https://images.findagrave.com/photos/2012/164/44470835_1339634382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164/44470835_13396343826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55" b="24049"/>
                    <a:stretch/>
                  </pic:blipFill>
                  <pic:spPr bwMode="auto">
                    <a:xfrm>
                      <a:off x="0" y="0"/>
                      <a:ext cx="3433052" cy="2056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35FC7C" w14:textId="77777777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>Photo by Alicia Kneuss</w:t>
      </w:r>
    </w:p>
    <w:p w14:paraId="2023F1E6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FA97D3A" w14:textId="77777777" w:rsidR="006F13D8" w:rsidRDefault="006F13D8" w:rsidP="006F13D8">
      <w:pPr>
        <w:contextualSpacing/>
        <w:rPr>
          <w:rFonts w:ascii="Book Antiqua" w:hAnsi="Book Antiqua"/>
          <w:sz w:val="30"/>
          <w:szCs w:val="30"/>
        </w:rPr>
      </w:pPr>
      <w:r w:rsidRPr="006F13D8">
        <w:rPr>
          <w:rFonts w:ascii="Book Antiqua" w:hAnsi="Book Antiqua"/>
          <w:sz w:val="30"/>
          <w:szCs w:val="30"/>
        </w:rPr>
        <w:t>Daniel Ray Smith Dies at Hospital</w:t>
      </w:r>
    </w:p>
    <w:p w14:paraId="7435E1B3" w14:textId="77777777" w:rsidR="006F13D8" w:rsidRDefault="006F13D8" w:rsidP="006F13D8">
      <w:pPr>
        <w:contextualSpacing/>
        <w:rPr>
          <w:rFonts w:ascii="Book Antiqua" w:hAnsi="Book Antiqua"/>
          <w:sz w:val="30"/>
          <w:szCs w:val="30"/>
        </w:rPr>
      </w:pPr>
      <w:r w:rsidRPr="006F13D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F13D8">
        <w:rPr>
          <w:rFonts w:ascii="Book Antiqua" w:hAnsi="Book Antiqua"/>
          <w:sz w:val="30"/>
          <w:szCs w:val="30"/>
        </w:rPr>
        <w:t xml:space="preserve">Daniel Ray Smith, 82, of Decatur route 6, a longtime rural mail carrier, died at </w:t>
      </w:r>
      <w:r>
        <w:rPr>
          <w:rFonts w:ascii="Book Antiqua" w:hAnsi="Book Antiqua"/>
          <w:sz w:val="30"/>
          <w:szCs w:val="30"/>
        </w:rPr>
        <w:t>11:25 a.m. Monday at the Adams County Memorial H</w:t>
      </w:r>
      <w:r w:rsidRPr="006F13D8">
        <w:rPr>
          <w:rFonts w:ascii="Book Antiqua" w:hAnsi="Book Antiqua"/>
          <w:sz w:val="30"/>
          <w:szCs w:val="30"/>
        </w:rPr>
        <w:t>ospital, following an extended illness.</w:t>
      </w:r>
      <w:r w:rsidRPr="006F13D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F13D8">
        <w:rPr>
          <w:rFonts w:ascii="Book Antiqua" w:hAnsi="Book Antiqua"/>
          <w:sz w:val="30"/>
          <w:szCs w:val="30"/>
        </w:rPr>
        <w:t>Mr. Smi</w:t>
      </w:r>
      <w:r>
        <w:rPr>
          <w:rFonts w:ascii="Book Antiqua" w:hAnsi="Book Antiqua"/>
          <w:sz w:val="30"/>
          <w:szCs w:val="30"/>
        </w:rPr>
        <w:t>th was a teacher in Washington T</w:t>
      </w:r>
      <w:r w:rsidRPr="006F13D8">
        <w:rPr>
          <w:rFonts w:ascii="Book Antiqua" w:hAnsi="Book Antiqua"/>
          <w:sz w:val="30"/>
          <w:szCs w:val="30"/>
        </w:rPr>
        <w:t xml:space="preserve">ownship </w:t>
      </w:r>
      <w:r>
        <w:rPr>
          <w:rFonts w:ascii="Book Antiqua" w:hAnsi="Book Antiqua"/>
          <w:sz w:val="30"/>
          <w:szCs w:val="30"/>
        </w:rPr>
        <w:t>S</w:t>
      </w:r>
      <w:r w:rsidRPr="006F13D8">
        <w:rPr>
          <w:rFonts w:ascii="Book Antiqua" w:hAnsi="Book Antiqua"/>
          <w:sz w:val="30"/>
          <w:szCs w:val="30"/>
        </w:rPr>
        <w:t>chools for five years, and then served as rural let</w:t>
      </w:r>
      <w:r>
        <w:rPr>
          <w:rFonts w:ascii="Book Antiqua" w:hAnsi="Book Antiqua"/>
          <w:sz w:val="30"/>
          <w:szCs w:val="30"/>
        </w:rPr>
        <w:t>ter carrier out of the Decatur P</w:t>
      </w:r>
      <w:r w:rsidRPr="006F13D8">
        <w:rPr>
          <w:rFonts w:ascii="Book Antiqua" w:hAnsi="Book Antiqua"/>
          <w:sz w:val="30"/>
          <w:szCs w:val="30"/>
        </w:rPr>
        <w:t xml:space="preserve">ost </w:t>
      </w:r>
      <w:r>
        <w:rPr>
          <w:rFonts w:ascii="Book Antiqua" w:hAnsi="Book Antiqua"/>
          <w:sz w:val="30"/>
          <w:szCs w:val="30"/>
        </w:rPr>
        <w:t>O</w:t>
      </w:r>
      <w:r w:rsidRPr="006F13D8">
        <w:rPr>
          <w:rFonts w:ascii="Book Antiqua" w:hAnsi="Book Antiqua"/>
          <w:sz w:val="30"/>
          <w:szCs w:val="30"/>
        </w:rPr>
        <w:t>ffice from 1915 until his retirement in 1957.</w:t>
      </w:r>
      <w:r w:rsidRPr="006F13D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He was born in Adams C</w:t>
      </w:r>
      <w:r w:rsidRPr="006F13D8">
        <w:rPr>
          <w:rFonts w:ascii="Book Antiqua" w:hAnsi="Book Antiqua"/>
          <w:sz w:val="30"/>
          <w:szCs w:val="30"/>
        </w:rPr>
        <w:t>ounty Oct. 12, 1889, a son of Harvey L. and Sarah Roe-Smith, and was married to Grace M. Zerkel July 27, 1910.</w:t>
      </w:r>
      <w:r w:rsidRPr="006F13D8">
        <w:rPr>
          <w:rFonts w:ascii="Book Antiqua" w:hAnsi="Book Antiqua"/>
          <w:sz w:val="30"/>
          <w:szCs w:val="30"/>
        </w:rPr>
        <w:br/>
        <w:t xml:space="preserve">Mr. Smith was a member of St. Paul's Missionary </w:t>
      </w:r>
      <w:r>
        <w:rPr>
          <w:rFonts w:ascii="Book Antiqua" w:hAnsi="Book Antiqua"/>
          <w:sz w:val="30"/>
          <w:szCs w:val="30"/>
        </w:rPr>
        <w:t>C</w:t>
      </w:r>
      <w:r w:rsidRPr="006F13D8">
        <w:rPr>
          <w:rFonts w:ascii="Book Antiqua" w:hAnsi="Book Antiqua"/>
          <w:sz w:val="30"/>
          <w:szCs w:val="30"/>
        </w:rPr>
        <w:t>hurch.</w:t>
      </w:r>
      <w:r w:rsidRPr="006F13D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F13D8">
        <w:rPr>
          <w:rFonts w:ascii="Book Antiqua" w:hAnsi="Book Antiqua"/>
          <w:sz w:val="30"/>
          <w:szCs w:val="30"/>
        </w:rPr>
        <w:t>Surviving are his wife; one daughter, Mrs. Austin (Ruth) Merriman of Monroe route 1; two sons, Clarence E. (John) Smith, and Lawrence R. (Pete) Smith, both of Decatur; one sister, Mrs. Osie Durr of Decatur route 6; two brothers, Perry Smith of Fort Wayne and Dee Smith of Ligonier; eight grandchildren, 19 great-grandchildren and one great-great-grandchild. A daughter, Dorothy; one sister and two brothers are deceased.</w:t>
      </w:r>
      <w:r w:rsidRPr="006F13D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F13D8">
        <w:rPr>
          <w:rFonts w:ascii="Book Antiqua" w:hAnsi="Book Antiqua"/>
          <w:sz w:val="30"/>
          <w:szCs w:val="30"/>
        </w:rPr>
        <w:t xml:space="preserve">Funeral services will be conducted at 2 p.m. Thursday at the Winteregg-Linn </w:t>
      </w:r>
      <w:r>
        <w:rPr>
          <w:rFonts w:ascii="Book Antiqua" w:hAnsi="Book Antiqua"/>
          <w:sz w:val="30"/>
          <w:szCs w:val="30"/>
        </w:rPr>
        <w:t>Funeral H</w:t>
      </w:r>
      <w:r w:rsidRPr="006F13D8">
        <w:rPr>
          <w:rFonts w:ascii="Book Antiqua" w:hAnsi="Book Antiqua"/>
          <w:sz w:val="30"/>
          <w:szCs w:val="30"/>
        </w:rPr>
        <w:t>ome, with Rev. Robert Welch officiating.</w:t>
      </w:r>
      <w:r>
        <w:rPr>
          <w:rFonts w:ascii="Book Antiqua" w:hAnsi="Book Antiqua"/>
          <w:sz w:val="30"/>
          <w:szCs w:val="30"/>
        </w:rPr>
        <w:t xml:space="preserve"> Burial will be in the Decatur C</w:t>
      </w:r>
      <w:r w:rsidRPr="006F13D8">
        <w:rPr>
          <w:rFonts w:ascii="Book Antiqua" w:hAnsi="Book Antiqua"/>
          <w:sz w:val="30"/>
          <w:szCs w:val="30"/>
        </w:rPr>
        <w:t>emetery. Friends may call at the funeral home after 7 p.m. today until time of the services.</w:t>
      </w:r>
    </w:p>
    <w:p w14:paraId="522082BE" w14:textId="77777777" w:rsidR="006F13D8" w:rsidRDefault="006F13D8" w:rsidP="006F13D8">
      <w:pPr>
        <w:contextualSpacing/>
        <w:rPr>
          <w:rFonts w:ascii="Book Antiqua" w:hAnsi="Book Antiqua"/>
          <w:sz w:val="30"/>
          <w:szCs w:val="30"/>
        </w:rPr>
      </w:pPr>
    </w:p>
    <w:p w14:paraId="44449076" w14:textId="77777777" w:rsidR="006F13D8" w:rsidRDefault="006F13D8" w:rsidP="006F13D8">
      <w:pPr>
        <w:contextualSpacing/>
        <w:rPr>
          <w:rFonts w:ascii="Book Antiqua" w:hAnsi="Book Antiqua"/>
          <w:sz w:val="30"/>
          <w:szCs w:val="30"/>
        </w:rPr>
      </w:pPr>
      <w:r w:rsidRPr="006F13D8">
        <w:rPr>
          <w:rFonts w:ascii="Book Antiqua" w:hAnsi="Book Antiqua"/>
          <w:sz w:val="30"/>
          <w:szCs w:val="30"/>
        </w:rPr>
        <w:t>Decatur Daily Democrat, Adams Co, I</w:t>
      </w:r>
      <w:r>
        <w:rPr>
          <w:rFonts w:ascii="Book Antiqua" w:hAnsi="Book Antiqua"/>
          <w:sz w:val="30"/>
          <w:szCs w:val="30"/>
        </w:rPr>
        <w:t>ndiana</w:t>
      </w:r>
    </w:p>
    <w:p w14:paraId="22BD2A26" w14:textId="6218F0CA" w:rsidR="006F13D8" w:rsidRPr="006F13D8" w:rsidRDefault="006F13D8" w:rsidP="00505D24">
      <w:pPr>
        <w:contextualSpacing/>
        <w:rPr>
          <w:rFonts w:ascii="Helvetica" w:eastAsia="Times New Roman" w:hAnsi="Helvetica" w:cs="Helvetica"/>
          <w:color w:val="333333"/>
          <w:sz w:val="21"/>
          <w:szCs w:val="21"/>
        </w:rPr>
      </w:pPr>
      <w:r w:rsidRPr="006F13D8">
        <w:rPr>
          <w:rFonts w:ascii="Book Antiqua" w:hAnsi="Book Antiqua"/>
          <w:sz w:val="30"/>
          <w:szCs w:val="30"/>
        </w:rPr>
        <w:t>Tuesday, October 19, 1971</w:t>
      </w:r>
    </w:p>
    <w:p w14:paraId="4E06ADA6" w14:textId="77777777" w:rsidR="00FF5838" w:rsidRDefault="00FF5838" w:rsidP="006F13D8">
      <w:pPr>
        <w:contextualSpacing/>
        <w:jc w:val="center"/>
        <w:rPr>
          <w:rFonts w:ascii="Book Antiqua" w:hAnsi="Book Antiqua"/>
          <w:sz w:val="30"/>
          <w:szCs w:val="30"/>
        </w:rPr>
      </w:pPr>
    </w:p>
    <w:sectPr w:rsidR="00FF5838" w:rsidSect="00505D24">
      <w:pgSz w:w="12240" w:h="1728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E5E6E"/>
    <w:rsid w:val="003903A3"/>
    <w:rsid w:val="003A393B"/>
    <w:rsid w:val="003A5C88"/>
    <w:rsid w:val="003F4EAB"/>
    <w:rsid w:val="004C4886"/>
    <w:rsid w:val="00505D24"/>
    <w:rsid w:val="00544C7C"/>
    <w:rsid w:val="005F4559"/>
    <w:rsid w:val="006F13D8"/>
    <w:rsid w:val="00730429"/>
    <w:rsid w:val="007E7C52"/>
    <w:rsid w:val="008400B7"/>
    <w:rsid w:val="00885643"/>
    <w:rsid w:val="008C1776"/>
    <w:rsid w:val="008D4408"/>
    <w:rsid w:val="008E527C"/>
    <w:rsid w:val="00953E8A"/>
    <w:rsid w:val="00970040"/>
    <w:rsid w:val="00981DFA"/>
    <w:rsid w:val="009D308C"/>
    <w:rsid w:val="00AB4FA6"/>
    <w:rsid w:val="00AB6B8E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E16677"/>
    <w:rsid w:val="00F05F77"/>
    <w:rsid w:val="00F108B3"/>
    <w:rsid w:val="00F14564"/>
    <w:rsid w:val="00F27C02"/>
    <w:rsid w:val="00F34E6C"/>
    <w:rsid w:val="00FA7328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84BD0"/>
  <w15:docId w15:val="{64895440-4FD4-4ED9-9013-482E77209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F13D8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F13D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6F13D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820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1174</Characters>
  <Application>Microsoft Office Word</Application>
  <DocSecurity>0</DocSecurity>
  <Lines>34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2020-11-04T00:32:00Z</dcterms:created>
  <dcterms:modified xsi:type="dcterms:W3CDTF">2026-02-17T21:36:00Z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2025-06-15T14:04:32Z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f0946a3a-5ccd-46a8-bec3-5a4fb9786c2e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