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2389307" w14:textId="68DDA6B0" w:rsidR="00B05D55" w:rsidRDefault="003B43EA"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Benjamin F</w:t>
      </w:r>
      <w:r w:rsidR="006951DE">
        <w:rPr>
          <w:rFonts w:ascii="Book Antiqua" w:eastAsia="Times New Roman" w:hAnsi="Book Antiqua" w:cs="Segoe UI"/>
          <w:sz w:val="40"/>
          <w:szCs w:val="40"/>
        </w:rPr>
        <w:t>ranklin</w:t>
      </w:r>
      <w:r>
        <w:rPr>
          <w:rFonts w:ascii="Book Antiqua" w:eastAsia="Times New Roman" w:hAnsi="Book Antiqua" w:cs="Segoe UI"/>
          <w:sz w:val="40"/>
          <w:szCs w:val="40"/>
        </w:rPr>
        <w:t xml:space="preserve"> Shroyer</w:t>
      </w:r>
    </w:p>
    <w:p w14:paraId="01D92D18" w14:textId="348A4BE8" w:rsidR="003B43EA" w:rsidRPr="00B05D55" w:rsidRDefault="006951DE"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September 17, 1888 – February 16, 1973</w:t>
      </w:r>
    </w:p>
    <w:p w14:paraId="6F6D255E" w14:textId="77777777" w:rsidR="00B05D55" w:rsidRPr="008F22AB" w:rsidRDefault="00B05D55" w:rsidP="00B05D55">
      <w:pPr>
        <w:shd w:val="clear" w:color="auto" w:fill="FFFFFF"/>
        <w:spacing w:after="0" w:line="240" w:lineRule="auto"/>
        <w:jc w:val="center"/>
        <w:rPr>
          <w:rFonts w:ascii="Book Antiqua" w:eastAsia="Times New Roman" w:hAnsi="Book Antiqua" w:cs="Segoe UI"/>
          <w:sz w:val="30"/>
          <w:szCs w:val="30"/>
        </w:rPr>
      </w:pPr>
    </w:p>
    <w:p w14:paraId="493F7F55" w14:textId="7B374DC4" w:rsidR="00B05D55" w:rsidRDefault="006951DE"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5B347C07" wp14:editId="2C5C3A75">
            <wp:extent cx="3576320" cy="2681883"/>
            <wp:effectExtent l="0" t="0" r="5080" b="4445"/>
            <wp:docPr id="158842183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12866" cy="2709289"/>
                    </a:xfrm>
                    <a:prstGeom prst="rect">
                      <a:avLst/>
                    </a:prstGeom>
                    <a:noFill/>
                    <a:ln>
                      <a:noFill/>
                    </a:ln>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5522BAB9" w14:textId="4A7178C4" w:rsidR="008F7CC2" w:rsidRDefault="003B43EA"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Benjamin F. Shroyer</w:t>
      </w:r>
    </w:p>
    <w:p w14:paraId="7CFDB683" w14:textId="77777777" w:rsidR="003B43EA" w:rsidRDefault="003B43EA" w:rsidP="00B05D55">
      <w:pPr>
        <w:spacing w:after="0" w:line="240" w:lineRule="auto"/>
        <w:rPr>
          <w:rFonts w:ascii="Book Antiqua" w:eastAsia="Times New Roman" w:hAnsi="Book Antiqua" w:cs="Segoe UI"/>
          <w:sz w:val="30"/>
          <w:szCs w:val="30"/>
        </w:rPr>
      </w:pPr>
    </w:p>
    <w:p w14:paraId="0969ACE9" w14:textId="2590E788" w:rsidR="003B43EA" w:rsidRDefault="003B43EA"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Benjamin F. Shroyer, 84, of Decatur, father of Mrs. J. Clark Mayclin, of Fort Wayne died Friday afternoon at the Adams County Memorial Hospital where he had been a patient the past 12 </w:t>
      </w:r>
      <w:r w:rsidR="00E73A05">
        <w:rPr>
          <w:rFonts w:ascii="Book Antiqua" w:eastAsia="Times New Roman" w:hAnsi="Book Antiqua" w:cs="Segoe UI"/>
          <w:sz w:val="30"/>
          <w:szCs w:val="30"/>
        </w:rPr>
        <w:t>days</w:t>
      </w:r>
      <w:r>
        <w:rPr>
          <w:rFonts w:ascii="Book Antiqua" w:eastAsia="Times New Roman" w:hAnsi="Book Antiqua" w:cs="Segoe UI"/>
          <w:sz w:val="30"/>
          <w:szCs w:val="30"/>
        </w:rPr>
        <w:t>.</w:t>
      </w:r>
    </w:p>
    <w:p w14:paraId="33BA38E9" w14:textId="0AF3F449" w:rsidR="00E73A05" w:rsidRDefault="00E73A05"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A former manager of the Mutschler Packing Plant, Decatur, Mr. </w:t>
      </w:r>
      <w:proofErr w:type="gramStart"/>
      <w:r>
        <w:rPr>
          <w:rFonts w:ascii="Book Antiqua" w:eastAsia="Times New Roman" w:hAnsi="Book Antiqua" w:cs="Segoe UI"/>
          <w:sz w:val="30"/>
          <w:szCs w:val="30"/>
        </w:rPr>
        <w:t>Shroyer</w:t>
      </w:r>
      <w:proofErr w:type="gramEnd"/>
      <w:r>
        <w:rPr>
          <w:rFonts w:ascii="Book Antiqua" w:eastAsia="Times New Roman" w:hAnsi="Book Antiqua" w:cs="Segoe UI"/>
          <w:sz w:val="30"/>
          <w:szCs w:val="30"/>
        </w:rPr>
        <w:t xml:space="preserve"> was an area sales manager for Jari Motors. He was the developer of Shroyer Lake, a recreation area near Decatur.</w:t>
      </w:r>
    </w:p>
    <w:p w14:paraId="37E8B972" w14:textId="2FAFA09C" w:rsidR="00E73A05" w:rsidRDefault="00E73A05"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A member of the Union Chapel United Methodist Church, Decatur, he was a 50-year member of Decatur Lodge 571 F&amp;AM, and a 53-year member of the Fort Wayne Scottish Rite. He was past president of the Decatur Cemetery Board.</w:t>
      </w:r>
    </w:p>
    <w:p w14:paraId="7FDABC31" w14:textId="392FC2A3" w:rsidR="00F56CC2" w:rsidRDefault="00F56CC2"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Survivors also include his wife, Huldah; and a son, five grandchildren and three great grandchildren.</w:t>
      </w:r>
    </w:p>
    <w:p w14:paraId="66A66A37" w14:textId="54C6113A" w:rsidR="00F56CC2" w:rsidRDefault="00F56CC2"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Services will be at 2:30 </w:t>
      </w:r>
      <w:proofErr w:type="gramStart"/>
      <w:r>
        <w:rPr>
          <w:rFonts w:ascii="Book Antiqua" w:eastAsia="Times New Roman" w:hAnsi="Book Antiqua" w:cs="Segoe UI"/>
          <w:sz w:val="30"/>
          <w:szCs w:val="30"/>
        </w:rPr>
        <w:t>pm</w:t>
      </w:r>
      <w:proofErr w:type="gramEnd"/>
      <w:r>
        <w:rPr>
          <w:rFonts w:ascii="Book Antiqua" w:eastAsia="Times New Roman" w:hAnsi="Book Antiqua" w:cs="Segoe UI"/>
          <w:sz w:val="30"/>
          <w:szCs w:val="30"/>
        </w:rPr>
        <w:t xml:space="preserve"> Monday at the Zwick Funeral Home, Decatur. Entombment will be in the Shroyer Mausoleum in the Decatur Cemetery.</w:t>
      </w:r>
    </w:p>
    <w:p w14:paraId="1CEB5EB1" w14:textId="13DB65B1" w:rsidR="00F56CC2" w:rsidRDefault="00F56CC2"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Friends may call after 7 pm today until time of services at the funeral home where Masonic Services will be held at 7:30 pm Sunday.</w:t>
      </w:r>
    </w:p>
    <w:p w14:paraId="38295527" w14:textId="77777777" w:rsidR="00F56CC2" w:rsidRDefault="00F56CC2" w:rsidP="00B05D55">
      <w:pPr>
        <w:spacing w:after="0" w:line="240" w:lineRule="auto"/>
        <w:rPr>
          <w:rFonts w:ascii="Book Antiqua" w:eastAsia="Times New Roman" w:hAnsi="Book Antiqua" w:cs="Segoe UI"/>
          <w:sz w:val="30"/>
          <w:szCs w:val="30"/>
        </w:rPr>
      </w:pPr>
    </w:p>
    <w:p w14:paraId="3E9B03D9" w14:textId="6E2008C6" w:rsidR="00F56CC2" w:rsidRDefault="00F56CC2"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Journal-Gazette, Allen County, Indiana</w:t>
      </w:r>
    </w:p>
    <w:p w14:paraId="63A8C3E4" w14:textId="01DFA1C8" w:rsidR="00F56CC2" w:rsidRDefault="00F56CC2"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February 17, 1973</w:t>
      </w:r>
    </w:p>
    <w:p w14:paraId="68DC241C" w14:textId="77777777" w:rsidR="00CA2862" w:rsidRDefault="00CA2862" w:rsidP="00B05D55">
      <w:pPr>
        <w:spacing w:after="0" w:line="240" w:lineRule="auto"/>
        <w:rPr>
          <w:rFonts w:ascii="Book Antiqua" w:eastAsia="Times New Roman" w:hAnsi="Book Antiqua" w:cs="Segoe UI"/>
          <w:sz w:val="30"/>
          <w:szCs w:val="30"/>
        </w:rPr>
      </w:pPr>
    </w:p>
    <w:p w14:paraId="35553800" w14:textId="66385A57" w:rsidR="00CA2862" w:rsidRDefault="00CA2862" w:rsidP="00B05D55">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p>
    <w:p w14:paraId="111C146A" w14:textId="5616187F" w:rsidR="00CA2862" w:rsidRPr="00CA2862" w:rsidRDefault="00CA2862" w:rsidP="00CA2862">
      <w:pPr>
        <w:spacing w:after="0" w:line="240" w:lineRule="auto"/>
        <w:contextualSpacing/>
        <w:rPr>
          <w:rFonts w:ascii="Book Antiqua" w:hAnsi="Book Antiqua"/>
          <w:bCs/>
          <w:sz w:val="30"/>
          <w:szCs w:val="30"/>
        </w:rPr>
      </w:pPr>
      <w:r w:rsidRPr="00CA2862">
        <w:rPr>
          <w:rFonts w:ascii="Book Antiqua" w:hAnsi="Book Antiqua"/>
          <w:bCs/>
          <w:sz w:val="30"/>
          <w:szCs w:val="30"/>
        </w:rPr>
        <w:t xml:space="preserve">Benjamin F. Shroyer </w:t>
      </w:r>
      <w:r>
        <w:rPr>
          <w:rFonts w:ascii="Book Antiqua" w:hAnsi="Book Antiqua"/>
          <w:bCs/>
          <w:sz w:val="30"/>
          <w:szCs w:val="30"/>
        </w:rPr>
        <w:t>D</w:t>
      </w:r>
      <w:r w:rsidRPr="00CA2862">
        <w:rPr>
          <w:rFonts w:ascii="Book Antiqua" w:hAnsi="Book Antiqua"/>
          <w:bCs/>
          <w:sz w:val="30"/>
          <w:szCs w:val="30"/>
        </w:rPr>
        <w:t>ies</w:t>
      </w:r>
    </w:p>
    <w:p w14:paraId="7D47F375" w14:textId="77777777" w:rsidR="00CA2862" w:rsidRPr="00CA2862" w:rsidRDefault="00CA2862" w:rsidP="00CA2862">
      <w:pPr>
        <w:spacing w:after="0" w:line="240" w:lineRule="auto"/>
        <w:contextualSpacing/>
        <w:rPr>
          <w:rFonts w:ascii="Book Antiqua" w:hAnsi="Book Antiqua"/>
          <w:bCs/>
          <w:sz w:val="30"/>
          <w:szCs w:val="30"/>
        </w:rPr>
      </w:pPr>
      <w:r w:rsidRPr="00CA2862">
        <w:rPr>
          <w:rFonts w:ascii="Book Antiqua" w:hAnsi="Book Antiqua"/>
          <w:bCs/>
          <w:sz w:val="30"/>
          <w:szCs w:val="30"/>
        </w:rPr>
        <w:t> </w:t>
      </w:r>
    </w:p>
    <w:p w14:paraId="43B662B5" w14:textId="57D4B55E" w:rsidR="00CA2862" w:rsidRPr="00CA2862" w:rsidRDefault="00CA2862" w:rsidP="00CA2862">
      <w:pPr>
        <w:spacing w:after="0" w:line="240" w:lineRule="auto"/>
        <w:contextualSpacing/>
        <w:rPr>
          <w:rFonts w:ascii="Book Antiqua" w:hAnsi="Book Antiqua"/>
          <w:bCs/>
          <w:sz w:val="30"/>
          <w:szCs w:val="30"/>
        </w:rPr>
      </w:pPr>
      <w:r>
        <w:rPr>
          <w:rFonts w:ascii="Book Antiqua" w:hAnsi="Book Antiqua"/>
          <w:bCs/>
          <w:sz w:val="30"/>
          <w:szCs w:val="30"/>
        </w:rPr>
        <w:t xml:space="preserve">   </w:t>
      </w:r>
      <w:r w:rsidRPr="00CA2862">
        <w:rPr>
          <w:rFonts w:ascii="Book Antiqua" w:hAnsi="Book Antiqua"/>
          <w:bCs/>
          <w:sz w:val="30"/>
          <w:szCs w:val="30"/>
        </w:rPr>
        <w:t xml:space="preserve">Benjamin F. Shroyer, 84, of 721 North Third </w:t>
      </w:r>
      <w:r>
        <w:rPr>
          <w:rFonts w:ascii="Book Antiqua" w:hAnsi="Book Antiqua"/>
          <w:bCs/>
          <w:sz w:val="30"/>
          <w:szCs w:val="30"/>
        </w:rPr>
        <w:t>S</w:t>
      </w:r>
      <w:r w:rsidRPr="00CA2862">
        <w:rPr>
          <w:rFonts w:ascii="Book Antiqua" w:hAnsi="Book Antiqua"/>
          <w:bCs/>
          <w:sz w:val="30"/>
          <w:szCs w:val="30"/>
        </w:rPr>
        <w:t>treet, w</w:t>
      </w:r>
      <w:r>
        <w:rPr>
          <w:rFonts w:ascii="Book Antiqua" w:hAnsi="Book Antiqua"/>
          <w:bCs/>
          <w:sz w:val="30"/>
          <w:szCs w:val="30"/>
        </w:rPr>
        <w:t>e</w:t>
      </w:r>
      <w:r w:rsidRPr="00CA2862">
        <w:rPr>
          <w:rFonts w:ascii="Book Antiqua" w:hAnsi="Book Antiqua"/>
          <w:bCs/>
          <w:sz w:val="30"/>
          <w:szCs w:val="30"/>
        </w:rPr>
        <w:t>ll</w:t>
      </w:r>
      <w:r>
        <w:rPr>
          <w:rFonts w:ascii="Book Antiqua" w:hAnsi="Book Antiqua"/>
          <w:bCs/>
          <w:sz w:val="30"/>
          <w:szCs w:val="30"/>
        </w:rPr>
        <w:t>-</w:t>
      </w:r>
      <w:r w:rsidRPr="00CA2862">
        <w:rPr>
          <w:rFonts w:ascii="Book Antiqua" w:hAnsi="Book Antiqua"/>
          <w:bCs/>
          <w:sz w:val="30"/>
          <w:szCs w:val="30"/>
        </w:rPr>
        <w:t xml:space="preserve">known Decatur resident, died at 3:55 p.m. Friday at the Adams County </w:t>
      </w:r>
      <w:r>
        <w:rPr>
          <w:rFonts w:ascii="Book Antiqua" w:hAnsi="Book Antiqua"/>
          <w:bCs/>
          <w:sz w:val="30"/>
          <w:szCs w:val="30"/>
        </w:rPr>
        <w:t>M</w:t>
      </w:r>
      <w:r w:rsidRPr="00CA2862">
        <w:rPr>
          <w:rFonts w:ascii="Book Antiqua" w:hAnsi="Book Antiqua"/>
          <w:bCs/>
          <w:sz w:val="30"/>
          <w:szCs w:val="30"/>
        </w:rPr>
        <w:t xml:space="preserve">emorial </w:t>
      </w:r>
      <w:r>
        <w:rPr>
          <w:rFonts w:ascii="Book Antiqua" w:hAnsi="Book Antiqua"/>
          <w:bCs/>
          <w:sz w:val="30"/>
          <w:szCs w:val="30"/>
        </w:rPr>
        <w:t>H</w:t>
      </w:r>
      <w:r w:rsidRPr="00CA2862">
        <w:rPr>
          <w:rFonts w:ascii="Book Antiqua" w:hAnsi="Book Antiqua"/>
          <w:bCs/>
          <w:sz w:val="30"/>
          <w:szCs w:val="30"/>
        </w:rPr>
        <w:t>ospital, where he had been a patient 12 days.</w:t>
      </w:r>
      <w:r>
        <w:rPr>
          <w:rFonts w:ascii="Book Antiqua" w:hAnsi="Book Antiqua"/>
          <w:bCs/>
          <w:sz w:val="30"/>
          <w:szCs w:val="30"/>
        </w:rPr>
        <w:t xml:space="preserve"> </w:t>
      </w:r>
      <w:r w:rsidRPr="00CA2862">
        <w:rPr>
          <w:rFonts w:ascii="Book Antiqua" w:hAnsi="Book Antiqua"/>
          <w:bCs/>
          <w:sz w:val="30"/>
          <w:szCs w:val="30"/>
        </w:rPr>
        <w:t> </w:t>
      </w:r>
    </w:p>
    <w:p w14:paraId="46F5A234" w14:textId="17A6E8A1" w:rsidR="00CA2862" w:rsidRPr="00CA2862" w:rsidRDefault="00CA2862" w:rsidP="00CA2862">
      <w:pPr>
        <w:spacing w:after="0" w:line="240" w:lineRule="auto"/>
        <w:contextualSpacing/>
        <w:rPr>
          <w:rFonts w:ascii="Book Antiqua" w:hAnsi="Book Antiqua"/>
          <w:bCs/>
          <w:sz w:val="30"/>
          <w:szCs w:val="30"/>
        </w:rPr>
      </w:pPr>
      <w:r>
        <w:rPr>
          <w:rFonts w:ascii="Book Antiqua" w:hAnsi="Book Antiqua"/>
          <w:bCs/>
          <w:sz w:val="30"/>
          <w:szCs w:val="30"/>
        </w:rPr>
        <w:t xml:space="preserve">   </w:t>
      </w:r>
      <w:r w:rsidRPr="00CA2862">
        <w:rPr>
          <w:rFonts w:ascii="Book Antiqua" w:hAnsi="Book Antiqua"/>
          <w:bCs/>
          <w:sz w:val="30"/>
          <w:szCs w:val="30"/>
        </w:rPr>
        <w:t xml:space="preserve">Mr. Shroyer was a member of the Union Chapel United Methodist </w:t>
      </w:r>
      <w:r>
        <w:rPr>
          <w:rFonts w:ascii="Book Antiqua" w:hAnsi="Book Antiqua"/>
          <w:bCs/>
          <w:sz w:val="30"/>
          <w:szCs w:val="30"/>
        </w:rPr>
        <w:t>Ch</w:t>
      </w:r>
      <w:r w:rsidRPr="00CA2862">
        <w:rPr>
          <w:rFonts w:ascii="Book Antiqua" w:hAnsi="Book Antiqua"/>
          <w:bCs/>
          <w:sz w:val="30"/>
          <w:szCs w:val="30"/>
        </w:rPr>
        <w:t>urch, Decatur lodge 571 F. &amp; A.M. and the Scottish Rite for 53 years.</w:t>
      </w:r>
    </w:p>
    <w:p w14:paraId="5DB0F51B" w14:textId="3A0BF3A1" w:rsidR="00CA2862" w:rsidRPr="00CA2862" w:rsidRDefault="00CA2862" w:rsidP="00CA2862">
      <w:pPr>
        <w:spacing w:after="0" w:line="240" w:lineRule="auto"/>
        <w:contextualSpacing/>
        <w:rPr>
          <w:rFonts w:ascii="Book Antiqua" w:hAnsi="Book Antiqua"/>
          <w:bCs/>
          <w:sz w:val="30"/>
          <w:szCs w:val="30"/>
        </w:rPr>
      </w:pPr>
      <w:r>
        <w:rPr>
          <w:rFonts w:ascii="Book Antiqua" w:hAnsi="Book Antiqua"/>
          <w:bCs/>
          <w:sz w:val="30"/>
          <w:szCs w:val="30"/>
        </w:rPr>
        <w:t xml:space="preserve">   </w:t>
      </w:r>
      <w:r w:rsidRPr="00CA2862">
        <w:rPr>
          <w:rFonts w:ascii="Book Antiqua" w:hAnsi="Book Antiqua"/>
          <w:bCs/>
          <w:sz w:val="30"/>
          <w:szCs w:val="30"/>
        </w:rPr>
        <w:t>He was the manager of the Mutschler Packing Plant for many years and after his retirement developed Shroyer Lake. Mr. Shroyer also was the area sales manager for Jari Mowers. He had been a member of the Decatur Cemetery board and its president for many years.</w:t>
      </w:r>
      <w:r>
        <w:rPr>
          <w:rFonts w:ascii="Book Antiqua" w:hAnsi="Book Antiqua"/>
          <w:bCs/>
          <w:sz w:val="30"/>
          <w:szCs w:val="30"/>
        </w:rPr>
        <w:t xml:space="preserve"> </w:t>
      </w:r>
      <w:r w:rsidRPr="00CA2862">
        <w:rPr>
          <w:rFonts w:ascii="Book Antiqua" w:hAnsi="Book Antiqua"/>
          <w:bCs/>
          <w:sz w:val="30"/>
          <w:szCs w:val="30"/>
        </w:rPr>
        <w:t> </w:t>
      </w:r>
    </w:p>
    <w:p w14:paraId="76510F59" w14:textId="4F5D505D" w:rsidR="00CA2862" w:rsidRPr="00CA2862" w:rsidRDefault="00CA2862" w:rsidP="00CA2862">
      <w:pPr>
        <w:spacing w:after="0" w:line="240" w:lineRule="auto"/>
        <w:contextualSpacing/>
        <w:rPr>
          <w:rFonts w:ascii="Book Antiqua" w:hAnsi="Book Antiqua"/>
          <w:bCs/>
          <w:sz w:val="30"/>
          <w:szCs w:val="30"/>
        </w:rPr>
      </w:pPr>
      <w:r>
        <w:rPr>
          <w:rFonts w:ascii="Book Antiqua" w:hAnsi="Book Antiqua"/>
          <w:bCs/>
          <w:sz w:val="30"/>
          <w:szCs w:val="30"/>
        </w:rPr>
        <w:t xml:space="preserve">   </w:t>
      </w:r>
      <w:r w:rsidRPr="00CA2862">
        <w:rPr>
          <w:rFonts w:ascii="Book Antiqua" w:hAnsi="Book Antiqua"/>
          <w:bCs/>
          <w:sz w:val="30"/>
          <w:szCs w:val="30"/>
        </w:rPr>
        <w:t>The retired Decatur businessman was born near Bell</w:t>
      </w:r>
      <w:r>
        <w:rPr>
          <w:rFonts w:ascii="Book Antiqua" w:hAnsi="Book Antiqua"/>
          <w:bCs/>
          <w:sz w:val="30"/>
          <w:szCs w:val="30"/>
        </w:rPr>
        <w:t xml:space="preserve"> F</w:t>
      </w:r>
      <w:r w:rsidRPr="00CA2862">
        <w:rPr>
          <w:rFonts w:ascii="Book Antiqua" w:hAnsi="Book Antiqua"/>
          <w:bCs/>
          <w:sz w:val="30"/>
          <w:szCs w:val="30"/>
        </w:rPr>
        <w:t>ountaine, O., on September 17, 1888, the son of John Franklin and Mary Anna Hudlow-Shroyer, and was married to Huldah S. Mutschler on May 27, 1914.</w:t>
      </w:r>
      <w:r>
        <w:rPr>
          <w:rFonts w:ascii="Book Antiqua" w:hAnsi="Book Antiqua"/>
          <w:bCs/>
          <w:sz w:val="30"/>
          <w:szCs w:val="30"/>
        </w:rPr>
        <w:t xml:space="preserve"> </w:t>
      </w:r>
      <w:r w:rsidRPr="00CA2862">
        <w:rPr>
          <w:rFonts w:ascii="Book Antiqua" w:hAnsi="Book Antiqua"/>
          <w:bCs/>
          <w:sz w:val="30"/>
          <w:szCs w:val="30"/>
        </w:rPr>
        <w:t> </w:t>
      </w:r>
    </w:p>
    <w:p w14:paraId="48DE3928" w14:textId="312EC73A" w:rsidR="00CA2862" w:rsidRPr="00CA2862" w:rsidRDefault="00CA2862" w:rsidP="00CA2862">
      <w:pPr>
        <w:spacing w:after="0" w:line="240" w:lineRule="auto"/>
        <w:contextualSpacing/>
        <w:rPr>
          <w:rFonts w:ascii="Book Antiqua" w:hAnsi="Book Antiqua"/>
          <w:bCs/>
          <w:sz w:val="30"/>
          <w:szCs w:val="30"/>
        </w:rPr>
      </w:pPr>
      <w:r>
        <w:rPr>
          <w:rFonts w:ascii="Book Antiqua" w:hAnsi="Book Antiqua"/>
          <w:bCs/>
          <w:sz w:val="30"/>
          <w:szCs w:val="30"/>
        </w:rPr>
        <w:t xml:space="preserve">   </w:t>
      </w:r>
      <w:r w:rsidRPr="00CA2862">
        <w:rPr>
          <w:rFonts w:ascii="Book Antiqua" w:hAnsi="Book Antiqua"/>
          <w:bCs/>
          <w:sz w:val="30"/>
          <w:szCs w:val="30"/>
        </w:rPr>
        <w:t xml:space="preserve">Surviving is the wife; two children, Mrs. J. Clark (Cathryn) </w:t>
      </w:r>
      <w:proofErr w:type="spellStart"/>
      <w:r w:rsidRPr="00CA2862">
        <w:rPr>
          <w:rFonts w:ascii="Book Antiqua" w:hAnsi="Book Antiqua"/>
          <w:bCs/>
          <w:sz w:val="30"/>
          <w:szCs w:val="30"/>
        </w:rPr>
        <w:t>Mayclin</w:t>
      </w:r>
      <w:proofErr w:type="spellEnd"/>
      <w:r w:rsidRPr="00CA2862">
        <w:rPr>
          <w:rFonts w:ascii="Book Antiqua" w:hAnsi="Book Antiqua"/>
          <w:bCs/>
          <w:sz w:val="30"/>
          <w:szCs w:val="30"/>
        </w:rPr>
        <w:t xml:space="preserve">, Fort Wayne, one of the literary critics for the News Sentinel; Dr. Frederick B. Shroyer of Monterey Park, Calif.; professor of English literature at California State University and the literary editor of the Los Angeles </w:t>
      </w:r>
      <w:r>
        <w:rPr>
          <w:rFonts w:ascii="Book Antiqua" w:hAnsi="Book Antiqua"/>
          <w:bCs/>
          <w:sz w:val="30"/>
          <w:szCs w:val="30"/>
        </w:rPr>
        <w:t>H</w:t>
      </w:r>
      <w:r w:rsidRPr="00CA2862">
        <w:rPr>
          <w:rFonts w:ascii="Book Antiqua" w:hAnsi="Book Antiqua"/>
          <w:bCs/>
          <w:sz w:val="30"/>
          <w:szCs w:val="30"/>
        </w:rPr>
        <w:t>erald-Examiner, and a novelist; five grandchildren and three great-grandchildren.</w:t>
      </w:r>
      <w:r>
        <w:rPr>
          <w:rFonts w:ascii="Book Antiqua" w:hAnsi="Book Antiqua"/>
          <w:bCs/>
          <w:sz w:val="30"/>
          <w:szCs w:val="30"/>
        </w:rPr>
        <w:t xml:space="preserve"> </w:t>
      </w:r>
      <w:r w:rsidRPr="00CA2862">
        <w:rPr>
          <w:rFonts w:ascii="Book Antiqua" w:hAnsi="Book Antiqua"/>
          <w:bCs/>
          <w:sz w:val="30"/>
          <w:szCs w:val="30"/>
        </w:rPr>
        <w:t> </w:t>
      </w:r>
    </w:p>
    <w:p w14:paraId="104398D6" w14:textId="148CF287" w:rsidR="00CA2862" w:rsidRDefault="00CA2862" w:rsidP="00CA2862">
      <w:pPr>
        <w:spacing w:after="0" w:line="240" w:lineRule="auto"/>
        <w:contextualSpacing/>
        <w:rPr>
          <w:rFonts w:ascii="Book Antiqua" w:hAnsi="Book Antiqua"/>
          <w:bCs/>
          <w:sz w:val="30"/>
          <w:szCs w:val="30"/>
        </w:rPr>
      </w:pPr>
      <w:r>
        <w:rPr>
          <w:rFonts w:ascii="Book Antiqua" w:hAnsi="Book Antiqua"/>
          <w:bCs/>
          <w:sz w:val="30"/>
          <w:szCs w:val="30"/>
        </w:rPr>
        <w:t xml:space="preserve">   </w:t>
      </w:r>
      <w:r w:rsidRPr="00CA2862">
        <w:rPr>
          <w:rFonts w:ascii="Book Antiqua" w:hAnsi="Book Antiqua"/>
          <w:bCs/>
          <w:sz w:val="30"/>
          <w:szCs w:val="30"/>
        </w:rPr>
        <w:t xml:space="preserve">Funeral services will be held on Monday at 2:30 p.m. at the Zwick </w:t>
      </w:r>
      <w:r>
        <w:rPr>
          <w:rFonts w:ascii="Book Antiqua" w:hAnsi="Book Antiqua"/>
          <w:bCs/>
          <w:sz w:val="30"/>
          <w:szCs w:val="30"/>
        </w:rPr>
        <w:t>F</w:t>
      </w:r>
      <w:r w:rsidRPr="00CA2862">
        <w:rPr>
          <w:rFonts w:ascii="Book Antiqua" w:hAnsi="Book Antiqua"/>
          <w:bCs/>
          <w:sz w:val="30"/>
          <w:szCs w:val="30"/>
        </w:rPr>
        <w:t xml:space="preserve">uneral </w:t>
      </w:r>
      <w:r>
        <w:rPr>
          <w:rFonts w:ascii="Book Antiqua" w:hAnsi="Book Antiqua"/>
          <w:bCs/>
          <w:sz w:val="30"/>
          <w:szCs w:val="30"/>
        </w:rPr>
        <w:t>H</w:t>
      </w:r>
      <w:r w:rsidRPr="00CA2862">
        <w:rPr>
          <w:rFonts w:ascii="Book Antiqua" w:hAnsi="Book Antiqua"/>
          <w:bCs/>
          <w:sz w:val="30"/>
          <w:szCs w:val="30"/>
        </w:rPr>
        <w:t xml:space="preserve">ome, with Rev. Kenneth Swan and Rev. Gene Gardner officiating. Entombment will be in the Shroyer Mausoleum in the Decatur </w:t>
      </w:r>
      <w:r>
        <w:rPr>
          <w:rFonts w:ascii="Book Antiqua" w:hAnsi="Book Antiqua"/>
          <w:bCs/>
          <w:sz w:val="30"/>
          <w:szCs w:val="30"/>
        </w:rPr>
        <w:t>C</w:t>
      </w:r>
      <w:r w:rsidRPr="00CA2862">
        <w:rPr>
          <w:rFonts w:ascii="Book Antiqua" w:hAnsi="Book Antiqua"/>
          <w:bCs/>
          <w:sz w:val="30"/>
          <w:szCs w:val="30"/>
        </w:rPr>
        <w:t>emetery. Friends may call at the funeral home after 7 p.m. tonight and until time of the services. Masonic services will be held at 7:30 p.m. Sunday.</w:t>
      </w:r>
    </w:p>
    <w:p w14:paraId="6D1A09AF" w14:textId="77777777" w:rsidR="00CA2862" w:rsidRDefault="00CA2862" w:rsidP="00CA2862">
      <w:pPr>
        <w:spacing w:after="0" w:line="240" w:lineRule="auto"/>
        <w:contextualSpacing/>
        <w:rPr>
          <w:rFonts w:ascii="Book Antiqua" w:hAnsi="Book Antiqua"/>
          <w:bCs/>
          <w:sz w:val="30"/>
          <w:szCs w:val="30"/>
        </w:rPr>
      </w:pPr>
    </w:p>
    <w:p w14:paraId="66C25F61" w14:textId="77777777" w:rsidR="00CA2862" w:rsidRDefault="00CA2862" w:rsidP="00CA2862">
      <w:pPr>
        <w:spacing w:after="0" w:line="240" w:lineRule="auto"/>
        <w:contextualSpacing/>
        <w:rPr>
          <w:rFonts w:ascii="Book Antiqua" w:hAnsi="Book Antiqua"/>
          <w:bCs/>
          <w:sz w:val="30"/>
          <w:szCs w:val="30"/>
        </w:rPr>
      </w:pPr>
      <w:r w:rsidRPr="00CA2862">
        <w:rPr>
          <w:rFonts w:ascii="Book Antiqua" w:hAnsi="Book Antiqua"/>
          <w:bCs/>
          <w:sz w:val="30"/>
          <w:szCs w:val="30"/>
        </w:rPr>
        <w:t>Decatur Daily Democrat, Adams County, I</w:t>
      </w:r>
      <w:r>
        <w:rPr>
          <w:rFonts w:ascii="Book Antiqua" w:hAnsi="Book Antiqua"/>
          <w:bCs/>
          <w:sz w:val="30"/>
          <w:szCs w:val="30"/>
        </w:rPr>
        <w:t>ndiana</w:t>
      </w:r>
    </w:p>
    <w:p w14:paraId="4C665B0C" w14:textId="150514E6" w:rsidR="00CA2862" w:rsidRPr="00CA2862" w:rsidRDefault="00CA2862" w:rsidP="00CA2862">
      <w:pPr>
        <w:spacing w:after="0" w:line="240" w:lineRule="auto"/>
        <w:contextualSpacing/>
        <w:rPr>
          <w:rFonts w:ascii="Book Antiqua" w:hAnsi="Book Antiqua"/>
          <w:bCs/>
          <w:sz w:val="30"/>
          <w:szCs w:val="30"/>
        </w:rPr>
      </w:pPr>
      <w:r w:rsidRPr="00CA2862">
        <w:rPr>
          <w:rFonts w:ascii="Book Antiqua" w:hAnsi="Book Antiqua"/>
          <w:bCs/>
          <w:sz w:val="30"/>
          <w:szCs w:val="30"/>
        </w:rPr>
        <w:t>Saturday Feb</w:t>
      </w:r>
      <w:r>
        <w:rPr>
          <w:rFonts w:ascii="Book Antiqua" w:hAnsi="Book Antiqua"/>
          <w:bCs/>
          <w:sz w:val="30"/>
          <w:szCs w:val="30"/>
        </w:rPr>
        <w:t xml:space="preserve">ruary </w:t>
      </w:r>
      <w:r w:rsidRPr="00CA2862">
        <w:rPr>
          <w:rFonts w:ascii="Book Antiqua" w:hAnsi="Book Antiqua"/>
          <w:bCs/>
          <w:sz w:val="30"/>
          <w:szCs w:val="30"/>
        </w:rPr>
        <w:t>17, 1973</w:t>
      </w:r>
    </w:p>
    <w:p w14:paraId="6235FE36" w14:textId="77777777" w:rsidR="00CA2862" w:rsidRPr="00CA2862" w:rsidRDefault="00CA2862" w:rsidP="00CA2862">
      <w:pPr>
        <w:spacing w:after="0" w:line="240" w:lineRule="auto"/>
        <w:contextualSpacing/>
        <w:rPr>
          <w:rFonts w:ascii="Book Antiqua" w:hAnsi="Book Antiqua"/>
          <w:bCs/>
          <w:sz w:val="30"/>
          <w:szCs w:val="30"/>
        </w:rPr>
      </w:pPr>
    </w:p>
    <w:p w14:paraId="50F3050A" w14:textId="77777777" w:rsidR="00CA2862" w:rsidRPr="00F17607" w:rsidRDefault="00CA2862" w:rsidP="00B05D55">
      <w:pPr>
        <w:spacing w:after="0" w:line="240" w:lineRule="auto"/>
        <w:rPr>
          <w:rFonts w:ascii="Book Antiqua" w:hAnsi="Book Antiqua"/>
          <w:b/>
          <w:sz w:val="30"/>
          <w:szCs w:val="30"/>
        </w:rPr>
      </w:pPr>
    </w:p>
    <w:sectPr w:rsidR="00CA2862" w:rsidRPr="00F17607"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3775C0"/>
    <w:rsid w:val="003B43EA"/>
    <w:rsid w:val="004C57FE"/>
    <w:rsid w:val="005D2A85"/>
    <w:rsid w:val="006951DE"/>
    <w:rsid w:val="00750FA4"/>
    <w:rsid w:val="00873C76"/>
    <w:rsid w:val="008F22AB"/>
    <w:rsid w:val="008F7CC2"/>
    <w:rsid w:val="009512F3"/>
    <w:rsid w:val="00A51E9B"/>
    <w:rsid w:val="00A76F49"/>
    <w:rsid w:val="00AE23E9"/>
    <w:rsid w:val="00B05D55"/>
    <w:rsid w:val="00CA2862"/>
    <w:rsid w:val="00D63981"/>
    <w:rsid w:val="00D8441E"/>
    <w:rsid w:val="00E70EC4"/>
    <w:rsid w:val="00E73A05"/>
    <w:rsid w:val="00ED5B64"/>
    <w:rsid w:val="00F17607"/>
    <w:rsid w:val="00F56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032730810">
      <w:bodyDiv w:val="1"/>
      <w:marLeft w:val="0"/>
      <w:marRight w:val="0"/>
      <w:marTop w:val="0"/>
      <w:marBottom w:val="0"/>
      <w:divBdr>
        <w:top w:val="none" w:sz="0" w:space="0" w:color="auto"/>
        <w:left w:val="none" w:sz="0" w:space="0" w:color="auto"/>
        <w:bottom w:val="none" w:sz="0" w:space="0" w:color="auto"/>
        <w:right w:val="none" w:sz="0" w:space="0" w:color="auto"/>
      </w:divBdr>
      <w:divsChild>
        <w:div w:id="1841045561">
          <w:marLeft w:val="0"/>
          <w:marRight w:val="0"/>
          <w:marTop w:val="0"/>
          <w:marBottom w:val="0"/>
          <w:divBdr>
            <w:top w:val="none" w:sz="0" w:space="0" w:color="auto"/>
            <w:left w:val="none" w:sz="0" w:space="0" w:color="auto"/>
            <w:bottom w:val="none" w:sz="0" w:space="0" w:color="auto"/>
            <w:right w:val="none" w:sz="0" w:space="0" w:color="auto"/>
          </w:divBdr>
        </w:div>
        <w:div w:id="958879343">
          <w:marLeft w:val="0"/>
          <w:marRight w:val="0"/>
          <w:marTop w:val="0"/>
          <w:marBottom w:val="0"/>
          <w:divBdr>
            <w:top w:val="none" w:sz="0" w:space="0" w:color="auto"/>
            <w:left w:val="none" w:sz="0" w:space="0" w:color="auto"/>
            <w:bottom w:val="none" w:sz="0" w:space="0" w:color="auto"/>
            <w:right w:val="none" w:sz="0" w:space="0" w:color="auto"/>
          </w:divBdr>
        </w:div>
        <w:div w:id="128669396">
          <w:marLeft w:val="0"/>
          <w:marRight w:val="0"/>
          <w:marTop w:val="0"/>
          <w:marBottom w:val="0"/>
          <w:divBdr>
            <w:top w:val="none" w:sz="0" w:space="0" w:color="auto"/>
            <w:left w:val="none" w:sz="0" w:space="0" w:color="auto"/>
            <w:bottom w:val="none" w:sz="0" w:space="0" w:color="auto"/>
            <w:right w:val="none" w:sz="0" w:space="0" w:color="auto"/>
          </w:divBdr>
        </w:div>
        <w:div w:id="444079115">
          <w:marLeft w:val="0"/>
          <w:marRight w:val="0"/>
          <w:marTop w:val="0"/>
          <w:marBottom w:val="0"/>
          <w:divBdr>
            <w:top w:val="none" w:sz="0" w:space="0" w:color="auto"/>
            <w:left w:val="none" w:sz="0" w:space="0" w:color="auto"/>
            <w:bottom w:val="none" w:sz="0" w:space="0" w:color="auto"/>
            <w:right w:val="none" w:sz="0" w:space="0" w:color="auto"/>
          </w:divBdr>
        </w:div>
        <w:div w:id="1753357707">
          <w:marLeft w:val="0"/>
          <w:marRight w:val="0"/>
          <w:marTop w:val="0"/>
          <w:marBottom w:val="0"/>
          <w:divBdr>
            <w:top w:val="none" w:sz="0" w:space="0" w:color="auto"/>
            <w:left w:val="none" w:sz="0" w:space="0" w:color="auto"/>
            <w:bottom w:val="none" w:sz="0" w:space="0" w:color="auto"/>
            <w:right w:val="none" w:sz="0" w:space="0" w:color="auto"/>
          </w:divBdr>
        </w:div>
        <w:div w:id="1779829829">
          <w:marLeft w:val="0"/>
          <w:marRight w:val="0"/>
          <w:marTop w:val="0"/>
          <w:marBottom w:val="0"/>
          <w:divBdr>
            <w:top w:val="none" w:sz="0" w:space="0" w:color="auto"/>
            <w:left w:val="none" w:sz="0" w:space="0" w:color="auto"/>
            <w:bottom w:val="none" w:sz="0" w:space="0" w:color="auto"/>
            <w:right w:val="none" w:sz="0" w:space="0" w:color="auto"/>
          </w:divBdr>
        </w:div>
        <w:div w:id="1093473503">
          <w:marLeft w:val="0"/>
          <w:marRight w:val="0"/>
          <w:marTop w:val="0"/>
          <w:marBottom w:val="0"/>
          <w:divBdr>
            <w:top w:val="none" w:sz="0" w:space="0" w:color="auto"/>
            <w:left w:val="none" w:sz="0" w:space="0" w:color="auto"/>
            <w:bottom w:val="none" w:sz="0" w:space="0" w:color="auto"/>
            <w:right w:val="none" w:sz="0" w:space="0" w:color="auto"/>
          </w:divBdr>
        </w:div>
        <w:div w:id="736976618">
          <w:marLeft w:val="0"/>
          <w:marRight w:val="0"/>
          <w:marTop w:val="0"/>
          <w:marBottom w:val="0"/>
          <w:divBdr>
            <w:top w:val="none" w:sz="0" w:space="0" w:color="auto"/>
            <w:left w:val="none" w:sz="0" w:space="0" w:color="auto"/>
            <w:bottom w:val="none" w:sz="0" w:space="0" w:color="auto"/>
            <w:right w:val="none" w:sz="0" w:space="0" w:color="auto"/>
          </w:divBdr>
        </w:div>
        <w:div w:id="1822379291">
          <w:marLeft w:val="0"/>
          <w:marRight w:val="0"/>
          <w:marTop w:val="0"/>
          <w:marBottom w:val="0"/>
          <w:divBdr>
            <w:top w:val="none" w:sz="0" w:space="0" w:color="auto"/>
            <w:left w:val="none" w:sz="0" w:space="0" w:color="auto"/>
            <w:bottom w:val="none" w:sz="0" w:space="0" w:color="auto"/>
            <w:right w:val="none" w:sz="0" w:space="0" w:color="auto"/>
          </w:divBdr>
        </w:div>
        <w:div w:id="889612662">
          <w:marLeft w:val="0"/>
          <w:marRight w:val="0"/>
          <w:marTop w:val="0"/>
          <w:marBottom w:val="0"/>
          <w:divBdr>
            <w:top w:val="none" w:sz="0" w:space="0" w:color="auto"/>
            <w:left w:val="none" w:sz="0" w:space="0" w:color="auto"/>
            <w:bottom w:val="none" w:sz="0" w:space="0" w:color="auto"/>
            <w:right w:val="none" w:sz="0" w:space="0" w:color="auto"/>
          </w:divBdr>
        </w:div>
        <w:div w:id="2121604613">
          <w:marLeft w:val="0"/>
          <w:marRight w:val="0"/>
          <w:marTop w:val="0"/>
          <w:marBottom w:val="0"/>
          <w:divBdr>
            <w:top w:val="none" w:sz="0" w:space="0" w:color="auto"/>
            <w:left w:val="none" w:sz="0" w:space="0" w:color="auto"/>
            <w:bottom w:val="none" w:sz="0" w:space="0" w:color="auto"/>
            <w:right w:val="none" w:sz="0" w:space="0" w:color="auto"/>
          </w:divBdr>
        </w:div>
        <w:div w:id="1083798786">
          <w:marLeft w:val="0"/>
          <w:marRight w:val="0"/>
          <w:marTop w:val="0"/>
          <w:marBottom w:val="0"/>
          <w:divBdr>
            <w:top w:val="none" w:sz="0" w:space="0" w:color="auto"/>
            <w:left w:val="none" w:sz="0" w:space="0" w:color="auto"/>
            <w:bottom w:val="none" w:sz="0" w:space="0" w:color="auto"/>
            <w:right w:val="none" w:sz="0" w:space="0" w:color="auto"/>
          </w:divBdr>
        </w:div>
        <w:div w:id="1893031788">
          <w:marLeft w:val="0"/>
          <w:marRight w:val="0"/>
          <w:marTop w:val="0"/>
          <w:marBottom w:val="0"/>
          <w:divBdr>
            <w:top w:val="none" w:sz="0" w:space="0" w:color="auto"/>
            <w:left w:val="none" w:sz="0" w:space="0" w:color="auto"/>
            <w:bottom w:val="none" w:sz="0" w:space="0" w:color="auto"/>
            <w:right w:val="none" w:sz="0" w:space="0" w:color="auto"/>
          </w:divBdr>
        </w:div>
        <w:div w:id="1307273165">
          <w:marLeft w:val="0"/>
          <w:marRight w:val="0"/>
          <w:marTop w:val="0"/>
          <w:marBottom w:val="0"/>
          <w:divBdr>
            <w:top w:val="none" w:sz="0" w:space="0" w:color="auto"/>
            <w:left w:val="none" w:sz="0" w:space="0" w:color="auto"/>
            <w:bottom w:val="none" w:sz="0" w:space="0" w:color="auto"/>
            <w:right w:val="none" w:sz="0" w:space="0" w:color="auto"/>
          </w:divBdr>
        </w:div>
      </w:divsChild>
    </w:div>
    <w:div w:id="1109277923">
      <w:bodyDiv w:val="1"/>
      <w:marLeft w:val="0"/>
      <w:marRight w:val="0"/>
      <w:marTop w:val="0"/>
      <w:marBottom w:val="0"/>
      <w:divBdr>
        <w:top w:val="none" w:sz="0" w:space="0" w:color="auto"/>
        <w:left w:val="none" w:sz="0" w:space="0" w:color="auto"/>
        <w:bottom w:val="none" w:sz="0" w:space="0" w:color="auto"/>
        <w:right w:val="none" w:sz="0" w:space="0" w:color="auto"/>
      </w:divBdr>
      <w:divsChild>
        <w:div w:id="1781488059">
          <w:marLeft w:val="0"/>
          <w:marRight w:val="0"/>
          <w:marTop w:val="0"/>
          <w:marBottom w:val="0"/>
          <w:divBdr>
            <w:top w:val="none" w:sz="0" w:space="0" w:color="auto"/>
            <w:left w:val="none" w:sz="0" w:space="0" w:color="auto"/>
            <w:bottom w:val="none" w:sz="0" w:space="0" w:color="auto"/>
            <w:right w:val="none" w:sz="0" w:space="0" w:color="auto"/>
          </w:divBdr>
        </w:div>
        <w:div w:id="1942830560">
          <w:marLeft w:val="0"/>
          <w:marRight w:val="0"/>
          <w:marTop w:val="0"/>
          <w:marBottom w:val="0"/>
          <w:divBdr>
            <w:top w:val="none" w:sz="0" w:space="0" w:color="auto"/>
            <w:left w:val="none" w:sz="0" w:space="0" w:color="auto"/>
            <w:bottom w:val="none" w:sz="0" w:space="0" w:color="auto"/>
            <w:right w:val="none" w:sz="0" w:space="0" w:color="auto"/>
          </w:divBdr>
        </w:div>
        <w:div w:id="1178159617">
          <w:marLeft w:val="0"/>
          <w:marRight w:val="0"/>
          <w:marTop w:val="0"/>
          <w:marBottom w:val="0"/>
          <w:divBdr>
            <w:top w:val="none" w:sz="0" w:space="0" w:color="auto"/>
            <w:left w:val="none" w:sz="0" w:space="0" w:color="auto"/>
            <w:bottom w:val="none" w:sz="0" w:space="0" w:color="auto"/>
            <w:right w:val="none" w:sz="0" w:space="0" w:color="auto"/>
          </w:divBdr>
        </w:div>
        <w:div w:id="752505399">
          <w:marLeft w:val="0"/>
          <w:marRight w:val="0"/>
          <w:marTop w:val="0"/>
          <w:marBottom w:val="0"/>
          <w:divBdr>
            <w:top w:val="none" w:sz="0" w:space="0" w:color="auto"/>
            <w:left w:val="none" w:sz="0" w:space="0" w:color="auto"/>
            <w:bottom w:val="none" w:sz="0" w:space="0" w:color="auto"/>
            <w:right w:val="none" w:sz="0" w:space="0" w:color="auto"/>
          </w:divBdr>
        </w:div>
        <w:div w:id="677653984">
          <w:marLeft w:val="0"/>
          <w:marRight w:val="0"/>
          <w:marTop w:val="0"/>
          <w:marBottom w:val="0"/>
          <w:divBdr>
            <w:top w:val="none" w:sz="0" w:space="0" w:color="auto"/>
            <w:left w:val="none" w:sz="0" w:space="0" w:color="auto"/>
            <w:bottom w:val="none" w:sz="0" w:space="0" w:color="auto"/>
            <w:right w:val="none" w:sz="0" w:space="0" w:color="auto"/>
          </w:divBdr>
        </w:div>
        <w:div w:id="23556369">
          <w:marLeft w:val="0"/>
          <w:marRight w:val="0"/>
          <w:marTop w:val="0"/>
          <w:marBottom w:val="0"/>
          <w:divBdr>
            <w:top w:val="none" w:sz="0" w:space="0" w:color="auto"/>
            <w:left w:val="none" w:sz="0" w:space="0" w:color="auto"/>
            <w:bottom w:val="none" w:sz="0" w:space="0" w:color="auto"/>
            <w:right w:val="none" w:sz="0" w:space="0" w:color="auto"/>
          </w:divBdr>
        </w:div>
        <w:div w:id="1330671980">
          <w:marLeft w:val="0"/>
          <w:marRight w:val="0"/>
          <w:marTop w:val="0"/>
          <w:marBottom w:val="0"/>
          <w:divBdr>
            <w:top w:val="none" w:sz="0" w:space="0" w:color="auto"/>
            <w:left w:val="none" w:sz="0" w:space="0" w:color="auto"/>
            <w:bottom w:val="none" w:sz="0" w:space="0" w:color="auto"/>
            <w:right w:val="none" w:sz="0" w:space="0" w:color="auto"/>
          </w:divBdr>
        </w:div>
        <w:div w:id="1710951025">
          <w:marLeft w:val="0"/>
          <w:marRight w:val="0"/>
          <w:marTop w:val="0"/>
          <w:marBottom w:val="0"/>
          <w:divBdr>
            <w:top w:val="none" w:sz="0" w:space="0" w:color="auto"/>
            <w:left w:val="none" w:sz="0" w:space="0" w:color="auto"/>
            <w:bottom w:val="none" w:sz="0" w:space="0" w:color="auto"/>
            <w:right w:val="none" w:sz="0" w:space="0" w:color="auto"/>
          </w:divBdr>
        </w:div>
        <w:div w:id="289093598">
          <w:marLeft w:val="0"/>
          <w:marRight w:val="0"/>
          <w:marTop w:val="0"/>
          <w:marBottom w:val="0"/>
          <w:divBdr>
            <w:top w:val="none" w:sz="0" w:space="0" w:color="auto"/>
            <w:left w:val="none" w:sz="0" w:space="0" w:color="auto"/>
            <w:bottom w:val="none" w:sz="0" w:space="0" w:color="auto"/>
            <w:right w:val="none" w:sz="0" w:space="0" w:color="auto"/>
          </w:divBdr>
        </w:div>
        <w:div w:id="1368876712">
          <w:marLeft w:val="0"/>
          <w:marRight w:val="0"/>
          <w:marTop w:val="0"/>
          <w:marBottom w:val="0"/>
          <w:divBdr>
            <w:top w:val="none" w:sz="0" w:space="0" w:color="auto"/>
            <w:left w:val="none" w:sz="0" w:space="0" w:color="auto"/>
            <w:bottom w:val="none" w:sz="0" w:space="0" w:color="auto"/>
            <w:right w:val="none" w:sz="0" w:space="0" w:color="auto"/>
          </w:divBdr>
        </w:div>
        <w:div w:id="1914394265">
          <w:marLeft w:val="0"/>
          <w:marRight w:val="0"/>
          <w:marTop w:val="0"/>
          <w:marBottom w:val="0"/>
          <w:divBdr>
            <w:top w:val="none" w:sz="0" w:space="0" w:color="auto"/>
            <w:left w:val="none" w:sz="0" w:space="0" w:color="auto"/>
            <w:bottom w:val="none" w:sz="0" w:space="0" w:color="auto"/>
            <w:right w:val="none" w:sz="0" w:space="0" w:color="auto"/>
          </w:divBdr>
        </w:div>
        <w:div w:id="1062673080">
          <w:marLeft w:val="0"/>
          <w:marRight w:val="0"/>
          <w:marTop w:val="0"/>
          <w:marBottom w:val="0"/>
          <w:divBdr>
            <w:top w:val="none" w:sz="0" w:space="0" w:color="auto"/>
            <w:left w:val="none" w:sz="0" w:space="0" w:color="auto"/>
            <w:bottom w:val="none" w:sz="0" w:space="0" w:color="auto"/>
            <w:right w:val="none" w:sz="0" w:space="0" w:color="auto"/>
          </w:divBdr>
        </w:div>
        <w:div w:id="173766429">
          <w:marLeft w:val="0"/>
          <w:marRight w:val="0"/>
          <w:marTop w:val="0"/>
          <w:marBottom w:val="0"/>
          <w:divBdr>
            <w:top w:val="none" w:sz="0" w:space="0" w:color="auto"/>
            <w:left w:val="none" w:sz="0" w:space="0" w:color="auto"/>
            <w:bottom w:val="none" w:sz="0" w:space="0" w:color="auto"/>
            <w:right w:val="none" w:sz="0" w:space="0" w:color="auto"/>
          </w:divBdr>
        </w:div>
        <w:div w:id="12423678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2</Pages>
  <Words>458</Words>
  <Characters>2272</Characters>
  <Application>Microsoft Office Word</Application>
  <DocSecurity>0</DocSecurity>
  <Lines>59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7</cp:revision>
  <dcterms:created xsi:type="dcterms:W3CDTF">2024-09-28T23:56:00Z</dcterms:created>
  <dcterms:modified xsi:type="dcterms:W3CDTF">2026-02-17T16:21:00Z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2025-02-14T00:25:28Z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e24a69a6-dee5-43e6-9bd8-fc13c4b3c5e8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