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AAC95" w14:textId="77777777" w:rsidR="003F7C92" w:rsidRDefault="003F7C92" w:rsidP="000E417B">
      <w:pPr>
        <w:spacing w:after="100"/>
        <w:contextualSpacing/>
        <w:jc w:val="center"/>
        <w:rPr>
          <w:rFonts w:ascii="Book Antiqua" w:hAnsi="Book Antiqua"/>
          <w:sz w:val="40"/>
          <w:szCs w:val="40"/>
        </w:rPr>
      </w:pPr>
    </w:p>
    <w:p w14:paraId="23E57D79" w14:textId="6568544A" w:rsidR="00512CC4" w:rsidRDefault="00E75CF2" w:rsidP="000E417B">
      <w:pPr>
        <w:spacing w:after="100"/>
        <w:contextualSpacing/>
        <w:jc w:val="center"/>
        <w:rPr>
          <w:rFonts w:ascii="Book Antiqua" w:hAnsi="Book Antiqua"/>
          <w:sz w:val="40"/>
          <w:szCs w:val="40"/>
        </w:rPr>
      </w:pPr>
      <w:r>
        <w:rPr>
          <w:rFonts w:ascii="Book Antiqua" w:hAnsi="Book Antiqua"/>
          <w:sz w:val="40"/>
          <w:szCs w:val="40"/>
        </w:rPr>
        <w:t>Harve N. Shroll</w:t>
      </w:r>
    </w:p>
    <w:p w14:paraId="567BF46C" w14:textId="20E99293" w:rsidR="00E75CF2" w:rsidRDefault="00E75CF2" w:rsidP="000E417B">
      <w:pPr>
        <w:spacing w:after="100"/>
        <w:contextualSpacing/>
        <w:jc w:val="center"/>
        <w:rPr>
          <w:rFonts w:ascii="Book Antiqua" w:hAnsi="Book Antiqua"/>
          <w:sz w:val="40"/>
          <w:szCs w:val="40"/>
        </w:rPr>
      </w:pPr>
      <w:r>
        <w:rPr>
          <w:rFonts w:ascii="Book Antiqua" w:hAnsi="Book Antiqua"/>
          <w:sz w:val="40"/>
          <w:szCs w:val="40"/>
        </w:rPr>
        <w:t>September 1, 1878 – July 9, 1960</w:t>
      </w:r>
    </w:p>
    <w:p w14:paraId="4E5121F5" w14:textId="77777777" w:rsidR="000E417B" w:rsidRDefault="000E417B" w:rsidP="000E417B">
      <w:pPr>
        <w:spacing w:after="100"/>
        <w:contextualSpacing/>
        <w:jc w:val="center"/>
        <w:rPr>
          <w:rFonts w:ascii="Book Antiqua" w:hAnsi="Book Antiqua"/>
          <w:sz w:val="40"/>
          <w:szCs w:val="40"/>
        </w:rPr>
      </w:pPr>
    </w:p>
    <w:p w14:paraId="19909E7B" w14:textId="5AA5F29A" w:rsidR="000E417B" w:rsidRDefault="008207D2" w:rsidP="000E417B">
      <w:pPr>
        <w:spacing w:after="100"/>
        <w:contextualSpacing/>
        <w:jc w:val="center"/>
        <w:rPr>
          <w:rFonts w:ascii="Book Antiqua" w:hAnsi="Book Antiqua"/>
          <w:sz w:val="40"/>
          <w:szCs w:val="40"/>
        </w:rPr>
      </w:pPr>
      <w:r>
        <w:rPr>
          <w:noProof/>
        </w:rPr>
        <w:drawing>
          <wp:inline distT="0" distB="0" distL="0" distR="0" wp14:anchorId="53B4104F" wp14:editId="521E4496">
            <wp:extent cx="3554230" cy="2162276"/>
            <wp:effectExtent l="0" t="0" r="8255" b="9525"/>
            <wp:docPr id="35119704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18884"/>
                    <a:stretch/>
                  </pic:blipFill>
                  <pic:spPr bwMode="auto">
                    <a:xfrm>
                      <a:off x="0" y="0"/>
                      <a:ext cx="3561769" cy="2166862"/>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5C1C8C6E" w14:textId="3BA8C242"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3031B6">
        <w:rPr>
          <w:rFonts w:ascii="Book Antiqua" w:hAnsi="Book Antiqua"/>
          <w:sz w:val="30"/>
          <w:szCs w:val="30"/>
        </w:rPr>
        <w:t>Alicia Kneuss</w:t>
      </w:r>
    </w:p>
    <w:p w14:paraId="4E443732" w14:textId="77777777" w:rsidR="003031B6" w:rsidRDefault="003031B6" w:rsidP="000E417B">
      <w:pPr>
        <w:spacing w:after="100"/>
        <w:contextualSpacing/>
        <w:jc w:val="center"/>
        <w:rPr>
          <w:rFonts w:ascii="Book Antiqua" w:hAnsi="Book Antiqua"/>
          <w:sz w:val="30"/>
          <w:szCs w:val="30"/>
        </w:rPr>
      </w:pPr>
    </w:p>
    <w:p w14:paraId="4BB8A3C3" w14:textId="77777777" w:rsidR="00E75CF2" w:rsidRDefault="00E75CF2" w:rsidP="00E75CF2">
      <w:pPr>
        <w:spacing w:after="100"/>
        <w:contextualSpacing/>
        <w:rPr>
          <w:rFonts w:ascii="Book Antiqua" w:hAnsi="Book Antiqua"/>
          <w:sz w:val="30"/>
          <w:szCs w:val="30"/>
        </w:rPr>
      </w:pPr>
      <w:r w:rsidRPr="00E75CF2">
        <w:rPr>
          <w:rFonts w:ascii="Book Antiqua" w:hAnsi="Book Antiqua"/>
          <w:sz w:val="30"/>
          <w:szCs w:val="30"/>
        </w:rPr>
        <w:t>Harve Shroll Dies Early This Morning</w:t>
      </w:r>
    </w:p>
    <w:p w14:paraId="77EB7178" w14:textId="77777777" w:rsidR="00E75CF2" w:rsidRPr="00E75CF2" w:rsidRDefault="00E75CF2" w:rsidP="00E75CF2">
      <w:pPr>
        <w:spacing w:after="100"/>
        <w:contextualSpacing/>
        <w:rPr>
          <w:rFonts w:ascii="Book Antiqua" w:hAnsi="Book Antiqua"/>
          <w:sz w:val="30"/>
          <w:szCs w:val="30"/>
        </w:rPr>
      </w:pPr>
    </w:p>
    <w:p w14:paraId="056F43FD" w14:textId="48D1BC11" w:rsidR="00E75CF2" w:rsidRPr="00E75CF2" w:rsidRDefault="00E75CF2" w:rsidP="00E75CF2">
      <w:pPr>
        <w:spacing w:after="100"/>
        <w:contextualSpacing/>
        <w:rPr>
          <w:rFonts w:ascii="Book Antiqua" w:hAnsi="Book Antiqua"/>
          <w:sz w:val="30"/>
          <w:szCs w:val="30"/>
        </w:rPr>
      </w:pPr>
      <w:r>
        <w:rPr>
          <w:rFonts w:ascii="Book Antiqua" w:hAnsi="Book Antiqua"/>
          <w:sz w:val="30"/>
          <w:szCs w:val="30"/>
        </w:rPr>
        <w:t xml:space="preserve">   </w:t>
      </w:r>
      <w:r w:rsidRPr="00E75CF2">
        <w:rPr>
          <w:rFonts w:ascii="Book Antiqua" w:hAnsi="Book Antiqua"/>
          <w:sz w:val="30"/>
          <w:szCs w:val="30"/>
        </w:rPr>
        <w:t xml:space="preserve">Harve N. Shroll, 81, well known Decatur man, died suddenly at 2:30 o'clock this morning at Lake James, where he and his wife had gone for a vacation trip Friday morning. Mr. Shroll became ill shortly after </w:t>
      </w:r>
      <w:proofErr w:type="gramStart"/>
      <w:r w:rsidRPr="00E75CF2">
        <w:rPr>
          <w:rFonts w:ascii="Book Antiqua" w:hAnsi="Book Antiqua"/>
          <w:sz w:val="30"/>
          <w:szCs w:val="30"/>
        </w:rPr>
        <w:t>noon</w:t>
      </w:r>
      <w:proofErr w:type="gramEnd"/>
      <w:r w:rsidRPr="00E75CF2">
        <w:rPr>
          <w:rFonts w:ascii="Book Antiqua" w:hAnsi="Book Antiqua"/>
          <w:sz w:val="30"/>
          <w:szCs w:val="30"/>
        </w:rPr>
        <w:t xml:space="preserve"> Friday. Death was believed caused by a heart attack.</w:t>
      </w:r>
    </w:p>
    <w:p w14:paraId="188FF3B7" w14:textId="3BFC701C" w:rsidR="00E75CF2" w:rsidRPr="00E75CF2" w:rsidRDefault="00E75CF2" w:rsidP="00E75CF2">
      <w:pPr>
        <w:spacing w:after="100"/>
        <w:contextualSpacing/>
        <w:rPr>
          <w:rFonts w:ascii="Book Antiqua" w:hAnsi="Book Antiqua"/>
          <w:sz w:val="30"/>
          <w:szCs w:val="30"/>
        </w:rPr>
      </w:pPr>
      <w:r>
        <w:rPr>
          <w:rFonts w:ascii="Book Antiqua" w:hAnsi="Book Antiqua"/>
          <w:sz w:val="30"/>
          <w:szCs w:val="30"/>
        </w:rPr>
        <w:t xml:space="preserve">   </w:t>
      </w:r>
      <w:r w:rsidRPr="00E75CF2">
        <w:rPr>
          <w:rFonts w:ascii="Book Antiqua" w:hAnsi="Book Antiqua"/>
          <w:sz w:val="30"/>
          <w:szCs w:val="30"/>
        </w:rPr>
        <w:t xml:space="preserve">Mr. Shroll, who had been associated with the Schafer </w:t>
      </w:r>
      <w:r>
        <w:rPr>
          <w:rFonts w:ascii="Book Antiqua" w:hAnsi="Book Antiqua"/>
          <w:sz w:val="30"/>
          <w:szCs w:val="30"/>
        </w:rPr>
        <w:t>S</w:t>
      </w:r>
      <w:r w:rsidRPr="00E75CF2">
        <w:rPr>
          <w:rFonts w:ascii="Book Antiqua" w:hAnsi="Book Antiqua"/>
          <w:sz w:val="30"/>
          <w:szCs w:val="30"/>
        </w:rPr>
        <w:t>tore here for 48 years before his retirement in 1948, and his wife had been making their home in Bradenton, Fla., for the past five years, but have spent much of the summer months in Decatur and Lake James.</w:t>
      </w:r>
    </w:p>
    <w:p w14:paraId="65856CCC" w14:textId="4FB5786B" w:rsidR="00E75CF2" w:rsidRPr="00E75CF2" w:rsidRDefault="00E75CF2" w:rsidP="00E75CF2">
      <w:pPr>
        <w:spacing w:after="100"/>
        <w:contextualSpacing/>
        <w:rPr>
          <w:rFonts w:ascii="Book Antiqua" w:hAnsi="Book Antiqua"/>
          <w:sz w:val="30"/>
          <w:szCs w:val="30"/>
        </w:rPr>
      </w:pPr>
      <w:r>
        <w:rPr>
          <w:rFonts w:ascii="Book Antiqua" w:hAnsi="Book Antiqua"/>
          <w:sz w:val="30"/>
          <w:szCs w:val="30"/>
        </w:rPr>
        <w:t xml:space="preserve">   </w:t>
      </w:r>
      <w:r w:rsidRPr="00E75CF2">
        <w:rPr>
          <w:rFonts w:ascii="Book Antiqua" w:hAnsi="Book Antiqua"/>
          <w:sz w:val="30"/>
          <w:szCs w:val="30"/>
        </w:rPr>
        <w:t xml:space="preserve">He was born in Monroe Sept. 1, 1878, a son of George and Amanda Oliver-Shroll, </w:t>
      </w:r>
      <w:proofErr w:type="gramStart"/>
      <w:r w:rsidRPr="00E75CF2">
        <w:rPr>
          <w:rFonts w:ascii="Book Antiqua" w:hAnsi="Book Antiqua"/>
          <w:sz w:val="30"/>
          <w:szCs w:val="30"/>
        </w:rPr>
        <w:t>and was</w:t>
      </w:r>
      <w:proofErr w:type="gramEnd"/>
      <w:r w:rsidRPr="00E75CF2">
        <w:rPr>
          <w:rFonts w:ascii="Book Antiqua" w:hAnsi="Book Antiqua"/>
          <w:sz w:val="30"/>
          <w:szCs w:val="30"/>
        </w:rPr>
        <w:t xml:space="preserve"> married to Callie Tester Aug. 1, 1900.</w:t>
      </w:r>
    </w:p>
    <w:p w14:paraId="4AABCC97" w14:textId="5657739F" w:rsidR="00E75CF2" w:rsidRPr="00E75CF2" w:rsidRDefault="00E75CF2" w:rsidP="00E75CF2">
      <w:pPr>
        <w:spacing w:after="100"/>
        <w:contextualSpacing/>
        <w:rPr>
          <w:rFonts w:ascii="Book Antiqua" w:hAnsi="Book Antiqua"/>
          <w:sz w:val="30"/>
          <w:szCs w:val="30"/>
        </w:rPr>
      </w:pPr>
      <w:r>
        <w:rPr>
          <w:rFonts w:ascii="Book Antiqua" w:hAnsi="Book Antiqua"/>
          <w:sz w:val="30"/>
          <w:szCs w:val="30"/>
        </w:rPr>
        <w:t xml:space="preserve">   </w:t>
      </w:r>
      <w:r w:rsidRPr="00E75CF2">
        <w:rPr>
          <w:rFonts w:ascii="Book Antiqua" w:hAnsi="Book Antiqua"/>
          <w:sz w:val="30"/>
          <w:szCs w:val="30"/>
        </w:rPr>
        <w:t>Mr. Shroll was a member of the First Baptist Church and the Masonic Lodge and was a 32nd degree Mason.</w:t>
      </w:r>
    </w:p>
    <w:p w14:paraId="3BD487B6" w14:textId="65DBD7E8" w:rsidR="00E75CF2" w:rsidRPr="00E75CF2" w:rsidRDefault="00E75CF2" w:rsidP="00E75CF2">
      <w:pPr>
        <w:spacing w:after="100"/>
        <w:contextualSpacing/>
        <w:rPr>
          <w:rFonts w:ascii="Book Antiqua" w:hAnsi="Book Antiqua"/>
          <w:sz w:val="30"/>
          <w:szCs w:val="30"/>
        </w:rPr>
      </w:pPr>
      <w:r>
        <w:rPr>
          <w:rFonts w:ascii="Book Antiqua" w:hAnsi="Book Antiqua"/>
          <w:sz w:val="30"/>
          <w:szCs w:val="30"/>
        </w:rPr>
        <w:t xml:space="preserve">   </w:t>
      </w:r>
      <w:r w:rsidRPr="00E75CF2">
        <w:rPr>
          <w:rFonts w:ascii="Book Antiqua" w:hAnsi="Book Antiqua"/>
          <w:sz w:val="30"/>
          <w:szCs w:val="30"/>
        </w:rPr>
        <w:t xml:space="preserve">Surviving in addition to his wife are three daughters, Mrs. O.D. (Grace) </w:t>
      </w:r>
      <w:proofErr w:type="spellStart"/>
      <w:r w:rsidRPr="00E75CF2">
        <w:rPr>
          <w:rFonts w:ascii="Book Antiqua" w:hAnsi="Book Antiqua"/>
          <w:sz w:val="30"/>
          <w:szCs w:val="30"/>
        </w:rPr>
        <w:t>Thundere</w:t>
      </w:r>
      <w:proofErr w:type="spellEnd"/>
      <w:r w:rsidRPr="00E75CF2">
        <w:rPr>
          <w:rFonts w:ascii="Book Antiqua" w:hAnsi="Book Antiqua"/>
          <w:sz w:val="30"/>
          <w:szCs w:val="30"/>
        </w:rPr>
        <w:t xml:space="preserve"> of Fort Wayne, Mrs. Helen Zwick, wife of Dr. Harold F. Zwick of Decatur, and Mrs. Joseph (Edwina) Wolfrey of Eaton, O.; one brother, one sister, seven grandchildren and two great-grandchildren. One son and one daughter preceded him in death.</w:t>
      </w:r>
    </w:p>
    <w:p w14:paraId="63671633" w14:textId="195F5603" w:rsidR="00E75CF2" w:rsidRDefault="00E75CF2" w:rsidP="00E75CF2">
      <w:pPr>
        <w:spacing w:after="100"/>
        <w:contextualSpacing/>
        <w:rPr>
          <w:rFonts w:ascii="Book Antiqua" w:hAnsi="Book Antiqua"/>
          <w:sz w:val="30"/>
          <w:szCs w:val="30"/>
        </w:rPr>
      </w:pPr>
      <w:r>
        <w:rPr>
          <w:rFonts w:ascii="Book Antiqua" w:hAnsi="Book Antiqua"/>
          <w:sz w:val="30"/>
          <w:szCs w:val="30"/>
        </w:rPr>
        <w:t xml:space="preserve">   </w:t>
      </w:r>
      <w:r w:rsidRPr="00E75CF2">
        <w:rPr>
          <w:rFonts w:ascii="Book Antiqua" w:hAnsi="Book Antiqua"/>
          <w:sz w:val="30"/>
          <w:szCs w:val="30"/>
        </w:rPr>
        <w:t>Funeral services will be conducted at 10:30 a.m. Monday at the Zwick Funeral Home, the Rev. Stuart Brightwell officiating. Burial will be in the Decatur Cemetery. Friends may call at the funeral home after 10 a.m. Sunday until time of the services.</w:t>
      </w:r>
    </w:p>
    <w:p w14:paraId="5F862B10" w14:textId="77777777" w:rsidR="00E75CF2" w:rsidRPr="00E75CF2" w:rsidRDefault="00E75CF2" w:rsidP="00E75CF2">
      <w:pPr>
        <w:spacing w:after="100"/>
        <w:contextualSpacing/>
        <w:rPr>
          <w:rFonts w:ascii="Book Antiqua" w:hAnsi="Book Antiqua"/>
          <w:sz w:val="30"/>
          <w:szCs w:val="30"/>
        </w:rPr>
      </w:pPr>
    </w:p>
    <w:p w14:paraId="78AFAE85" w14:textId="77777777" w:rsidR="00E75CF2" w:rsidRDefault="00E75CF2" w:rsidP="00E75CF2">
      <w:pPr>
        <w:spacing w:after="100"/>
        <w:contextualSpacing/>
        <w:rPr>
          <w:rFonts w:ascii="Book Antiqua" w:hAnsi="Book Antiqua"/>
          <w:sz w:val="30"/>
          <w:szCs w:val="30"/>
        </w:rPr>
      </w:pPr>
      <w:r w:rsidRPr="00E75CF2">
        <w:rPr>
          <w:rFonts w:ascii="Book Antiqua" w:hAnsi="Book Antiqua"/>
          <w:sz w:val="30"/>
          <w:szCs w:val="30"/>
        </w:rPr>
        <w:t>Adams County Historical Museum</w:t>
      </w:r>
      <w:r>
        <w:rPr>
          <w:rFonts w:ascii="Book Antiqua" w:hAnsi="Book Antiqua"/>
          <w:sz w:val="30"/>
          <w:szCs w:val="30"/>
        </w:rPr>
        <w:t>, Adams County, Indiana</w:t>
      </w:r>
    </w:p>
    <w:p w14:paraId="04CB8E81" w14:textId="466BBE82" w:rsidR="00E75CF2" w:rsidRDefault="00E75CF2" w:rsidP="00E75CF2">
      <w:pPr>
        <w:spacing w:after="100"/>
        <w:contextualSpacing/>
        <w:rPr>
          <w:rFonts w:ascii="Book Antiqua" w:hAnsi="Book Antiqua"/>
          <w:sz w:val="30"/>
          <w:szCs w:val="30"/>
        </w:rPr>
      </w:pPr>
      <w:r>
        <w:rPr>
          <w:rFonts w:ascii="Book Antiqua" w:hAnsi="Book Antiqua"/>
          <w:sz w:val="30"/>
          <w:szCs w:val="30"/>
        </w:rPr>
        <w:t>January 1958 – December 1960</w:t>
      </w:r>
      <w:r w:rsidR="006F542E">
        <w:rPr>
          <w:rFonts w:ascii="Book Antiqua" w:hAnsi="Book Antiqua"/>
          <w:sz w:val="30"/>
          <w:szCs w:val="30"/>
        </w:rPr>
        <w:t xml:space="preserve"> Scrapbook, image 58-60</w:t>
      </w:r>
    </w:p>
    <w:p w14:paraId="2A296D0E" w14:textId="5B448198" w:rsidR="00613949" w:rsidRPr="008C1F8A" w:rsidRDefault="006F542E" w:rsidP="00E75CF2">
      <w:pPr>
        <w:spacing w:after="100"/>
        <w:contextualSpacing/>
        <w:rPr>
          <w:rFonts w:ascii="Book Antiqua" w:hAnsi="Book Antiqua"/>
          <w:sz w:val="30"/>
          <w:szCs w:val="30"/>
        </w:rPr>
      </w:pPr>
      <w:r w:rsidRPr="00E75CF2">
        <w:rPr>
          <w:rFonts w:ascii="Book Antiqua" w:hAnsi="Book Antiqua"/>
          <w:sz w:val="30"/>
          <w:szCs w:val="30"/>
        </w:rPr>
        <w:t>Handwritten</w:t>
      </w:r>
      <w:r>
        <w:rPr>
          <w:rFonts w:ascii="Book Antiqua" w:hAnsi="Book Antiqua"/>
          <w:sz w:val="30"/>
          <w:szCs w:val="30"/>
        </w:rPr>
        <w:t xml:space="preserve"> date: </w:t>
      </w:r>
      <w:r w:rsidRPr="00E75CF2">
        <w:rPr>
          <w:rFonts w:ascii="Book Antiqua" w:hAnsi="Book Antiqua"/>
          <w:sz w:val="30"/>
          <w:szCs w:val="30"/>
        </w:rPr>
        <w:t>Sat</w:t>
      </w:r>
      <w:r>
        <w:rPr>
          <w:rFonts w:ascii="Book Antiqua" w:hAnsi="Book Antiqua"/>
          <w:sz w:val="30"/>
          <w:szCs w:val="30"/>
        </w:rPr>
        <w:t>urday,</w:t>
      </w:r>
      <w:r w:rsidRPr="00E75CF2">
        <w:rPr>
          <w:rFonts w:ascii="Book Antiqua" w:hAnsi="Book Antiqua"/>
          <w:sz w:val="30"/>
          <w:szCs w:val="30"/>
        </w:rPr>
        <w:t xml:space="preserve"> July 9, 1960</w:t>
      </w:r>
    </w:p>
    <w:sectPr w:rsidR="00613949" w:rsidRPr="008C1F8A" w:rsidSect="006F542E">
      <w:pgSz w:w="12240" w:h="1872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E6DB3"/>
    <w:rsid w:val="003031B6"/>
    <w:rsid w:val="003D3DBC"/>
    <w:rsid w:val="003E52D4"/>
    <w:rsid w:val="003F7C92"/>
    <w:rsid w:val="004C4886"/>
    <w:rsid w:val="00512CC4"/>
    <w:rsid w:val="00613949"/>
    <w:rsid w:val="006F542E"/>
    <w:rsid w:val="007B2933"/>
    <w:rsid w:val="007E7C52"/>
    <w:rsid w:val="00804954"/>
    <w:rsid w:val="008207D2"/>
    <w:rsid w:val="0082197C"/>
    <w:rsid w:val="008B16E4"/>
    <w:rsid w:val="008C1F8A"/>
    <w:rsid w:val="008D4408"/>
    <w:rsid w:val="00947FBD"/>
    <w:rsid w:val="009A257C"/>
    <w:rsid w:val="00A043C8"/>
    <w:rsid w:val="00B1670E"/>
    <w:rsid w:val="00B430DB"/>
    <w:rsid w:val="00B45C41"/>
    <w:rsid w:val="00B55454"/>
    <w:rsid w:val="00B87E99"/>
    <w:rsid w:val="00BC6400"/>
    <w:rsid w:val="00BD7A8C"/>
    <w:rsid w:val="00C95CB0"/>
    <w:rsid w:val="00CF6712"/>
    <w:rsid w:val="00D16A38"/>
    <w:rsid w:val="00D63FD9"/>
    <w:rsid w:val="00E16677"/>
    <w:rsid w:val="00E75CF2"/>
    <w:rsid w:val="00EB4EEA"/>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64BD4"/>
  <w15:docId w15:val="{AE98907C-81DD-4322-A6A6-55250B0D6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42398">
      <w:bodyDiv w:val="1"/>
      <w:marLeft w:val="0"/>
      <w:marRight w:val="0"/>
      <w:marTop w:val="0"/>
      <w:marBottom w:val="0"/>
      <w:divBdr>
        <w:top w:val="none" w:sz="0" w:space="0" w:color="auto"/>
        <w:left w:val="none" w:sz="0" w:space="0" w:color="auto"/>
        <w:bottom w:val="none" w:sz="0" w:space="0" w:color="auto"/>
        <w:right w:val="none" w:sz="0" w:space="0" w:color="auto"/>
      </w:divBdr>
      <w:divsChild>
        <w:div w:id="1226452057">
          <w:marLeft w:val="0"/>
          <w:marRight w:val="0"/>
          <w:marTop w:val="0"/>
          <w:marBottom w:val="0"/>
          <w:divBdr>
            <w:top w:val="none" w:sz="0" w:space="0" w:color="auto"/>
            <w:left w:val="none" w:sz="0" w:space="0" w:color="auto"/>
            <w:bottom w:val="none" w:sz="0" w:space="0" w:color="auto"/>
            <w:right w:val="none" w:sz="0" w:space="0" w:color="auto"/>
          </w:divBdr>
        </w:div>
        <w:div w:id="1841773046">
          <w:marLeft w:val="0"/>
          <w:marRight w:val="0"/>
          <w:marTop w:val="0"/>
          <w:marBottom w:val="0"/>
          <w:divBdr>
            <w:top w:val="none" w:sz="0" w:space="0" w:color="auto"/>
            <w:left w:val="none" w:sz="0" w:space="0" w:color="auto"/>
            <w:bottom w:val="none" w:sz="0" w:space="0" w:color="auto"/>
            <w:right w:val="none" w:sz="0" w:space="0" w:color="auto"/>
          </w:divBdr>
        </w:div>
        <w:div w:id="819922336">
          <w:marLeft w:val="0"/>
          <w:marRight w:val="0"/>
          <w:marTop w:val="0"/>
          <w:marBottom w:val="0"/>
          <w:divBdr>
            <w:top w:val="none" w:sz="0" w:space="0" w:color="auto"/>
            <w:left w:val="none" w:sz="0" w:space="0" w:color="auto"/>
            <w:bottom w:val="none" w:sz="0" w:space="0" w:color="auto"/>
            <w:right w:val="none" w:sz="0" w:space="0" w:color="auto"/>
          </w:divBdr>
        </w:div>
        <w:div w:id="1638796007">
          <w:marLeft w:val="0"/>
          <w:marRight w:val="0"/>
          <w:marTop w:val="0"/>
          <w:marBottom w:val="0"/>
          <w:divBdr>
            <w:top w:val="none" w:sz="0" w:space="0" w:color="auto"/>
            <w:left w:val="none" w:sz="0" w:space="0" w:color="auto"/>
            <w:bottom w:val="none" w:sz="0" w:space="0" w:color="auto"/>
            <w:right w:val="none" w:sz="0" w:space="0" w:color="auto"/>
          </w:divBdr>
        </w:div>
        <w:div w:id="1082070942">
          <w:marLeft w:val="0"/>
          <w:marRight w:val="0"/>
          <w:marTop w:val="0"/>
          <w:marBottom w:val="0"/>
          <w:divBdr>
            <w:top w:val="none" w:sz="0" w:space="0" w:color="auto"/>
            <w:left w:val="none" w:sz="0" w:space="0" w:color="auto"/>
            <w:bottom w:val="none" w:sz="0" w:space="0" w:color="auto"/>
            <w:right w:val="none" w:sz="0" w:space="0" w:color="auto"/>
          </w:divBdr>
        </w:div>
      </w:divsChild>
    </w:div>
    <w:div w:id="553472194">
      <w:bodyDiv w:val="1"/>
      <w:marLeft w:val="0"/>
      <w:marRight w:val="0"/>
      <w:marTop w:val="0"/>
      <w:marBottom w:val="0"/>
      <w:divBdr>
        <w:top w:val="none" w:sz="0" w:space="0" w:color="auto"/>
        <w:left w:val="none" w:sz="0" w:space="0" w:color="auto"/>
        <w:bottom w:val="none" w:sz="0" w:space="0" w:color="auto"/>
        <w:right w:val="none" w:sz="0" w:space="0" w:color="auto"/>
      </w:divBdr>
      <w:divsChild>
        <w:div w:id="944535798">
          <w:marLeft w:val="0"/>
          <w:marRight w:val="0"/>
          <w:marTop w:val="0"/>
          <w:marBottom w:val="0"/>
          <w:divBdr>
            <w:top w:val="none" w:sz="0" w:space="0" w:color="auto"/>
            <w:left w:val="none" w:sz="0" w:space="0" w:color="auto"/>
            <w:bottom w:val="none" w:sz="0" w:space="0" w:color="auto"/>
            <w:right w:val="none" w:sz="0" w:space="0" w:color="auto"/>
          </w:divBdr>
        </w:div>
        <w:div w:id="354766490">
          <w:marLeft w:val="0"/>
          <w:marRight w:val="0"/>
          <w:marTop w:val="0"/>
          <w:marBottom w:val="0"/>
          <w:divBdr>
            <w:top w:val="none" w:sz="0" w:space="0" w:color="auto"/>
            <w:left w:val="none" w:sz="0" w:space="0" w:color="auto"/>
            <w:bottom w:val="none" w:sz="0" w:space="0" w:color="auto"/>
            <w:right w:val="none" w:sz="0" w:space="0" w:color="auto"/>
          </w:divBdr>
        </w:div>
        <w:div w:id="221330547">
          <w:marLeft w:val="0"/>
          <w:marRight w:val="0"/>
          <w:marTop w:val="0"/>
          <w:marBottom w:val="0"/>
          <w:divBdr>
            <w:top w:val="none" w:sz="0" w:space="0" w:color="auto"/>
            <w:left w:val="none" w:sz="0" w:space="0" w:color="auto"/>
            <w:bottom w:val="none" w:sz="0" w:space="0" w:color="auto"/>
            <w:right w:val="none" w:sz="0" w:space="0" w:color="auto"/>
          </w:divBdr>
        </w:div>
        <w:div w:id="489710437">
          <w:marLeft w:val="0"/>
          <w:marRight w:val="0"/>
          <w:marTop w:val="0"/>
          <w:marBottom w:val="0"/>
          <w:divBdr>
            <w:top w:val="none" w:sz="0" w:space="0" w:color="auto"/>
            <w:left w:val="none" w:sz="0" w:space="0" w:color="auto"/>
            <w:bottom w:val="none" w:sz="0" w:space="0" w:color="auto"/>
            <w:right w:val="none" w:sz="0" w:space="0" w:color="auto"/>
          </w:divBdr>
        </w:div>
        <w:div w:id="1013219124">
          <w:marLeft w:val="0"/>
          <w:marRight w:val="0"/>
          <w:marTop w:val="0"/>
          <w:marBottom w:val="0"/>
          <w:divBdr>
            <w:top w:val="none" w:sz="0" w:space="0" w:color="auto"/>
            <w:left w:val="none" w:sz="0" w:space="0" w:color="auto"/>
            <w:bottom w:val="none" w:sz="0" w:space="0" w:color="auto"/>
            <w:right w:val="none" w:sz="0" w:space="0" w:color="auto"/>
          </w:divBdr>
        </w:div>
        <w:div w:id="463541355">
          <w:marLeft w:val="0"/>
          <w:marRight w:val="0"/>
          <w:marTop w:val="0"/>
          <w:marBottom w:val="0"/>
          <w:divBdr>
            <w:top w:val="none" w:sz="0" w:space="0" w:color="auto"/>
            <w:left w:val="none" w:sz="0" w:space="0" w:color="auto"/>
            <w:bottom w:val="none" w:sz="0" w:space="0" w:color="auto"/>
            <w:right w:val="none" w:sz="0" w:space="0" w:color="auto"/>
          </w:divBdr>
        </w:div>
        <w:div w:id="1345669105">
          <w:marLeft w:val="0"/>
          <w:marRight w:val="0"/>
          <w:marTop w:val="0"/>
          <w:marBottom w:val="0"/>
          <w:divBdr>
            <w:top w:val="none" w:sz="0" w:space="0" w:color="auto"/>
            <w:left w:val="none" w:sz="0" w:space="0" w:color="auto"/>
            <w:bottom w:val="none" w:sz="0" w:space="0" w:color="auto"/>
            <w:right w:val="none" w:sz="0" w:space="0" w:color="auto"/>
          </w:divBdr>
        </w:div>
        <w:div w:id="248463466">
          <w:marLeft w:val="0"/>
          <w:marRight w:val="0"/>
          <w:marTop w:val="0"/>
          <w:marBottom w:val="0"/>
          <w:divBdr>
            <w:top w:val="none" w:sz="0" w:space="0" w:color="auto"/>
            <w:left w:val="none" w:sz="0" w:space="0" w:color="auto"/>
            <w:bottom w:val="none" w:sz="0" w:space="0" w:color="auto"/>
            <w:right w:val="none" w:sz="0" w:space="0" w:color="auto"/>
          </w:divBdr>
        </w:div>
        <w:div w:id="1129282346">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592352438">
      <w:bodyDiv w:val="1"/>
      <w:marLeft w:val="0"/>
      <w:marRight w:val="0"/>
      <w:marTop w:val="0"/>
      <w:marBottom w:val="0"/>
      <w:divBdr>
        <w:top w:val="none" w:sz="0" w:space="0" w:color="auto"/>
        <w:left w:val="none" w:sz="0" w:space="0" w:color="auto"/>
        <w:bottom w:val="none" w:sz="0" w:space="0" w:color="auto"/>
        <w:right w:val="none" w:sz="0" w:space="0" w:color="auto"/>
      </w:divBdr>
      <w:divsChild>
        <w:div w:id="188108290">
          <w:marLeft w:val="0"/>
          <w:marRight w:val="0"/>
          <w:marTop w:val="0"/>
          <w:marBottom w:val="0"/>
          <w:divBdr>
            <w:top w:val="none" w:sz="0" w:space="0" w:color="auto"/>
            <w:left w:val="none" w:sz="0" w:space="0" w:color="auto"/>
            <w:bottom w:val="none" w:sz="0" w:space="0" w:color="auto"/>
            <w:right w:val="none" w:sz="0" w:space="0" w:color="auto"/>
          </w:divBdr>
        </w:div>
        <w:div w:id="1337810294">
          <w:marLeft w:val="0"/>
          <w:marRight w:val="0"/>
          <w:marTop w:val="0"/>
          <w:marBottom w:val="0"/>
          <w:divBdr>
            <w:top w:val="none" w:sz="0" w:space="0" w:color="auto"/>
            <w:left w:val="none" w:sz="0" w:space="0" w:color="auto"/>
            <w:bottom w:val="none" w:sz="0" w:space="0" w:color="auto"/>
            <w:right w:val="none" w:sz="0" w:space="0" w:color="auto"/>
          </w:divBdr>
        </w:div>
        <w:div w:id="158548377">
          <w:marLeft w:val="0"/>
          <w:marRight w:val="0"/>
          <w:marTop w:val="0"/>
          <w:marBottom w:val="0"/>
          <w:divBdr>
            <w:top w:val="none" w:sz="0" w:space="0" w:color="auto"/>
            <w:left w:val="none" w:sz="0" w:space="0" w:color="auto"/>
            <w:bottom w:val="none" w:sz="0" w:space="0" w:color="auto"/>
            <w:right w:val="none" w:sz="0" w:space="0" w:color="auto"/>
          </w:divBdr>
        </w:div>
        <w:div w:id="937828724">
          <w:marLeft w:val="0"/>
          <w:marRight w:val="0"/>
          <w:marTop w:val="0"/>
          <w:marBottom w:val="0"/>
          <w:divBdr>
            <w:top w:val="none" w:sz="0" w:space="0" w:color="auto"/>
            <w:left w:val="none" w:sz="0" w:space="0" w:color="auto"/>
            <w:bottom w:val="none" w:sz="0" w:space="0" w:color="auto"/>
            <w:right w:val="none" w:sz="0" w:space="0" w:color="auto"/>
          </w:divBdr>
        </w:div>
        <w:div w:id="1706246334">
          <w:marLeft w:val="0"/>
          <w:marRight w:val="0"/>
          <w:marTop w:val="0"/>
          <w:marBottom w:val="0"/>
          <w:divBdr>
            <w:top w:val="none" w:sz="0" w:space="0" w:color="auto"/>
            <w:left w:val="none" w:sz="0" w:space="0" w:color="auto"/>
            <w:bottom w:val="none" w:sz="0" w:space="0" w:color="auto"/>
            <w:right w:val="none" w:sz="0" w:space="0" w:color="auto"/>
          </w:divBdr>
        </w:div>
        <w:div w:id="1358848419">
          <w:marLeft w:val="0"/>
          <w:marRight w:val="0"/>
          <w:marTop w:val="0"/>
          <w:marBottom w:val="0"/>
          <w:divBdr>
            <w:top w:val="none" w:sz="0" w:space="0" w:color="auto"/>
            <w:left w:val="none" w:sz="0" w:space="0" w:color="auto"/>
            <w:bottom w:val="none" w:sz="0" w:space="0" w:color="auto"/>
            <w:right w:val="none" w:sz="0" w:space="0" w:color="auto"/>
          </w:divBdr>
        </w:div>
        <w:div w:id="1612129729">
          <w:marLeft w:val="0"/>
          <w:marRight w:val="0"/>
          <w:marTop w:val="0"/>
          <w:marBottom w:val="0"/>
          <w:divBdr>
            <w:top w:val="none" w:sz="0" w:space="0" w:color="auto"/>
            <w:left w:val="none" w:sz="0" w:space="0" w:color="auto"/>
            <w:bottom w:val="none" w:sz="0" w:space="0" w:color="auto"/>
            <w:right w:val="none" w:sz="0" w:space="0" w:color="auto"/>
          </w:divBdr>
        </w:div>
        <w:div w:id="1641381211">
          <w:marLeft w:val="0"/>
          <w:marRight w:val="0"/>
          <w:marTop w:val="0"/>
          <w:marBottom w:val="0"/>
          <w:divBdr>
            <w:top w:val="none" w:sz="0" w:space="0" w:color="auto"/>
            <w:left w:val="none" w:sz="0" w:space="0" w:color="auto"/>
            <w:bottom w:val="none" w:sz="0" w:space="0" w:color="auto"/>
            <w:right w:val="none" w:sz="0" w:space="0" w:color="auto"/>
          </w:divBdr>
        </w:div>
        <w:div w:id="670258034">
          <w:marLeft w:val="0"/>
          <w:marRight w:val="0"/>
          <w:marTop w:val="0"/>
          <w:marBottom w:val="0"/>
          <w:divBdr>
            <w:top w:val="none" w:sz="0" w:space="0" w:color="auto"/>
            <w:left w:val="none" w:sz="0" w:space="0" w:color="auto"/>
            <w:bottom w:val="none" w:sz="0" w:space="0" w:color="auto"/>
            <w:right w:val="none" w:sz="0" w:space="0" w:color="auto"/>
          </w:divBdr>
        </w:div>
      </w:divsChild>
    </w:div>
    <w:div w:id="1718117261">
      <w:bodyDiv w:val="1"/>
      <w:marLeft w:val="0"/>
      <w:marRight w:val="0"/>
      <w:marTop w:val="0"/>
      <w:marBottom w:val="0"/>
      <w:divBdr>
        <w:top w:val="none" w:sz="0" w:space="0" w:color="auto"/>
        <w:left w:val="none" w:sz="0" w:space="0" w:color="auto"/>
        <w:bottom w:val="none" w:sz="0" w:space="0" w:color="auto"/>
        <w:right w:val="none" w:sz="0" w:space="0" w:color="auto"/>
      </w:divBdr>
    </w:div>
    <w:div w:id="2136940772">
      <w:bodyDiv w:val="1"/>
      <w:marLeft w:val="0"/>
      <w:marRight w:val="0"/>
      <w:marTop w:val="0"/>
      <w:marBottom w:val="0"/>
      <w:divBdr>
        <w:top w:val="none" w:sz="0" w:space="0" w:color="auto"/>
        <w:left w:val="none" w:sz="0" w:space="0" w:color="auto"/>
        <w:bottom w:val="none" w:sz="0" w:space="0" w:color="auto"/>
        <w:right w:val="none" w:sz="0" w:space="0" w:color="auto"/>
      </w:divBdr>
      <w:divsChild>
        <w:div w:id="1098596313">
          <w:marLeft w:val="0"/>
          <w:marRight w:val="0"/>
          <w:marTop w:val="0"/>
          <w:marBottom w:val="0"/>
          <w:divBdr>
            <w:top w:val="none" w:sz="0" w:space="0" w:color="auto"/>
            <w:left w:val="none" w:sz="0" w:space="0" w:color="auto"/>
            <w:bottom w:val="none" w:sz="0" w:space="0" w:color="auto"/>
            <w:right w:val="none" w:sz="0" w:space="0" w:color="auto"/>
          </w:divBdr>
        </w:div>
        <w:div w:id="2068799544">
          <w:marLeft w:val="0"/>
          <w:marRight w:val="0"/>
          <w:marTop w:val="0"/>
          <w:marBottom w:val="0"/>
          <w:divBdr>
            <w:top w:val="none" w:sz="0" w:space="0" w:color="auto"/>
            <w:left w:val="none" w:sz="0" w:space="0" w:color="auto"/>
            <w:bottom w:val="none" w:sz="0" w:space="0" w:color="auto"/>
            <w:right w:val="none" w:sz="0" w:space="0" w:color="auto"/>
          </w:divBdr>
        </w:div>
        <w:div w:id="2058773640">
          <w:marLeft w:val="0"/>
          <w:marRight w:val="0"/>
          <w:marTop w:val="0"/>
          <w:marBottom w:val="0"/>
          <w:divBdr>
            <w:top w:val="none" w:sz="0" w:space="0" w:color="auto"/>
            <w:left w:val="none" w:sz="0" w:space="0" w:color="auto"/>
            <w:bottom w:val="none" w:sz="0" w:space="0" w:color="auto"/>
            <w:right w:val="none" w:sz="0" w:space="0" w:color="auto"/>
          </w:divBdr>
        </w:div>
        <w:div w:id="1675911616">
          <w:marLeft w:val="0"/>
          <w:marRight w:val="0"/>
          <w:marTop w:val="0"/>
          <w:marBottom w:val="0"/>
          <w:divBdr>
            <w:top w:val="none" w:sz="0" w:space="0" w:color="auto"/>
            <w:left w:val="none" w:sz="0" w:space="0" w:color="auto"/>
            <w:bottom w:val="none" w:sz="0" w:space="0" w:color="auto"/>
            <w:right w:val="none" w:sz="0" w:space="0" w:color="auto"/>
          </w:divBdr>
        </w:div>
        <w:div w:id="9036415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278</Words>
  <Characters>1331</Characters>
  <Application>Microsoft Office Word</Application>
  <DocSecurity>0</DocSecurity>
  <Lines>36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2025-02-15T16:45:00Z</dcterms:created>
  <dcterms:modified xsi:type="dcterms:W3CDTF">2026-02-17T16:14:00Z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2025-02-15T15:23:20Z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04e8faa9-0606-445b-bee3-0dd285f9abe1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