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09A4BE0A" w14:textId="0BC8904D" w:rsidR="003B2E77" w:rsidRDefault="00817287"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Lewis M. Shoe</w:t>
      </w:r>
    </w:p>
    <w:p w14:paraId="500537F7" w14:textId="7554A0B5" w:rsidR="00817287" w:rsidRPr="00B05D55" w:rsidRDefault="00817287"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September 11, 1920 - March 14, 1946</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5D5AE628" w:rsidR="00B05D55" w:rsidRDefault="00817287"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3BCF3F1C" wp14:editId="1CAF7C7D">
            <wp:extent cx="2926829" cy="1433729"/>
            <wp:effectExtent l="0" t="0" r="6985" b="0"/>
            <wp:docPr id="38356768"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20902" t="14506" b="33826"/>
                    <a:stretch/>
                  </pic:blipFill>
                  <pic:spPr bwMode="auto">
                    <a:xfrm>
                      <a:off x="0" y="0"/>
                      <a:ext cx="2939731" cy="1440049"/>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1F2DF381"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17287">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394A7FA4" w14:textId="2E4A58F8" w:rsidR="00817287" w:rsidRDefault="00817287" w:rsidP="00817287">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t>DECATUR MAN, WOMAN VICTIMS DIE INSTANTLY</w:t>
      </w:r>
      <w:r w:rsidRPr="00817287">
        <w:rPr>
          <w:rFonts w:ascii="Book Antiqua" w:eastAsia="Times New Roman" w:hAnsi="Book Antiqua" w:cs="Segoe UI"/>
          <w:sz w:val="30"/>
          <w:szCs w:val="30"/>
        </w:rPr>
        <w:br/>
        <w:t>EAST BOUND PENNSY TRAIN HITS AUTO ON MAIN STREET CROSSING NEAR 11 P.M.</w:t>
      </w:r>
    </w:p>
    <w:p w14:paraId="20D99059" w14:textId="77777777" w:rsidR="00817287" w:rsidRPr="00817287" w:rsidRDefault="00817287" w:rsidP="00817287">
      <w:pPr>
        <w:spacing w:after="0" w:line="240" w:lineRule="auto"/>
        <w:rPr>
          <w:rFonts w:ascii="Book Antiqua" w:eastAsia="Times New Roman" w:hAnsi="Book Antiqua" w:cs="Segoe UI"/>
          <w:sz w:val="30"/>
          <w:szCs w:val="30"/>
        </w:rPr>
      </w:pPr>
    </w:p>
    <w:p w14:paraId="73017DCC" w14:textId="3DB8AFF3" w:rsidR="00817287" w:rsidRDefault="00817287" w:rsidP="00817287">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The lives of two residents of Decatur, Ind, were snuffed out Thursday night when their automobile was struck by an east-bound Pennsylvania passenger train on the Main Street crossing in Convoy, OH. The accident brought the county's railroad crossing fatality toll to six in the past five days.</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The dead are: Lewis M. Shoe, 25, garage mechanic, reported to have been the driver of the automobile, and Dorothy Ella Bassett, 37, said to be the mother of several children. Both of the victims were killed instantly.</w:t>
      </w:r>
      <w:r w:rsidRPr="00817287">
        <w:rPr>
          <w:rFonts w:ascii="Book Antiqua" w:eastAsia="Times New Roman" w:hAnsi="Book Antiqua" w:cs="Segoe UI"/>
          <w:sz w:val="30"/>
          <w:szCs w:val="30"/>
        </w:rPr>
        <w:br/>
        <w:t>Sheriff F. Roy Shaffer, assisted by Deputy Sheriff Harry Henry, said the accident occurred at 10:05 p.m. when the south-bound Decatur auto drove onto the crossing directly in the path of the east-bound train NO. 42.</w:t>
      </w:r>
      <w:r w:rsidRPr="00817287">
        <w:rPr>
          <w:rFonts w:ascii="Book Antiqua" w:eastAsia="Times New Roman" w:hAnsi="Book Antiqua" w:cs="Segoe UI"/>
          <w:sz w:val="30"/>
          <w:szCs w:val="30"/>
        </w:rPr>
        <w:br/>
      </w:r>
      <w:r w:rsidR="00EE1E80">
        <w:rPr>
          <w:rFonts w:ascii="Book Antiqua" w:eastAsia="Times New Roman" w:hAnsi="Book Antiqua" w:cs="Segoe UI"/>
          <w:sz w:val="30"/>
          <w:szCs w:val="30"/>
        </w:rPr>
        <w:tab/>
      </w:r>
      <w:r w:rsidR="00EE1E80">
        <w:rPr>
          <w:rFonts w:ascii="Book Antiqua" w:eastAsia="Times New Roman" w:hAnsi="Book Antiqua" w:cs="Segoe UI"/>
          <w:sz w:val="30"/>
          <w:szCs w:val="30"/>
        </w:rPr>
        <w:tab/>
      </w:r>
      <w:r w:rsidR="00EE1E80">
        <w:rPr>
          <w:rFonts w:ascii="Book Antiqua" w:eastAsia="Times New Roman" w:hAnsi="Book Antiqua" w:cs="Segoe UI"/>
          <w:sz w:val="30"/>
          <w:szCs w:val="30"/>
        </w:rPr>
        <w:tab/>
      </w:r>
      <w:r w:rsidRPr="00817287">
        <w:rPr>
          <w:rFonts w:ascii="Book Antiqua" w:eastAsia="Times New Roman" w:hAnsi="Book Antiqua" w:cs="Segoe UI"/>
          <w:sz w:val="30"/>
          <w:szCs w:val="30"/>
        </w:rPr>
        <w:t>BODIES HURLED FROM CAR</w:t>
      </w:r>
    </w:p>
    <w:p w14:paraId="4FCA7AD2" w14:textId="3E834167" w:rsidR="00817287" w:rsidRDefault="00817287" w:rsidP="00817287">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The wreckage of the demolished car, an old model light coach, was scattered along the tracks about 150 feet from the crossing. The bodies were hurled from the car and both were mutilated beyond recognition. Identity of the bodies was established by the officers through papers found in their clothing.</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The bodies were removed to the Hertz Funeral Home in Convoy and later were taken to the Zwick Funeral Home at Decatur. Dr. E.H. Alspaugh, county coroner, has returned a finding of accidental death.</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Sheriff Shaffer said that he learned the couple had left a cafe in Convoy shortly before the accident, and it was believed they were en route home, taking State Highway No. 49, which is Main Street through the town. The crossing is said to be protected by gates until 10 p.m.</w:t>
      </w:r>
      <w:r w:rsidRPr="00817287">
        <w:rPr>
          <w:rFonts w:ascii="Book Antiqua" w:eastAsia="Times New Roman" w:hAnsi="Book Antiqua" w:cs="Segoe UI"/>
          <w:sz w:val="30"/>
          <w:szCs w:val="30"/>
        </w:rPr>
        <w:br/>
      </w:r>
      <w:r w:rsidR="00EE1E80">
        <w:rPr>
          <w:rFonts w:ascii="Book Antiqua" w:eastAsia="Times New Roman" w:hAnsi="Book Antiqua" w:cs="Segoe UI"/>
          <w:sz w:val="30"/>
          <w:szCs w:val="30"/>
        </w:rPr>
        <w:tab/>
      </w:r>
      <w:r w:rsidR="00EE1E80">
        <w:rPr>
          <w:rFonts w:ascii="Book Antiqua" w:eastAsia="Times New Roman" w:hAnsi="Book Antiqua" w:cs="Segoe UI"/>
          <w:sz w:val="30"/>
          <w:szCs w:val="30"/>
        </w:rPr>
        <w:tab/>
      </w:r>
      <w:r w:rsidR="00EE1E80">
        <w:rPr>
          <w:rFonts w:ascii="Book Antiqua" w:eastAsia="Times New Roman" w:hAnsi="Book Antiqua" w:cs="Segoe UI"/>
          <w:sz w:val="30"/>
          <w:szCs w:val="30"/>
        </w:rPr>
        <w:tab/>
      </w:r>
      <w:r w:rsidRPr="00817287">
        <w:rPr>
          <w:rFonts w:ascii="Book Antiqua" w:eastAsia="Times New Roman" w:hAnsi="Book Antiqua" w:cs="Segoe UI"/>
          <w:sz w:val="30"/>
          <w:szCs w:val="30"/>
        </w:rPr>
        <w:t>FORMER DELPHOS RESIDENT</w:t>
      </w:r>
    </w:p>
    <w:p w14:paraId="05E37AFB" w14:textId="4C70F2EB" w:rsidR="00817287" w:rsidRDefault="00817287" w:rsidP="00817287">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The crossing is approximately one and one-half miles west of the Holmes or Lincoln Highway crossing where four prominent Van Wert residents were killed in last Sunday night's tragedy.</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Mrs. Bassett, the wife of Carroll Bassett, an employee of the International Harvester Company in Fort Wayne, was born on January 4, 1909, at Lerna, Ill. The family formerly resided in Delphos and moved to Decatur in 1938.</w:t>
      </w:r>
      <w:r w:rsidRPr="00817287">
        <w:rPr>
          <w:rFonts w:ascii="Book Antiqua" w:eastAsia="Times New Roman" w:hAnsi="Book Antiqua" w:cs="Segoe UI"/>
          <w:sz w:val="30"/>
          <w:szCs w:val="30"/>
        </w:rPr>
        <w:br/>
      </w:r>
      <w:r w:rsidRPr="00817287">
        <w:rPr>
          <w:rFonts w:ascii="Book Antiqua" w:eastAsia="Times New Roman" w:hAnsi="Book Antiqua" w:cs="Segoe UI"/>
          <w:sz w:val="30"/>
          <w:szCs w:val="30"/>
        </w:rPr>
        <w:lastRenderedPageBreak/>
        <w:t>Besides her husband she is survived by six children, Mary M., Norman H., Carolyn, Ronald K., and James R., all at home, and Eugene Bassett, GM 3/c in the navy; her parents, Mr. and Mrs. Raleigh Highland of Illinois, a sister and three brothers.</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She was a member of the Women's Auxiliary of the American Legion and of the Methodist Church. Funeral and burial arrangements have not been completed.</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Shoe, a native of Wells County, Ind., was a veteran of World War Two and was honorably discharged from the army last August 30. He was a former athlete of Decatur Public High School.</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Surviving are his parents, Mr. and Mrs. Edward Shoe of Decatur; a brother, Edward L. of Decatur, and two sisters, Mrs. Howard Holloway of Decatur and Mrs. Harry Krick of Clinton, Iowa.</w:t>
      </w:r>
      <w:r w:rsidRPr="00817287">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817287">
        <w:rPr>
          <w:rFonts w:ascii="Book Antiqua" w:eastAsia="Times New Roman" w:hAnsi="Book Antiqua" w:cs="Segoe UI"/>
          <w:sz w:val="30"/>
          <w:szCs w:val="30"/>
        </w:rPr>
        <w:t xml:space="preserve">Funeral services will be held Sunday at 2:30 p.m. at the Zwick Funeral Home and burial will be in the cemetery at Decatur. </w:t>
      </w:r>
    </w:p>
    <w:p w14:paraId="09CC2CA6" w14:textId="77777777" w:rsidR="00817287" w:rsidRDefault="00817287" w:rsidP="00817287">
      <w:pPr>
        <w:spacing w:after="0" w:line="240" w:lineRule="auto"/>
        <w:rPr>
          <w:rFonts w:ascii="Book Antiqua" w:eastAsia="Times New Roman" w:hAnsi="Book Antiqua" w:cs="Segoe UI"/>
          <w:sz w:val="30"/>
          <w:szCs w:val="30"/>
        </w:rPr>
      </w:pPr>
    </w:p>
    <w:p w14:paraId="36D586E4" w14:textId="77777777" w:rsidR="00817287" w:rsidRDefault="00817287" w:rsidP="00817287">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t>The Daily Times Bulletin</w:t>
      </w:r>
      <w:r>
        <w:rPr>
          <w:rFonts w:ascii="Book Antiqua" w:eastAsia="Times New Roman" w:hAnsi="Book Antiqua" w:cs="Segoe UI"/>
          <w:sz w:val="30"/>
          <w:szCs w:val="30"/>
        </w:rPr>
        <w:t>, Van Wert County, Ohio</w:t>
      </w:r>
    </w:p>
    <w:p w14:paraId="638D1B65" w14:textId="77777777" w:rsidR="00817287" w:rsidRDefault="00817287" w:rsidP="00817287">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March 15, 1946</w:t>
      </w:r>
    </w:p>
    <w:p w14:paraId="7A0F8014" w14:textId="3760E36F" w:rsidR="00817287" w:rsidRDefault="00817287" w:rsidP="00817287">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br/>
      </w:r>
      <w:r>
        <w:rPr>
          <w:rFonts w:ascii="Book Antiqua" w:eastAsia="Times New Roman" w:hAnsi="Book Antiqua" w:cs="Segoe UI"/>
          <w:sz w:val="30"/>
          <w:szCs w:val="30"/>
        </w:rPr>
        <w:t>*</w:t>
      </w:r>
      <w:r w:rsidRPr="00817287">
        <w:rPr>
          <w:rFonts w:ascii="Book Antiqua" w:eastAsia="Times New Roman" w:hAnsi="Book Antiqua" w:cs="Segoe UI"/>
          <w:sz w:val="30"/>
          <w:szCs w:val="30"/>
        </w:rPr>
        <w:t>*</w:t>
      </w:r>
    </w:p>
    <w:p w14:paraId="1C5CDEDE" w14:textId="24240DCB" w:rsidR="00EE1E80" w:rsidRPr="00817287" w:rsidRDefault="00EE1E80" w:rsidP="00EE1E80">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t>Indiana, U.S., Birth Certificates, 1907-1944</w:t>
      </w:r>
    </w:p>
    <w:p w14:paraId="31DE998E" w14:textId="77777777" w:rsidR="00EE1E80" w:rsidRDefault="00EE1E80" w:rsidP="00EE1E80">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br/>
        <w:t>Name Lewis Merideth Shoe</w:t>
      </w:r>
      <w:r w:rsidRPr="00817287">
        <w:rPr>
          <w:rFonts w:ascii="Book Antiqua" w:eastAsia="Times New Roman" w:hAnsi="Book Antiqua" w:cs="Segoe UI"/>
          <w:sz w:val="30"/>
          <w:szCs w:val="30"/>
        </w:rPr>
        <w:br/>
        <w:t>Gender Male</w:t>
      </w:r>
      <w:r w:rsidRPr="00817287">
        <w:rPr>
          <w:rFonts w:ascii="Book Antiqua" w:eastAsia="Times New Roman" w:hAnsi="Book Antiqua" w:cs="Segoe UI"/>
          <w:sz w:val="30"/>
          <w:szCs w:val="30"/>
        </w:rPr>
        <w:br/>
        <w:t>Birth Date 28 Sep 1920</w:t>
      </w:r>
      <w:r w:rsidRPr="00817287">
        <w:rPr>
          <w:rFonts w:ascii="Book Antiqua" w:eastAsia="Times New Roman" w:hAnsi="Book Antiqua" w:cs="Segoe UI"/>
          <w:sz w:val="30"/>
          <w:szCs w:val="30"/>
        </w:rPr>
        <w:br/>
        <w:t>Birth Place Tocsin, Wells, Indiana, USA</w:t>
      </w:r>
      <w:r w:rsidRPr="00817287">
        <w:rPr>
          <w:rFonts w:ascii="Book Antiqua" w:eastAsia="Times New Roman" w:hAnsi="Book Antiqua" w:cs="Segoe UI"/>
          <w:sz w:val="30"/>
          <w:szCs w:val="30"/>
        </w:rPr>
        <w:br/>
        <w:t>Father Edward Shoe; age 32</w:t>
      </w:r>
      <w:r w:rsidRPr="00817287">
        <w:rPr>
          <w:rFonts w:ascii="Book Antiqua" w:eastAsia="Times New Roman" w:hAnsi="Book Antiqua" w:cs="Segoe UI"/>
          <w:sz w:val="30"/>
          <w:szCs w:val="30"/>
        </w:rPr>
        <w:br/>
        <w:t>Mother Hattie Niblick; age 26; 4th child; all living</w:t>
      </w:r>
      <w:r w:rsidRPr="00817287">
        <w:rPr>
          <w:rFonts w:ascii="Book Antiqua" w:eastAsia="Times New Roman" w:hAnsi="Book Antiqua" w:cs="Segoe UI"/>
          <w:sz w:val="30"/>
          <w:szCs w:val="30"/>
        </w:rPr>
        <w:br/>
        <w:t>Certificate Number 51054</w:t>
      </w:r>
      <w:r w:rsidRPr="00817287">
        <w:rPr>
          <w:rFonts w:ascii="Book Antiqua" w:eastAsia="Times New Roman" w:hAnsi="Book Antiqua" w:cs="Segoe UI"/>
          <w:sz w:val="30"/>
          <w:szCs w:val="30"/>
        </w:rPr>
        <w:br/>
        <w:t>Roll number 45385_539557</w:t>
      </w:r>
      <w:r w:rsidRPr="00817287">
        <w:rPr>
          <w:rFonts w:ascii="Book Antiqua" w:eastAsia="Times New Roman" w:hAnsi="Book Antiqua" w:cs="Segoe UI"/>
          <w:sz w:val="30"/>
          <w:szCs w:val="30"/>
        </w:rPr>
        <w:br/>
        <w:t xml:space="preserve">Volume Range 103 </w:t>
      </w:r>
      <w:r>
        <w:rPr>
          <w:rFonts w:ascii="Book Antiqua" w:eastAsia="Times New Roman" w:hAnsi="Book Antiqua" w:cs="Segoe UI"/>
          <w:sz w:val="30"/>
          <w:szCs w:val="30"/>
        </w:rPr>
        <w:t>–</w:t>
      </w:r>
      <w:r w:rsidRPr="00817287">
        <w:rPr>
          <w:rFonts w:ascii="Book Antiqua" w:eastAsia="Times New Roman" w:hAnsi="Book Antiqua" w:cs="Segoe UI"/>
          <w:sz w:val="30"/>
          <w:szCs w:val="30"/>
        </w:rPr>
        <w:t xml:space="preserve"> 108</w:t>
      </w:r>
    </w:p>
    <w:p w14:paraId="43B5AB30" w14:textId="77777777" w:rsidR="00EE1E80" w:rsidRDefault="00EE1E80" w:rsidP="00EE1E80">
      <w:pPr>
        <w:spacing w:after="0" w:line="240" w:lineRule="auto"/>
        <w:rPr>
          <w:rFonts w:ascii="Book Antiqua" w:eastAsia="Times New Roman" w:hAnsi="Book Antiqua" w:cs="Segoe UI"/>
          <w:sz w:val="30"/>
          <w:szCs w:val="30"/>
        </w:rPr>
      </w:pPr>
    </w:p>
    <w:p w14:paraId="2B7518AC" w14:textId="77777777" w:rsidR="00EE1E80" w:rsidRPr="00817287" w:rsidRDefault="00EE1E80" w:rsidP="00EE1E80">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r w:rsidRPr="00817287">
        <w:rPr>
          <w:rFonts w:ascii="Book Antiqua" w:eastAsia="Times New Roman" w:hAnsi="Book Antiqua" w:cs="Segoe UI"/>
          <w:sz w:val="30"/>
          <w:szCs w:val="30"/>
        </w:rPr>
        <w:t> </w:t>
      </w:r>
    </w:p>
    <w:p w14:paraId="3FB186BC" w14:textId="1631F838" w:rsidR="00817287" w:rsidRPr="00817287" w:rsidRDefault="00817287" w:rsidP="00817287">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t>U.S., Headstone Applications for Military Veterans, 1861-1985</w:t>
      </w:r>
    </w:p>
    <w:p w14:paraId="188AC3B9" w14:textId="77777777" w:rsidR="00817287" w:rsidRPr="00817287" w:rsidRDefault="00817287" w:rsidP="00817287">
      <w:pPr>
        <w:spacing w:after="0" w:line="240" w:lineRule="auto"/>
        <w:rPr>
          <w:rFonts w:ascii="Book Antiqua" w:eastAsia="Times New Roman" w:hAnsi="Book Antiqua" w:cs="Segoe UI"/>
          <w:sz w:val="30"/>
          <w:szCs w:val="30"/>
        </w:rPr>
      </w:pPr>
      <w:r w:rsidRPr="00817287">
        <w:rPr>
          <w:rFonts w:ascii="Book Antiqua" w:eastAsia="Times New Roman" w:hAnsi="Book Antiqua" w:cs="Segoe UI"/>
          <w:sz w:val="30"/>
          <w:szCs w:val="30"/>
        </w:rPr>
        <w:br/>
        <w:t>Name Lewis M Shoe</w:t>
      </w:r>
      <w:r w:rsidRPr="00817287">
        <w:rPr>
          <w:rFonts w:ascii="Book Antiqua" w:eastAsia="Times New Roman" w:hAnsi="Book Antiqua" w:cs="Segoe UI"/>
          <w:sz w:val="30"/>
          <w:szCs w:val="30"/>
        </w:rPr>
        <w:br/>
        <w:t>Birth Date 11 Sep 1920</w:t>
      </w:r>
      <w:r w:rsidRPr="00817287">
        <w:rPr>
          <w:rFonts w:ascii="Book Antiqua" w:eastAsia="Times New Roman" w:hAnsi="Book Antiqua" w:cs="Segoe UI"/>
          <w:sz w:val="30"/>
          <w:szCs w:val="30"/>
        </w:rPr>
        <w:br/>
        <w:t>Service Number 35330185</w:t>
      </w:r>
      <w:r w:rsidRPr="00817287">
        <w:rPr>
          <w:rFonts w:ascii="Book Antiqua" w:eastAsia="Times New Roman" w:hAnsi="Book Antiqua" w:cs="Segoe UI"/>
          <w:sz w:val="30"/>
          <w:szCs w:val="30"/>
        </w:rPr>
        <w:br/>
        <w:t>Unit Co M 424th Regt Infantry</w:t>
      </w:r>
      <w:r w:rsidRPr="00817287">
        <w:rPr>
          <w:rFonts w:ascii="Book Antiqua" w:eastAsia="Times New Roman" w:hAnsi="Book Antiqua" w:cs="Segoe UI"/>
          <w:sz w:val="30"/>
          <w:szCs w:val="30"/>
        </w:rPr>
        <w:br/>
        <w:t>Company Co.m 424th Inf.</w:t>
      </w:r>
      <w:r w:rsidRPr="00817287">
        <w:rPr>
          <w:rFonts w:ascii="Book Antiqua" w:eastAsia="Times New Roman" w:hAnsi="Book Antiqua" w:cs="Segoe UI"/>
          <w:sz w:val="30"/>
          <w:szCs w:val="30"/>
        </w:rPr>
        <w:br/>
        <w:t>Enlistment Date 1 Jul 1942</w:t>
      </w:r>
      <w:r w:rsidRPr="00817287">
        <w:rPr>
          <w:rFonts w:ascii="Book Antiqua" w:eastAsia="Times New Roman" w:hAnsi="Book Antiqua" w:cs="Segoe UI"/>
          <w:sz w:val="30"/>
          <w:szCs w:val="30"/>
        </w:rPr>
        <w:br/>
        <w:t>Discharge Date 30 Aug 1945</w:t>
      </w:r>
      <w:r w:rsidRPr="00817287">
        <w:rPr>
          <w:rFonts w:ascii="Book Antiqua" w:eastAsia="Times New Roman" w:hAnsi="Book Antiqua" w:cs="Segoe UI"/>
          <w:sz w:val="30"/>
          <w:szCs w:val="30"/>
        </w:rPr>
        <w:br/>
        <w:t>Death Date 14 Mar 1946</w:t>
      </w:r>
      <w:r w:rsidRPr="00817287">
        <w:rPr>
          <w:rFonts w:ascii="Book Antiqua" w:eastAsia="Times New Roman" w:hAnsi="Book Antiqua" w:cs="Segoe UI"/>
          <w:sz w:val="30"/>
          <w:szCs w:val="30"/>
        </w:rPr>
        <w:br/>
        <w:t>Cemetery Decatur Cemetery</w:t>
      </w:r>
      <w:r w:rsidRPr="00817287">
        <w:rPr>
          <w:rFonts w:ascii="Book Antiqua" w:eastAsia="Times New Roman" w:hAnsi="Book Antiqua" w:cs="Segoe UI"/>
          <w:sz w:val="30"/>
          <w:szCs w:val="30"/>
        </w:rPr>
        <w:br/>
        <w:t>Cemetery Location Decatur, Indiana, USA</w:t>
      </w:r>
    </w:p>
    <w:p w14:paraId="63A8C3E4" w14:textId="4466DDB1" w:rsidR="00F56CC2" w:rsidRPr="00F17607" w:rsidRDefault="00F56CC2" w:rsidP="00817287">
      <w:pPr>
        <w:spacing w:after="0" w:line="240" w:lineRule="auto"/>
        <w:rPr>
          <w:rFonts w:ascii="Book Antiqua" w:hAnsi="Book Antiqua"/>
          <w:b/>
          <w:sz w:val="30"/>
          <w:szCs w:val="30"/>
        </w:rPr>
      </w:pPr>
    </w:p>
    <w:sectPr w:rsidR="00F56CC2" w:rsidRPr="00F17607" w:rsidSect="00EE1E80">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245894"/>
    <w:rsid w:val="003775C0"/>
    <w:rsid w:val="003B2E77"/>
    <w:rsid w:val="003B43EA"/>
    <w:rsid w:val="004C57FE"/>
    <w:rsid w:val="005D2A85"/>
    <w:rsid w:val="00817287"/>
    <w:rsid w:val="00873C76"/>
    <w:rsid w:val="008F7CC2"/>
    <w:rsid w:val="009512F3"/>
    <w:rsid w:val="00A51E9B"/>
    <w:rsid w:val="00AB60C6"/>
    <w:rsid w:val="00AE23E9"/>
    <w:rsid w:val="00B05D55"/>
    <w:rsid w:val="00C03135"/>
    <w:rsid w:val="00D63981"/>
    <w:rsid w:val="00E73A05"/>
    <w:rsid w:val="00E947FD"/>
    <w:rsid w:val="00ED5B64"/>
    <w:rsid w:val="00EE1E80"/>
    <w:rsid w:val="00F17607"/>
    <w:rsid w:val="00F56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906033">
      <w:bodyDiv w:val="1"/>
      <w:marLeft w:val="0"/>
      <w:marRight w:val="0"/>
      <w:marTop w:val="0"/>
      <w:marBottom w:val="0"/>
      <w:divBdr>
        <w:top w:val="none" w:sz="0" w:space="0" w:color="auto"/>
        <w:left w:val="none" w:sz="0" w:space="0" w:color="auto"/>
        <w:bottom w:val="none" w:sz="0" w:space="0" w:color="auto"/>
        <w:right w:val="none" w:sz="0" w:space="0" w:color="auto"/>
      </w:divBdr>
      <w:divsChild>
        <w:div w:id="539558134">
          <w:marLeft w:val="0"/>
          <w:marRight w:val="0"/>
          <w:marTop w:val="0"/>
          <w:marBottom w:val="0"/>
          <w:divBdr>
            <w:top w:val="none" w:sz="0" w:space="0" w:color="auto"/>
            <w:left w:val="none" w:sz="0" w:space="0" w:color="auto"/>
            <w:bottom w:val="none" w:sz="0" w:space="0" w:color="auto"/>
            <w:right w:val="none" w:sz="0" w:space="0" w:color="auto"/>
          </w:divBdr>
        </w:div>
        <w:div w:id="1531069737">
          <w:marLeft w:val="0"/>
          <w:marRight w:val="0"/>
          <w:marTop w:val="0"/>
          <w:marBottom w:val="0"/>
          <w:divBdr>
            <w:top w:val="none" w:sz="0" w:space="0" w:color="auto"/>
            <w:left w:val="none" w:sz="0" w:space="0" w:color="auto"/>
            <w:bottom w:val="none" w:sz="0" w:space="0" w:color="auto"/>
            <w:right w:val="none" w:sz="0" w:space="0" w:color="auto"/>
          </w:divBdr>
        </w:div>
        <w:div w:id="1639458689">
          <w:marLeft w:val="0"/>
          <w:marRight w:val="0"/>
          <w:marTop w:val="0"/>
          <w:marBottom w:val="0"/>
          <w:divBdr>
            <w:top w:val="none" w:sz="0" w:space="0" w:color="auto"/>
            <w:left w:val="none" w:sz="0" w:space="0" w:color="auto"/>
            <w:bottom w:val="none" w:sz="0" w:space="0" w:color="auto"/>
            <w:right w:val="none" w:sz="0" w:space="0" w:color="auto"/>
          </w:divBdr>
        </w:div>
        <w:div w:id="346716528">
          <w:marLeft w:val="0"/>
          <w:marRight w:val="0"/>
          <w:marTop w:val="0"/>
          <w:marBottom w:val="0"/>
          <w:divBdr>
            <w:top w:val="none" w:sz="0" w:space="0" w:color="auto"/>
            <w:left w:val="none" w:sz="0" w:space="0" w:color="auto"/>
            <w:bottom w:val="none" w:sz="0" w:space="0" w:color="auto"/>
            <w:right w:val="none" w:sz="0" w:space="0" w:color="auto"/>
          </w:divBdr>
        </w:div>
        <w:div w:id="2043701039">
          <w:marLeft w:val="0"/>
          <w:marRight w:val="0"/>
          <w:marTop w:val="0"/>
          <w:marBottom w:val="0"/>
          <w:divBdr>
            <w:top w:val="none" w:sz="0" w:space="0" w:color="auto"/>
            <w:left w:val="none" w:sz="0" w:space="0" w:color="auto"/>
            <w:bottom w:val="none" w:sz="0" w:space="0" w:color="auto"/>
            <w:right w:val="none" w:sz="0" w:space="0" w:color="auto"/>
          </w:divBdr>
        </w:div>
        <w:div w:id="625280961">
          <w:marLeft w:val="0"/>
          <w:marRight w:val="0"/>
          <w:marTop w:val="0"/>
          <w:marBottom w:val="0"/>
          <w:divBdr>
            <w:top w:val="none" w:sz="0" w:space="0" w:color="auto"/>
            <w:left w:val="none" w:sz="0" w:space="0" w:color="auto"/>
            <w:bottom w:val="none" w:sz="0" w:space="0" w:color="auto"/>
            <w:right w:val="none" w:sz="0" w:space="0" w:color="auto"/>
          </w:divBdr>
        </w:div>
        <w:div w:id="2134711028">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636443763">
      <w:bodyDiv w:val="1"/>
      <w:marLeft w:val="0"/>
      <w:marRight w:val="0"/>
      <w:marTop w:val="0"/>
      <w:marBottom w:val="0"/>
      <w:divBdr>
        <w:top w:val="none" w:sz="0" w:space="0" w:color="auto"/>
        <w:left w:val="none" w:sz="0" w:space="0" w:color="auto"/>
        <w:bottom w:val="none" w:sz="0" w:space="0" w:color="auto"/>
        <w:right w:val="none" w:sz="0" w:space="0" w:color="auto"/>
      </w:divBdr>
      <w:divsChild>
        <w:div w:id="861556556">
          <w:marLeft w:val="0"/>
          <w:marRight w:val="0"/>
          <w:marTop w:val="0"/>
          <w:marBottom w:val="0"/>
          <w:divBdr>
            <w:top w:val="none" w:sz="0" w:space="0" w:color="auto"/>
            <w:left w:val="none" w:sz="0" w:space="0" w:color="auto"/>
            <w:bottom w:val="none" w:sz="0" w:space="0" w:color="auto"/>
            <w:right w:val="none" w:sz="0" w:space="0" w:color="auto"/>
          </w:divBdr>
        </w:div>
        <w:div w:id="595943705">
          <w:marLeft w:val="0"/>
          <w:marRight w:val="0"/>
          <w:marTop w:val="0"/>
          <w:marBottom w:val="0"/>
          <w:divBdr>
            <w:top w:val="none" w:sz="0" w:space="0" w:color="auto"/>
            <w:left w:val="none" w:sz="0" w:space="0" w:color="auto"/>
            <w:bottom w:val="none" w:sz="0" w:space="0" w:color="auto"/>
            <w:right w:val="none" w:sz="0" w:space="0" w:color="auto"/>
          </w:divBdr>
        </w:div>
        <w:div w:id="303389930">
          <w:marLeft w:val="0"/>
          <w:marRight w:val="0"/>
          <w:marTop w:val="0"/>
          <w:marBottom w:val="0"/>
          <w:divBdr>
            <w:top w:val="none" w:sz="0" w:space="0" w:color="auto"/>
            <w:left w:val="none" w:sz="0" w:space="0" w:color="auto"/>
            <w:bottom w:val="none" w:sz="0" w:space="0" w:color="auto"/>
            <w:right w:val="none" w:sz="0" w:space="0" w:color="auto"/>
          </w:divBdr>
        </w:div>
        <w:div w:id="326054593">
          <w:marLeft w:val="0"/>
          <w:marRight w:val="0"/>
          <w:marTop w:val="0"/>
          <w:marBottom w:val="0"/>
          <w:divBdr>
            <w:top w:val="none" w:sz="0" w:space="0" w:color="auto"/>
            <w:left w:val="none" w:sz="0" w:space="0" w:color="auto"/>
            <w:bottom w:val="none" w:sz="0" w:space="0" w:color="auto"/>
            <w:right w:val="none" w:sz="0" w:space="0" w:color="auto"/>
          </w:divBdr>
        </w:div>
        <w:div w:id="612058575">
          <w:marLeft w:val="0"/>
          <w:marRight w:val="0"/>
          <w:marTop w:val="0"/>
          <w:marBottom w:val="0"/>
          <w:divBdr>
            <w:top w:val="none" w:sz="0" w:space="0" w:color="auto"/>
            <w:left w:val="none" w:sz="0" w:space="0" w:color="auto"/>
            <w:bottom w:val="none" w:sz="0" w:space="0" w:color="auto"/>
            <w:right w:val="none" w:sz="0" w:space="0" w:color="auto"/>
          </w:divBdr>
        </w:div>
        <w:div w:id="820923933">
          <w:marLeft w:val="0"/>
          <w:marRight w:val="0"/>
          <w:marTop w:val="0"/>
          <w:marBottom w:val="0"/>
          <w:divBdr>
            <w:top w:val="none" w:sz="0" w:space="0" w:color="auto"/>
            <w:left w:val="none" w:sz="0" w:space="0" w:color="auto"/>
            <w:bottom w:val="none" w:sz="0" w:space="0" w:color="auto"/>
            <w:right w:val="none" w:sz="0" w:space="0" w:color="auto"/>
          </w:divBdr>
        </w:div>
        <w:div w:id="1017460999">
          <w:marLeft w:val="0"/>
          <w:marRight w:val="0"/>
          <w:marTop w:val="0"/>
          <w:marBottom w:val="0"/>
          <w:divBdr>
            <w:top w:val="none" w:sz="0" w:space="0" w:color="auto"/>
            <w:left w:val="none" w:sz="0" w:space="0" w:color="auto"/>
            <w:bottom w:val="none" w:sz="0" w:space="0" w:color="auto"/>
            <w:right w:val="none" w:sz="0" w:space="0" w:color="auto"/>
          </w:divBdr>
        </w:div>
      </w:divsChild>
    </w:div>
    <w:div w:id="1718122638">
      <w:bodyDiv w:val="1"/>
      <w:marLeft w:val="0"/>
      <w:marRight w:val="0"/>
      <w:marTop w:val="0"/>
      <w:marBottom w:val="0"/>
      <w:divBdr>
        <w:top w:val="none" w:sz="0" w:space="0" w:color="auto"/>
        <w:left w:val="none" w:sz="0" w:space="0" w:color="auto"/>
        <w:bottom w:val="none" w:sz="0" w:space="0" w:color="auto"/>
        <w:right w:val="none" w:sz="0" w:space="0" w:color="auto"/>
      </w:divBdr>
      <w:divsChild>
        <w:div w:id="396435969">
          <w:marLeft w:val="0"/>
          <w:marRight w:val="0"/>
          <w:marTop w:val="0"/>
          <w:marBottom w:val="0"/>
          <w:divBdr>
            <w:top w:val="none" w:sz="0" w:space="0" w:color="auto"/>
            <w:left w:val="none" w:sz="0" w:space="0" w:color="auto"/>
            <w:bottom w:val="none" w:sz="0" w:space="0" w:color="auto"/>
            <w:right w:val="none" w:sz="0" w:space="0" w:color="auto"/>
          </w:divBdr>
        </w:div>
        <w:div w:id="563833803">
          <w:marLeft w:val="0"/>
          <w:marRight w:val="0"/>
          <w:marTop w:val="0"/>
          <w:marBottom w:val="0"/>
          <w:divBdr>
            <w:top w:val="none" w:sz="0" w:space="0" w:color="auto"/>
            <w:left w:val="none" w:sz="0" w:space="0" w:color="auto"/>
            <w:bottom w:val="none" w:sz="0" w:space="0" w:color="auto"/>
            <w:right w:val="none" w:sz="0" w:space="0" w:color="auto"/>
          </w:divBdr>
        </w:div>
      </w:divsChild>
    </w:div>
    <w:div w:id="2042509567">
      <w:bodyDiv w:val="1"/>
      <w:marLeft w:val="0"/>
      <w:marRight w:val="0"/>
      <w:marTop w:val="0"/>
      <w:marBottom w:val="0"/>
      <w:divBdr>
        <w:top w:val="none" w:sz="0" w:space="0" w:color="auto"/>
        <w:left w:val="none" w:sz="0" w:space="0" w:color="auto"/>
        <w:bottom w:val="none" w:sz="0" w:space="0" w:color="auto"/>
        <w:right w:val="none" w:sz="0" w:space="0" w:color="auto"/>
      </w:divBdr>
      <w:divsChild>
        <w:div w:id="105775672">
          <w:marLeft w:val="0"/>
          <w:marRight w:val="0"/>
          <w:marTop w:val="0"/>
          <w:marBottom w:val="0"/>
          <w:divBdr>
            <w:top w:val="none" w:sz="0" w:space="0" w:color="auto"/>
            <w:left w:val="none" w:sz="0" w:space="0" w:color="auto"/>
            <w:bottom w:val="none" w:sz="0" w:space="0" w:color="auto"/>
            <w:right w:val="none" w:sz="0" w:space="0" w:color="auto"/>
          </w:divBdr>
        </w:div>
        <w:div w:id="5389298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60FB62-C809-42C9-86E3-AF454BD84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649</Words>
  <Characters>3124</Characters>
  <Application>Microsoft Office Word</Application>
  <DocSecurity>0</DocSecurity>
  <Lines>86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2025-01-19T00:24:00Z</dcterms:created>
  <dcterms:modified xsi:type="dcterms:W3CDTF">2026-02-17T15:21:00Z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2025-01-19T00:11:20Z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7628f8e8-a0d1-4a92-b024-98e0e53bcc92</vt:lpwstr>
  </property>
  <property fmtid="{D5CDD505-2E9C-101B-9397-08002B2CF9AE}" pid="8" name="MSIP_Label_334b5fd3-3c57-4dcf-b54e-12b80005a7c0_ContentBits">
    <vt:lpwstr>0</vt:lpwstr>
  </property>
</Properties>
</file>