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2825F" w14:textId="063F74A1" w:rsidR="00415F9C" w:rsidRDefault="0099524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E. Shelton</w:t>
      </w:r>
    </w:p>
    <w:p w14:paraId="3C1567FF" w14:textId="5C7347BC" w:rsidR="0099524F" w:rsidRDefault="008F342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1927 – August 16, 1995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2F982E00" w:rsidR="00E8354C" w:rsidRDefault="0099524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379F48" wp14:editId="5660C9E5">
            <wp:extent cx="2511502" cy="1369294"/>
            <wp:effectExtent l="0" t="0" r="3175" b="2540"/>
            <wp:docPr id="10954217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305"/>
                    <a:stretch/>
                  </pic:blipFill>
                  <pic:spPr bwMode="auto">
                    <a:xfrm>
                      <a:off x="0" y="0"/>
                      <a:ext cx="2532188" cy="1380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029F762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15F9C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539593CA" w14:textId="77777777" w:rsidR="008F3420" w:rsidRDefault="0061756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8F3420">
        <w:rPr>
          <w:rFonts w:ascii="Book Antiqua" w:hAnsi="Book Antiqua"/>
          <w:sz w:val="30"/>
          <w:szCs w:val="30"/>
        </w:rPr>
        <w:t xml:space="preserve">  George E. Shelton,</w:t>
      </w:r>
      <w:r w:rsidR="0099524F" w:rsidRPr="0099524F">
        <w:rPr>
          <w:rFonts w:ascii="Book Antiqua" w:hAnsi="Book Antiqua"/>
          <w:sz w:val="30"/>
          <w:szCs w:val="30"/>
        </w:rPr>
        <w:t xml:space="preserve"> 68, of Decatur died yesterday at home. The Clinton County, Ohio, native was a retiree of the Great Atlantic and Pacific Tea Store in Decatur and Decatur Industries, and currently a driver for Johnson Auto Sales. </w:t>
      </w:r>
    </w:p>
    <w:p w14:paraId="3F504570" w14:textId="77777777" w:rsidR="008F3420" w:rsidRDefault="008F342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9524F" w:rsidRPr="0099524F">
        <w:rPr>
          <w:rFonts w:ascii="Book Antiqua" w:hAnsi="Book Antiqua"/>
          <w:sz w:val="30"/>
          <w:szCs w:val="30"/>
        </w:rPr>
        <w:t xml:space="preserve">Surviving </w:t>
      </w:r>
      <w:r w:rsidRPr="0099524F">
        <w:rPr>
          <w:rFonts w:ascii="Book Antiqua" w:hAnsi="Book Antiqua"/>
          <w:sz w:val="30"/>
          <w:szCs w:val="30"/>
        </w:rPr>
        <w:t>is</w:t>
      </w:r>
      <w:r w:rsidR="0099524F" w:rsidRPr="0099524F">
        <w:rPr>
          <w:rFonts w:ascii="Book Antiqua" w:hAnsi="Book Antiqua"/>
          <w:sz w:val="30"/>
          <w:szCs w:val="30"/>
        </w:rPr>
        <w:t xml:space="preserve"> his wife, Norma; a daughter, Pam Thomas of Decatur; sons, Brad and Todd, both of Decatur; sisters, Merle Drake and Ruth Lee, both of Decatur; brothers, Gerald of Decatur, Glenn of Angola, Willard of Las Vegas and Jim; and seven grandchildren. </w:t>
      </w:r>
    </w:p>
    <w:p w14:paraId="7B0660C8" w14:textId="77777777" w:rsidR="008F3420" w:rsidRDefault="008F342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9524F" w:rsidRPr="0099524F">
        <w:rPr>
          <w:rFonts w:ascii="Book Antiqua" w:hAnsi="Book Antiqua"/>
          <w:sz w:val="30"/>
          <w:szCs w:val="30"/>
        </w:rPr>
        <w:t xml:space="preserve">Services are 10 a.m. Saturday in Haggard &amp; Armes Funeral Home, Decatur, where calling is 2 to 5 and 7 to 9 p.m. tomorrow, with a Moose memorial service at 8:45 p.m. Burial will be in Decatur Cemetery. </w:t>
      </w:r>
    </w:p>
    <w:p w14:paraId="6A1747B5" w14:textId="0E688AF0" w:rsidR="004042E6" w:rsidRDefault="008F342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99524F" w:rsidRPr="0099524F">
        <w:rPr>
          <w:rFonts w:ascii="Book Antiqua" w:hAnsi="Book Antiqua"/>
          <w:sz w:val="30"/>
          <w:szCs w:val="30"/>
        </w:rPr>
        <w:t>Preferred memorials are gifts to Zion United Church of Christ, Decatur.</w:t>
      </w:r>
    </w:p>
    <w:p w14:paraId="2C7BBF99" w14:textId="77777777" w:rsidR="008F3420" w:rsidRDefault="008F3420" w:rsidP="003A49F3">
      <w:pPr>
        <w:contextualSpacing/>
        <w:rPr>
          <w:rFonts w:ascii="Book Antiqua" w:hAnsi="Book Antiqua"/>
          <w:sz w:val="30"/>
          <w:szCs w:val="30"/>
        </w:rPr>
      </w:pPr>
    </w:p>
    <w:p w14:paraId="164BC278" w14:textId="77777777" w:rsidR="008F3420" w:rsidRDefault="008F3420" w:rsidP="003A49F3">
      <w:pPr>
        <w:contextualSpacing/>
        <w:rPr>
          <w:rFonts w:ascii="Book Antiqua" w:hAnsi="Book Antiqua"/>
          <w:sz w:val="30"/>
          <w:szCs w:val="30"/>
        </w:rPr>
      </w:pPr>
      <w:r w:rsidRPr="0099524F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0428960" w14:textId="737043BE" w:rsidR="008F3420" w:rsidRDefault="008F3420" w:rsidP="003A49F3">
      <w:pPr>
        <w:contextualSpacing/>
        <w:rPr>
          <w:rFonts w:ascii="Book Antiqua" w:hAnsi="Book Antiqua"/>
          <w:sz w:val="30"/>
          <w:szCs w:val="30"/>
        </w:rPr>
      </w:pPr>
      <w:r w:rsidRPr="0099524F">
        <w:rPr>
          <w:rFonts w:ascii="Book Antiqua" w:hAnsi="Book Antiqua"/>
          <w:sz w:val="30"/>
          <w:szCs w:val="30"/>
        </w:rPr>
        <w:t>Thursday, August 17, 1995</w:t>
      </w:r>
    </w:p>
    <w:p w14:paraId="7F6F60E0" w14:textId="77777777" w:rsidR="008F3420" w:rsidRDefault="008F3420" w:rsidP="003A49F3">
      <w:pPr>
        <w:contextualSpacing/>
        <w:rPr>
          <w:rFonts w:ascii="Book Antiqua" w:hAnsi="Book Antiqua"/>
          <w:sz w:val="30"/>
          <w:szCs w:val="30"/>
        </w:rPr>
      </w:pPr>
    </w:p>
    <w:p w14:paraId="4B64DDD7" w14:textId="3AB26215" w:rsidR="008F3420" w:rsidRDefault="008F342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7B80FC1" w14:textId="733BC0CF" w:rsidR="008F3420" w:rsidRPr="008F3420" w:rsidRDefault="008F3420" w:rsidP="008F3420">
      <w:pPr>
        <w:contextualSpacing/>
        <w:rPr>
          <w:rFonts w:ascii="Book Antiqua" w:hAnsi="Book Antiqua"/>
          <w:sz w:val="30"/>
          <w:szCs w:val="30"/>
        </w:rPr>
      </w:pPr>
      <w:r w:rsidRPr="008F3420">
        <w:rPr>
          <w:rFonts w:ascii="Book Antiqua" w:hAnsi="Book Antiqua"/>
          <w:sz w:val="30"/>
          <w:szCs w:val="30"/>
        </w:rPr>
        <w:t>Indiana, U.S., Death Certificates, 1899-2017</w:t>
      </w:r>
    </w:p>
    <w:p w14:paraId="3B4107BA" w14:textId="77777777" w:rsidR="008F3420" w:rsidRPr="008F3420" w:rsidRDefault="008F3420" w:rsidP="008F3420">
      <w:pPr>
        <w:contextualSpacing/>
        <w:rPr>
          <w:rFonts w:ascii="Book Antiqua" w:hAnsi="Book Antiqua"/>
          <w:sz w:val="30"/>
          <w:szCs w:val="30"/>
        </w:rPr>
      </w:pPr>
      <w:r w:rsidRPr="008F3420">
        <w:rPr>
          <w:rFonts w:ascii="Book Antiqua" w:hAnsi="Book Antiqua"/>
          <w:sz w:val="30"/>
          <w:szCs w:val="30"/>
        </w:rPr>
        <w:br/>
        <w:t>Name George E Shelton</w:t>
      </w:r>
      <w:r w:rsidRPr="008F3420">
        <w:rPr>
          <w:rFonts w:ascii="Book Antiqua" w:hAnsi="Book Antiqua"/>
          <w:sz w:val="30"/>
          <w:szCs w:val="30"/>
        </w:rPr>
        <w:br/>
        <w:t>Gender Male</w:t>
      </w:r>
      <w:r w:rsidRPr="008F3420">
        <w:rPr>
          <w:rFonts w:ascii="Book Antiqua" w:hAnsi="Book Antiqua"/>
          <w:sz w:val="30"/>
          <w:szCs w:val="30"/>
        </w:rPr>
        <w:br/>
        <w:t>Race White</w:t>
      </w:r>
      <w:r w:rsidRPr="008F3420">
        <w:rPr>
          <w:rFonts w:ascii="Book Antiqua" w:hAnsi="Book Antiqua"/>
          <w:sz w:val="30"/>
          <w:szCs w:val="30"/>
        </w:rPr>
        <w:br/>
        <w:t>Marital Status Married</w:t>
      </w:r>
      <w:r w:rsidRPr="008F3420">
        <w:rPr>
          <w:rFonts w:ascii="Book Antiqua" w:hAnsi="Book Antiqua"/>
          <w:sz w:val="30"/>
          <w:szCs w:val="30"/>
        </w:rPr>
        <w:br/>
        <w:t>Age 68</w:t>
      </w:r>
      <w:r w:rsidRPr="008F3420">
        <w:rPr>
          <w:rFonts w:ascii="Book Antiqua" w:hAnsi="Book Antiqua"/>
          <w:sz w:val="30"/>
          <w:szCs w:val="30"/>
        </w:rPr>
        <w:br/>
        <w:t>Birth Date 16 Apr 1927</w:t>
      </w:r>
      <w:r w:rsidRPr="008F3420">
        <w:rPr>
          <w:rFonts w:ascii="Book Antiqua" w:hAnsi="Book Antiqua"/>
          <w:sz w:val="30"/>
          <w:szCs w:val="30"/>
        </w:rPr>
        <w:br/>
      </w:r>
      <w:proofErr w:type="gramStart"/>
      <w:r w:rsidRPr="008F3420">
        <w:rPr>
          <w:rFonts w:ascii="Book Antiqua" w:hAnsi="Book Antiqua"/>
          <w:sz w:val="30"/>
          <w:szCs w:val="30"/>
        </w:rPr>
        <w:t>Birth Place</w:t>
      </w:r>
      <w:proofErr w:type="gramEnd"/>
      <w:r w:rsidRPr="008F3420">
        <w:rPr>
          <w:rFonts w:ascii="Book Antiqua" w:hAnsi="Book Antiqua"/>
          <w:sz w:val="30"/>
          <w:szCs w:val="30"/>
        </w:rPr>
        <w:t xml:space="preserve"> Clinton County, Ohio</w:t>
      </w:r>
      <w:r w:rsidRPr="008F3420">
        <w:rPr>
          <w:rFonts w:ascii="Book Antiqua" w:hAnsi="Book Antiqua"/>
          <w:sz w:val="30"/>
          <w:szCs w:val="30"/>
        </w:rPr>
        <w:br/>
        <w:t>Death Date 16 Aug 1995</w:t>
      </w:r>
      <w:r w:rsidRPr="008F3420">
        <w:rPr>
          <w:rFonts w:ascii="Book Antiqua" w:hAnsi="Book Antiqua"/>
          <w:sz w:val="30"/>
          <w:szCs w:val="30"/>
        </w:rPr>
        <w:br/>
        <w:t>Death Place Decatur, Adams, Indiana, USA</w:t>
      </w:r>
      <w:r w:rsidRPr="008F3420">
        <w:rPr>
          <w:rFonts w:ascii="Book Antiqua" w:hAnsi="Book Antiqua"/>
          <w:sz w:val="30"/>
          <w:szCs w:val="30"/>
        </w:rPr>
        <w:br/>
        <w:t>Death Registration Date 1995</w:t>
      </w:r>
      <w:r w:rsidRPr="008F3420">
        <w:rPr>
          <w:rFonts w:ascii="Book Antiqua" w:hAnsi="Book Antiqua"/>
          <w:sz w:val="30"/>
          <w:szCs w:val="30"/>
        </w:rPr>
        <w:br/>
        <w:t>Father William G Shelton</w:t>
      </w:r>
      <w:r w:rsidRPr="008F3420">
        <w:rPr>
          <w:rFonts w:ascii="Book Antiqua" w:hAnsi="Book Antiqua"/>
          <w:sz w:val="30"/>
          <w:szCs w:val="30"/>
        </w:rPr>
        <w:br/>
        <w:t>Mother Lillie Tolle</w:t>
      </w:r>
      <w:r w:rsidRPr="008F3420">
        <w:rPr>
          <w:rFonts w:ascii="Book Antiqua" w:hAnsi="Book Antiqua"/>
          <w:sz w:val="30"/>
          <w:szCs w:val="30"/>
        </w:rPr>
        <w:br/>
        <w:t>Spouse Norma J Fox</w:t>
      </w:r>
      <w:r w:rsidRPr="008F3420">
        <w:rPr>
          <w:rFonts w:ascii="Book Antiqua" w:hAnsi="Book Antiqua"/>
          <w:sz w:val="30"/>
          <w:szCs w:val="30"/>
        </w:rPr>
        <w:br/>
        <w:t>Informant Norma J. Fox Shelton; wife; Decatur, Indiana</w:t>
      </w:r>
      <w:r w:rsidRPr="008F3420">
        <w:rPr>
          <w:rFonts w:ascii="Book Antiqua" w:hAnsi="Book Antiqua"/>
          <w:sz w:val="30"/>
          <w:szCs w:val="30"/>
        </w:rPr>
        <w:br/>
        <w:t>Burial August 19, 1995; Decatur Cemetery; Decatur, Indiana</w:t>
      </w:r>
    </w:p>
    <w:p w14:paraId="353FED21" w14:textId="77777777" w:rsidR="008F3420" w:rsidRPr="00391373" w:rsidRDefault="008F3420" w:rsidP="003A49F3">
      <w:pPr>
        <w:contextualSpacing/>
        <w:rPr>
          <w:rFonts w:ascii="Book Antiqua" w:hAnsi="Book Antiqua"/>
          <w:sz w:val="30"/>
          <w:szCs w:val="30"/>
        </w:rPr>
      </w:pPr>
    </w:p>
    <w:sectPr w:rsidR="008F3420" w:rsidRPr="00391373" w:rsidSect="008E53F3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E5E6E"/>
    <w:rsid w:val="00256C3D"/>
    <w:rsid w:val="00262117"/>
    <w:rsid w:val="00273B48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8E53F3"/>
    <w:rsid w:val="008F3420"/>
    <w:rsid w:val="009359DB"/>
    <w:rsid w:val="00951232"/>
    <w:rsid w:val="0099524F"/>
    <w:rsid w:val="009A450C"/>
    <w:rsid w:val="00AA70E8"/>
    <w:rsid w:val="00B45EC6"/>
    <w:rsid w:val="00B52DB4"/>
    <w:rsid w:val="00B55454"/>
    <w:rsid w:val="00BD10F3"/>
    <w:rsid w:val="00BD72A0"/>
    <w:rsid w:val="00BE629C"/>
    <w:rsid w:val="00C3465F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1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223</Words>
  <Characters>1123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2025-01-11T17:06:00Z</dcterms:created>
  <dcterms:modified xsi:type="dcterms:W3CDTF">2026-02-16T21:43:00Z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