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9FCCB" w14:textId="77777777" w:rsidR="00307651" w:rsidRDefault="00307651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635101" w14:textId="6711904E" w:rsidR="00423EF9" w:rsidRDefault="00DF126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Sharon A</w:t>
      </w:r>
      <w:r w:rsidR="00307651">
        <w:rPr>
          <w:rFonts w:ascii="Book Antiqua" w:hAnsi="Book Antiqua"/>
          <w:sz w:val="40"/>
          <w:szCs w:val="40"/>
        </w:rPr>
        <w:t>nn</w:t>
      </w:r>
      <w:r>
        <w:rPr>
          <w:rFonts w:ascii="Book Antiqua" w:hAnsi="Book Antiqua"/>
          <w:sz w:val="40"/>
          <w:szCs w:val="40"/>
        </w:rPr>
        <w:t xml:space="preserve"> (Fickle) Sheets</w:t>
      </w:r>
    </w:p>
    <w:p w14:paraId="7F1E5D2C" w14:textId="09E98C4D" w:rsidR="00DF126A" w:rsidRDefault="00DF126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25, 1944 – September 7, 2021</w:t>
      </w:r>
    </w:p>
    <w:p w14:paraId="75DA1FDE" w14:textId="77777777" w:rsidR="00064169" w:rsidRDefault="00064169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F67A13D" w14:textId="77A6460B" w:rsidR="00E8354C" w:rsidRDefault="00DF126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93F6C04" wp14:editId="10FF8DD9">
            <wp:extent cx="2009236" cy="2168353"/>
            <wp:effectExtent l="0" t="0" r="0" b="3810"/>
            <wp:docPr id="71144620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70" t="8397" r="14596" b="24901"/>
                    <a:stretch/>
                  </pic:blipFill>
                  <pic:spPr bwMode="auto">
                    <a:xfrm>
                      <a:off x="0" y="0"/>
                      <a:ext cx="2018773" cy="2178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4FF9316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23EF9">
        <w:rPr>
          <w:rFonts w:ascii="Book Antiqua" w:hAnsi="Book Antiqua"/>
          <w:sz w:val="30"/>
          <w:szCs w:val="30"/>
        </w:rPr>
        <w:t>PLS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58A674DE" w14:textId="77777777" w:rsidR="00DF126A" w:rsidRDefault="00423EF9" w:rsidP="00DF12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DF126A">
        <w:rPr>
          <w:rFonts w:ascii="Book Antiqua" w:hAnsi="Book Antiqua"/>
          <w:sz w:val="30"/>
          <w:szCs w:val="30"/>
        </w:rPr>
        <w:t>S</w:t>
      </w:r>
      <w:r w:rsidR="00DF126A" w:rsidRPr="00DF126A">
        <w:rPr>
          <w:rFonts w:ascii="Book Antiqua" w:hAnsi="Book Antiqua"/>
          <w:sz w:val="30"/>
          <w:szCs w:val="30"/>
        </w:rPr>
        <w:t>haron A. Sheets, 77, of Decatur, Indiana passed away Tuesday, September 7, 2021, at her residence.</w:t>
      </w:r>
      <w:r w:rsidR="00DF126A">
        <w:rPr>
          <w:rFonts w:ascii="Book Antiqua" w:hAnsi="Book Antiqua"/>
          <w:sz w:val="30"/>
          <w:szCs w:val="30"/>
        </w:rPr>
        <w:t xml:space="preserve"> </w:t>
      </w:r>
      <w:r w:rsidR="00DF126A" w:rsidRPr="00DF126A">
        <w:rPr>
          <w:rFonts w:ascii="Book Antiqua" w:hAnsi="Book Antiqua"/>
          <w:sz w:val="30"/>
          <w:szCs w:val="30"/>
        </w:rPr>
        <w:t>She was born on June 25, 1944 in Fort Wayne, Indiana.</w:t>
      </w:r>
      <w:r w:rsidR="00DF126A">
        <w:rPr>
          <w:rFonts w:ascii="Book Antiqua" w:hAnsi="Book Antiqua"/>
          <w:sz w:val="30"/>
          <w:szCs w:val="30"/>
        </w:rPr>
        <w:t xml:space="preserve"> </w:t>
      </w:r>
      <w:r w:rsidR="00DF126A" w:rsidRPr="00DF126A">
        <w:rPr>
          <w:rFonts w:ascii="Book Antiqua" w:hAnsi="Book Antiqua"/>
          <w:sz w:val="30"/>
          <w:szCs w:val="30"/>
        </w:rPr>
        <w:t>On June 12, 1970, she married Max Eugene Sheets, Sr. and he preceded her in death on February 21, 2017.</w:t>
      </w:r>
      <w:r w:rsidR="00DF126A">
        <w:rPr>
          <w:rFonts w:ascii="Book Antiqua" w:hAnsi="Book Antiqua"/>
          <w:sz w:val="30"/>
          <w:szCs w:val="30"/>
        </w:rPr>
        <w:t xml:space="preserve"> </w:t>
      </w:r>
      <w:r w:rsidR="00DF126A" w:rsidRPr="00DF126A">
        <w:rPr>
          <w:rFonts w:ascii="Book Antiqua" w:hAnsi="Book Antiqua"/>
          <w:sz w:val="30"/>
          <w:szCs w:val="30"/>
        </w:rPr>
        <w:br/>
      </w:r>
      <w:r w:rsidR="00DF126A">
        <w:rPr>
          <w:rFonts w:ascii="Book Antiqua" w:hAnsi="Book Antiqua"/>
          <w:sz w:val="30"/>
          <w:szCs w:val="30"/>
        </w:rPr>
        <w:t xml:space="preserve">   </w:t>
      </w:r>
      <w:r w:rsidR="00DF126A" w:rsidRPr="00DF126A">
        <w:rPr>
          <w:rFonts w:ascii="Book Antiqua" w:hAnsi="Book Antiqua"/>
          <w:sz w:val="30"/>
          <w:szCs w:val="30"/>
        </w:rPr>
        <w:t>Sharon was a homemaker. She loved to sew and quilt. She also enjoyed doing crosswords and word searches. Sharon loved spending time with her family and enjoyed having fun. She was ornery.</w:t>
      </w:r>
      <w:r w:rsidR="00DF126A">
        <w:rPr>
          <w:rFonts w:ascii="Book Antiqua" w:hAnsi="Book Antiqua"/>
          <w:sz w:val="30"/>
          <w:szCs w:val="30"/>
        </w:rPr>
        <w:t xml:space="preserve"> </w:t>
      </w:r>
      <w:r w:rsidR="00DF126A" w:rsidRPr="00DF126A">
        <w:rPr>
          <w:rFonts w:ascii="Book Antiqua" w:hAnsi="Book Antiqua"/>
          <w:sz w:val="30"/>
          <w:szCs w:val="30"/>
        </w:rPr>
        <w:br/>
      </w:r>
      <w:r w:rsidR="00DF126A">
        <w:rPr>
          <w:rFonts w:ascii="Book Antiqua" w:hAnsi="Book Antiqua"/>
          <w:sz w:val="30"/>
          <w:szCs w:val="30"/>
        </w:rPr>
        <w:t xml:space="preserve">   </w:t>
      </w:r>
      <w:r w:rsidR="00DF126A" w:rsidRPr="00DF126A">
        <w:rPr>
          <w:rFonts w:ascii="Book Antiqua" w:hAnsi="Book Antiqua"/>
          <w:sz w:val="30"/>
          <w:szCs w:val="30"/>
        </w:rPr>
        <w:t>She is survived by five daughters, Melvina Sheets Buckner, Christine (Lee) Pamer and Faye Taylor all of Decatur, Indiana, Theresa Bodle Spencer and Sally Sheets both of Lima, Ohio; two sons, David Bodle and Max (Wanda) Sheets, Jr. of Lima, Ohio; sister, Linda (Lynn) Dager of Decatur, Indiana; 15 grandchildren, 23 great-grandchildren, and six great-great-grandchildren.</w:t>
      </w:r>
      <w:r w:rsidR="00DF126A">
        <w:rPr>
          <w:rFonts w:ascii="Book Antiqua" w:hAnsi="Book Antiqua"/>
          <w:sz w:val="30"/>
          <w:szCs w:val="30"/>
        </w:rPr>
        <w:t xml:space="preserve"> </w:t>
      </w:r>
      <w:r w:rsidR="00DF126A" w:rsidRPr="00DF126A">
        <w:rPr>
          <w:rFonts w:ascii="Book Antiqua" w:hAnsi="Book Antiqua"/>
          <w:sz w:val="30"/>
          <w:szCs w:val="30"/>
        </w:rPr>
        <w:br/>
      </w:r>
      <w:r w:rsidR="00DF126A">
        <w:rPr>
          <w:rFonts w:ascii="Book Antiqua" w:hAnsi="Book Antiqua"/>
          <w:sz w:val="30"/>
          <w:szCs w:val="30"/>
        </w:rPr>
        <w:t xml:space="preserve">   </w:t>
      </w:r>
      <w:r w:rsidR="00DF126A" w:rsidRPr="00DF126A">
        <w:rPr>
          <w:rFonts w:ascii="Book Antiqua" w:hAnsi="Book Antiqua"/>
          <w:sz w:val="30"/>
          <w:szCs w:val="30"/>
        </w:rPr>
        <w:t>She was preceded in death by two great-grandchildren, Cristain Mata and Weldon Pamer; a daughter, Maxine Shaffer; three brothers, David Fickle, Bud Geeting, and Mike Geeting; and sister, Carolyn Haley.</w:t>
      </w:r>
      <w:r w:rsidR="00DF126A">
        <w:rPr>
          <w:rFonts w:ascii="Book Antiqua" w:hAnsi="Book Antiqua"/>
          <w:sz w:val="30"/>
          <w:szCs w:val="30"/>
        </w:rPr>
        <w:t xml:space="preserve"> </w:t>
      </w:r>
      <w:r w:rsidR="00DF126A" w:rsidRPr="00DF126A">
        <w:rPr>
          <w:rFonts w:ascii="Book Antiqua" w:hAnsi="Book Antiqua"/>
          <w:sz w:val="30"/>
          <w:szCs w:val="30"/>
        </w:rPr>
        <w:br/>
      </w:r>
      <w:r w:rsidR="00DF126A">
        <w:rPr>
          <w:rFonts w:ascii="Book Antiqua" w:hAnsi="Book Antiqua"/>
          <w:sz w:val="30"/>
          <w:szCs w:val="30"/>
        </w:rPr>
        <w:t xml:space="preserve">   </w:t>
      </w:r>
      <w:r w:rsidR="00DF126A" w:rsidRPr="00DF126A">
        <w:rPr>
          <w:rFonts w:ascii="Book Antiqua" w:hAnsi="Book Antiqua"/>
          <w:sz w:val="30"/>
          <w:szCs w:val="30"/>
        </w:rPr>
        <w:t>Private family services will be held.</w:t>
      </w:r>
      <w:r w:rsidR="00DF126A" w:rsidRPr="00DF126A">
        <w:rPr>
          <w:rFonts w:ascii="Book Antiqua" w:hAnsi="Book Antiqua"/>
          <w:sz w:val="30"/>
          <w:szCs w:val="30"/>
        </w:rPr>
        <w:br/>
      </w:r>
      <w:r w:rsidR="00DF126A" w:rsidRPr="00DF126A">
        <w:rPr>
          <w:rFonts w:ascii="Book Antiqua" w:hAnsi="Book Antiqua"/>
          <w:sz w:val="30"/>
          <w:szCs w:val="30"/>
        </w:rPr>
        <w:br/>
        <w:t>Zwick &amp; Jahn Funeral Home</w:t>
      </w:r>
      <w:r w:rsidR="00DF126A">
        <w:rPr>
          <w:rFonts w:ascii="Book Antiqua" w:hAnsi="Book Antiqua"/>
          <w:sz w:val="30"/>
          <w:szCs w:val="30"/>
        </w:rPr>
        <w:t>, Adams County, Indiana</w:t>
      </w:r>
    </w:p>
    <w:p w14:paraId="5C600F91" w14:textId="5964F45E" w:rsidR="00423EF9" w:rsidRPr="00391373" w:rsidRDefault="00DF126A" w:rsidP="00DF12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September 8, 2021</w:t>
      </w:r>
    </w:p>
    <w:sectPr w:rsidR="00423EF9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1FC7"/>
    <w:rsid w:val="00022F9B"/>
    <w:rsid w:val="0005271D"/>
    <w:rsid w:val="00064169"/>
    <w:rsid w:val="0008598C"/>
    <w:rsid w:val="000D44E9"/>
    <w:rsid w:val="000E7BA6"/>
    <w:rsid w:val="00175E36"/>
    <w:rsid w:val="001D70D6"/>
    <w:rsid w:val="001E5E6E"/>
    <w:rsid w:val="00256C3D"/>
    <w:rsid w:val="00262117"/>
    <w:rsid w:val="00307651"/>
    <w:rsid w:val="0034647E"/>
    <w:rsid w:val="00346B86"/>
    <w:rsid w:val="00383111"/>
    <w:rsid w:val="00391373"/>
    <w:rsid w:val="0039630C"/>
    <w:rsid w:val="003A49F3"/>
    <w:rsid w:val="003C7933"/>
    <w:rsid w:val="004042E6"/>
    <w:rsid w:val="0042205E"/>
    <w:rsid w:val="00423EF9"/>
    <w:rsid w:val="00435771"/>
    <w:rsid w:val="004C4886"/>
    <w:rsid w:val="004F551D"/>
    <w:rsid w:val="005448F4"/>
    <w:rsid w:val="005A5BE8"/>
    <w:rsid w:val="005F3308"/>
    <w:rsid w:val="00630AE5"/>
    <w:rsid w:val="00645AAD"/>
    <w:rsid w:val="006B0C3E"/>
    <w:rsid w:val="00715FD5"/>
    <w:rsid w:val="00717E83"/>
    <w:rsid w:val="007212B5"/>
    <w:rsid w:val="00756887"/>
    <w:rsid w:val="00784DC6"/>
    <w:rsid w:val="007A0932"/>
    <w:rsid w:val="007E7C52"/>
    <w:rsid w:val="008200EF"/>
    <w:rsid w:val="0084534F"/>
    <w:rsid w:val="008B7C67"/>
    <w:rsid w:val="009359DB"/>
    <w:rsid w:val="00951232"/>
    <w:rsid w:val="009A450C"/>
    <w:rsid w:val="00AA70E8"/>
    <w:rsid w:val="00B45EC6"/>
    <w:rsid w:val="00B52DB4"/>
    <w:rsid w:val="00B55454"/>
    <w:rsid w:val="00BD10F3"/>
    <w:rsid w:val="00BD1763"/>
    <w:rsid w:val="00BE16E3"/>
    <w:rsid w:val="00BE629C"/>
    <w:rsid w:val="00C346A7"/>
    <w:rsid w:val="00C50291"/>
    <w:rsid w:val="00C97821"/>
    <w:rsid w:val="00CE3924"/>
    <w:rsid w:val="00CE4631"/>
    <w:rsid w:val="00D2095E"/>
    <w:rsid w:val="00D40122"/>
    <w:rsid w:val="00D40529"/>
    <w:rsid w:val="00D9644D"/>
    <w:rsid w:val="00DA59E4"/>
    <w:rsid w:val="00DF126A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96C62"/>
    <w:rsid w:val="00FC2C2B"/>
    <w:rsid w:val="00FE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3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7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9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85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8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53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0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4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8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1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4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2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9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7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6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3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3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2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5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74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50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7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6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2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0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6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2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6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198</Words>
  <Characters>1025</Characters>
  <Application>Microsoft Office Word</Application>
  <DocSecurity>0</DocSecurity>
  <Lines>27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2025-01-11T16:15:00Z</dcterms:created>
  <dcterms:modified xsi:type="dcterms:W3CDTF">2026-02-16T17:31:00Z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