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153BA" w14:textId="1DD1846C" w:rsidR="00F96C62" w:rsidRDefault="00064169" w:rsidP="00E8354C">
      <w:pPr>
        <w:contextualSpacing/>
        <w:jc w:val="center"/>
        <w:rPr>
          <w:rFonts w:ascii="Book Antiqua" w:hAnsi="Book Antiqua"/>
          <w:sz w:val="40"/>
          <w:szCs w:val="40"/>
        </w:rPr>
      </w:pPr>
      <w:r>
        <w:rPr>
          <w:rFonts w:ascii="Book Antiqua" w:hAnsi="Book Antiqua"/>
          <w:sz w:val="40"/>
          <w:szCs w:val="40"/>
        </w:rPr>
        <w:t>Raymond O</w:t>
      </w:r>
      <w:r w:rsidR="00A76A08">
        <w:rPr>
          <w:rFonts w:ascii="Book Antiqua" w:hAnsi="Book Antiqua"/>
          <w:sz w:val="40"/>
          <w:szCs w:val="40"/>
        </w:rPr>
        <w:t>ran</w:t>
      </w:r>
      <w:r>
        <w:rPr>
          <w:rFonts w:ascii="Book Antiqua" w:hAnsi="Book Antiqua"/>
          <w:sz w:val="40"/>
          <w:szCs w:val="40"/>
        </w:rPr>
        <w:t xml:space="preserve"> Sheets</w:t>
      </w:r>
    </w:p>
    <w:p w14:paraId="75DA1FDE" w14:textId="110EB54C" w:rsidR="00064169" w:rsidRDefault="006A6A97" w:rsidP="00E8354C">
      <w:pPr>
        <w:contextualSpacing/>
        <w:jc w:val="center"/>
        <w:rPr>
          <w:rFonts w:ascii="Book Antiqua" w:hAnsi="Book Antiqua"/>
          <w:sz w:val="40"/>
          <w:szCs w:val="40"/>
        </w:rPr>
      </w:pPr>
      <w:r>
        <w:rPr>
          <w:rFonts w:ascii="Book Antiqua" w:hAnsi="Book Antiqua"/>
          <w:sz w:val="40"/>
          <w:szCs w:val="40"/>
        </w:rPr>
        <w:t xml:space="preserve">August 29, </w:t>
      </w:r>
      <w:r w:rsidR="00864A71">
        <w:rPr>
          <w:rFonts w:ascii="Book Antiqua" w:hAnsi="Book Antiqua"/>
          <w:sz w:val="40"/>
          <w:szCs w:val="40"/>
        </w:rPr>
        <w:t xml:space="preserve">1894 </w:t>
      </w:r>
      <w:r>
        <w:rPr>
          <w:rFonts w:ascii="Book Antiqua" w:hAnsi="Book Antiqua"/>
          <w:sz w:val="40"/>
          <w:szCs w:val="40"/>
        </w:rPr>
        <w:t>–</w:t>
      </w:r>
      <w:r w:rsidR="00864A71">
        <w:rPr>
          <w:rFonts w:ascii="Book Antiqua" w:hAnsi="Book Antiqua"/>
          <w:sz w:val="40"/>
          <w:szCs w:val="40"/>
        </w:rPr>
        <w:t xml:space="preserve"> </w:t>
      </w:r>
      <w:r>
        <w:rPr>
          <w:rFonts w:ascii="Book Antiqua" w:hAnsi="Book Antiqua"/>
          <w:sz w:val="40"/>
          <w:szCs w:val="40"/>
        </w:rPr>
        <w:t xml:space="preserve">October 5, </w:t>
      </w:r>
      <w:r w:rsidR="00864A71">
        <w:rPr>
          <w:rFonts w:ascii="Book Antiqua" w:hAnsi="Book Antiqua"/>
          <w:sz w:val="40"/>
          <w:szCs w:val="40"/>
        </w:rPr>
        <w:t>1932</w:t>
      </w:r>
    </w:p>
    <w:p w14:paraId="2F67A13D" w14:textId="77777777" w:rsidR="00E8354C" w:rsidRDefault="00E8354C" w:rsidP="00E8354C">
      <w:pPr>
        <w:contextualSpacing/>
        <w:jc w:val="center"/>
        <w:rPr>
          <w:rFonts w:ascii="Book Antiqua" w:hAnsi="Book Antiqua"/>
          <w:sz w:val="40"/>
          <w:szCs w:val="40"/>
        </w:rPr>
      </w:pPr>
    </w:p>
    <w:p w14:paraId="35A176F4" w14:textId="3BBC41A9" w:rsidR="00E8354C" w:rsidRDefault="00F96C62" w:rsidP="00E8354C">
      <w:pPr>
        <w:contextualSpacing/>
        <w:jc w:val="center"/>
        <w:rPr>
          <w:rFonts w:ascii="Book Antiqua" w:hAnsi="Book Antiqua"/>
          <w:sz w:val="40"/>
          <w:szCs w:val="40"/>
        </w:rPr>
      </w:pPr>
      <w:r>
        <w:rPr>
          <w:noProof/>
        </w:rPr>
        <w:drawing>
          <wp:inline distT="0" distB="0" distL="0" distR="0" wp14:anchorId="15DB80F8" wp14:editId="5AE47E08">
            <wp:extent cx="3432810" cy="1571625"/>
            <wp:effectExtent l="0" t="0" r="0" b="9525"/>
            <wp:docPr id="6488072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7962" t="17210" r="14272" b="31068"/>
                    <a:stretch>
                      <a:fillRect/>
                    </a:stretch>
                  </pic:blipFill>
                  <pic:spPr bwMode="auto">
                    <a:xfrm>
                      <a:off x="0" y="0"/>
                      <a:ext cx="3433385" cy="1571888"/>
                    </a:xfrm>
                    <a:prstGeom prst="rect">
                      <a:avLst/>
                    </a:prstGeom>
                    <a:noFill/>
                    <a:ln>
                      <a:noFill/>
                    </a:ln>
                    <a:extLst>
                      <a:ext uri="{53640926-AAD7-44D8-BBD7-CCE9431645EC}">
                        <a14:shadowObscured xmlns:a14="http://schemas.microsoft.com/office/drawing/2010/main"/>
                      </a:ext>
                    </a:extLst>
                  </pic:spPr>
                </pic:pic>
              </a:graphicData>
            </a:graphic>
          </wp:inline>
        </w:drawing>
      </w:r>
    </w:p>
    <w:p w14:paraId="0E5D47A9" w14:textId="3ECA5863"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3A49F3">
        <w:rPr>
          <w:rFonts w:ascii="Book Antiqua" w:hAnsi="Book Antiqua"/>
          <w:sz w:val="30"/>
          <w:szCs w:val="30"/>
        </w:rPr>
        <w:t>Deb Curry</w:t>
      </w:r>
    </w:p>
    <w:p w14:paraId="2B92C9C8" w14:textId="77777777" w:rsidR="00CE3924" w:rsidRPr="00C97821" w:rsidRDefault="00CE3924" w:rsidP="00C97821">
      <w:pPr>
        <w:contextualSpacing/>
        <w:rPr>
          <w:rFonts w:ascii="Book Antiqua" w:hAnsi="Book Antiqua"/>
          <w:sz w:val="30"/>
          <w:szCs w:val="30"/>
        </w:rPr>
      </w:pPr>
    </w:p>
    <w:p w14:paraId="70BA7A75" w14:textId="4B74F6E9" w:rsidR="006A6A97" w:rsidRDefault="00D40529" w:rsidP="00F96C62">
      <w:pPr>
        <w:contextualSpacing/>
        <w:rPr>
          <w:rFonts w:ascii="Book Antiqua" w:hAnsi="Book Antiqua"/>
          <w:sz w:val="30"/>
          <w:szCs w:val="30"/>
        </w:rPr>
      </w:pPr>
      <w:r w:rsidRPr="00D40529">
        <w:rPr>
          <w:rFonts w:ascii="Book Antiqua" w:hAnsi="Book Antiqua"/>
          <w:sz w:val="30"/>
          <w:szCs w:val="30"/>
        </w:rPr>
        <w:t>RAY SHEETS, 38, TAKES OWN LIFE WITH REVOLVER</w:t>
      </w:r>
      <w:r w:rsidR="006A6A97">
        <w:rPr>
          <w:rFonts w:ascii="Book Antiqua" w:hAnsi="Book Antiqua"/>
          <w:sz w:val="30"/>
          <w:szCs w:val="30"/>
        </w:rPr>
        <w:t xml:space="preserve"> </w:t>
      </w:r>
      <w:r w:rsidRPr="00D40529">
        <w:rPr>
          <w:rFonts w:ascii="Book Antiqua" w:hAnsi="Book Antiqua"/>
          <w:sz w:val="30"/>
          <w:szCs w:val="30"/>
        </w:rPr>
        <w:br/>
        <w:t>Decatur Man Shoots Self in Kitchen of Home Wednesday Night</w:t>
      </w:r>
      <w:r w:rsidRPr="00D40529">
        <w:rPr>
          <w:rFonts w:ascii="Book Antiqua" w:hAnsi="Book Antiqua"/>
          <w:sz w:val="30"/>
          <w:szCs w:val="30"/>
        </w:rPr>
        <w:br/>
        <w:t>POOR HEALTH IS BLAMED FOR ACT</w:t>
      </w:r>
      <w:r w:rsidRPr="00D40529">
        <w:rPr>
          <w:rFonts w:ascii="Book Antiqua" w:hAnsi="Book Antiqua"/>
          <w:sz w:val="30"/>
          <w:szCs w:val="30"/>
        </w:rPr>
        <w:br/>
      </w:r>
      <w:r w:rsidRPr="00D40529">
        <w:rPr>
          <w:rFonts w:ascii="Book Antiqua" w:hAnsi="Book Antiqua"/>
          <w:sz w:val="30"/>
          <w:szCs w:val="30"/>
        </w:rPr>
        <w:br/>
      </w:r>
      <w:r w:rsidR="006A6A97">
        <w:rPr>
          <w:rFonts w:ascii="Book Antiqua" w:hAnsi="Book Antiqua"/>
          <w:sz w:val="30"/>
          <w:szCs w:val="30"/>
        </w:rPr>
        <w:t xml:space="preserve">   </w:t>
      </w:r>
      <w:r w:rsidRPr="00D40529">
        <w:rPr>
          <w:rFonts w:ascii="Book Antiqua" w:hAnsi="Book Antiqua"/>
          <w:sz w:val="30"/>
          <w:szCs w:val="30"/>
        </w:rPr>
        <w:t xml:space="preserve">Raymond Sheets, 38, driver for the McConnell and Son </w:t>
      </w:r>
      <w:r w:rsidR="006A6A97">
        <w:rPr>
          <w:rFonts w:ascii="Book Antiqua" w:hAnsi="Book Antiqua"/>
          <w:sz w:val="30"/>
          <w:szCs w:val="30"/>
        </w:rPr>
        <w:t>W</w:t>
      </w:r>
      <w:r w:rsidRPr="00D40529">
        <w:rPr>
          <w:rFonts w:ascii="Book Antiqua" w:hAnsi="Book Antiqua"/>
          <w:sz w:val="30"/>
          <w:szCs w:val="30"/>
        </w:rPr>
        <w:t xml:space="preserve">holesale </w:t>
      </w:r>
      <w:r w:rsidR="006A6A97">
        <w:rPr>
          <w:rFonts w:ascii="Book Antiqua" w:hAnsi="Book Antiqua"/>
          <w:sz w:val="30"/>
          <w:szCs w:val="30"/>
        </w:rPr>
        <w:t>T</w:t>
      </w:r>
      <w:r w:rsidRPr="00D40529">
        <w:rPr>
          <w:rFonts w:ascii="Book Antiqua" w:hAnsi="Book Antiqua"/>
          <w:sz w:val="30"/>
          <w:szCs w:val="30"/>
        </w:rPr>
        <w:t xml:space="preserve">obacco </w:t>
      </w:r>
      <w:r w:rsidR="006A6A97">
        <w:rPr>
          <w:rFonts w:ascii="Book Antiqua" w:hAnsi="Book Antiqua"/>
          <w:sz w:val="30"/>
          <w:szCs w:val="30"/>
        </w:rPr>
        <w:t>C</w:t>
      </w:r>
      <w:r w:rsidRPr="00D40529">
        <w:rPr>
          <w:rFonts w:ascii="Book Antiqua" w:hAnsi="Book Antiqua"/>
          <w:sz w:val="30"/>
          <w:szCs w:val="30"/>
        </w:rPr>
        <w:t xml:space="preserve">ompany on Second </w:t>
      </w:r>
      <w:r w:rsidR="006A6A97">
        <w:rPr>
          <w:rFonts w:ascii="Book Antiqua" w:hAnsi="Book Antiqua"/>
          <w:sz w:val="30"/>
          <w:szCs w:val="30"/>
        </w:rPr>
        <w:t>S</w:t>
      </w:r>
      <w:r w:rsidRPr="00D40529">
        <w:rPr>
          <w:rFonts w:ascii="Book Antiqua" w:hAnsi="Book Antiqua"/>
          <w:sz w:val="30"/>
          <w:szCs w:val="30"/>
        </w:rPr>
        <w:t xml:space="preserve">treet, committed suicide at his home, 221 North Third </w:t>
      </w:r>
      <w:r w:rsidR="006A6A97">
        <w:rPr>
          <w:rFonts w:ascii="Book Antiqua" w:hAnsi="Book Antiqua"/>
          <w:sz w:val="30"/>
          <w:szCs w:val="30"/>
        </w:rPr>
        <w:t>S</w:t>
      </w:r>
      <w:r w:rsidRPr="00D40529">
        <w:rPr>
          <w:rFonts w:ascii="Book Antiqua" w:hAnsi="Book Antiqua"/>
          <w:sz w:val="30"/>
          <w:szCs w:val="30"/>
        </w:rPr>
        <w:t>treet, sometime between 7:45 and 8 o'clock Wednesday. The act was motivated by domestic trouble and poor health.</w:t>
      </w:r>
      <w:r w:rsidR="006A6A97">
        <w:rPr>
          <w:rFonts w:ascii="Book Antiqua" w:hAnsi="Book Antiqua"/>
          <w:sz w:val="30"/>
          <w:szCs w:val="30"/>
        </w:rPr>
        <w:t xml:space="preserve"> </w:t>
      </w:r>
      <w:r w:rsidRPr="00D40529">
        <w:rPr>
          <w:rFonts w:ascii="Book Antiqua" w:hAnsi="Book Antiqua"/>
          <w:sz w:val="30"/>
          <w:szCs w:val="30"/>
        </w:rPr>
        <w:t>Mr. Sheets had reside</w:t>
      </w:r>
      <w:r w:rsidR="006A6A97">
        <w:rPr>
          <w:rFonts w:ascii="Book Antiqua" w:hAnsi="Book Antiqua"/>
          <w:sz w:val="30"/>
          <w:szCs w:val="30"/>
        </w:rPr>
        <w:t>d</w:t>
      </w:r>
      <w:r w:rsidRPr="00D40529">
        <w:rPr>
          <w:rFonts w:ascii="Book Antiqua" w:hAnsi="Book Antiqua"/>
          <w:sz w:val="30"/>
          <w:szCs w:val="30"/>
        </w:rPr>
        <w:t xml:space="preserve"> in </w:t>
      </w:r>
      <w:r w:rsidR="003A1AB2" w:rsidRPr="00D40529">
        <w:rPr>
          <w:rFonts w:ascii="Book Antiqua" w:hAnsi="Book Antiqua"/>
          <w:sz w:val="30"/>
          <w:szCs w:val="30"/>
        </w:rPr>
        <w:t>Decatur for</w:t>
      </w:r>
      <w:r w:rsidRPr="00D40529">
        <w:rPr>
          <w:rFonts w:ascii="Book Antiqua" w:hAnsi="Book Antiqua"/>
          <w:sz w:val="30"/>
          <w:szCs w:val="30"/>
        </w:rPr>
        <w:t xml:space="preserve"> the last 11 years and had been employed as a driver for the wholesale tobacco company for several years. For some </w:t>
      </w:r>
      <w:r w:rsidR="003A1AB2" w:rsidRPr="00D40529">
        <w:rPr>
          <w:rFonts w:ascii="Book Antiqua" w:hAnsi="Book Antiqua"/>
          <w:sz w:val="30"/>
          <w:szCs w:val="30"/>
        </w:rPr>
        <w:t>time,</w:t>
      </w:r>
      <w:r w:rsidRPr="00D40529">
        <w:rPr>
          <w:rFonts w:ascii="Book Antiqua" w:hAnsi="Book Antiqua"/>
          <w:sz w:val="30"/>
          <w:szCs w:val="30"/>
        </w:rPr>
        <w:t xml:space="preserve"> he had been in ill health.</w:t>
      </w:r>
      <w:r w:rsidR="006A6A97">
        <w:rPr>
          <w:rFonts w:ascii="Book Antiqua" w:hAnsi="Book Antiqua"/>
          <w:sz w:val="30"/>
          <w:szCs w:val="30"/>
        </w:rPr>
        <w:t xml:space="preserve"> </w:t>
      </w:r>
      <w:r w:rsidRPr="00D40529">
        <w:rPr>
          <w:rFonts w:ascii="Book Antiqua" w:hAnsi="Book Antiqua"/>
          <w:sz w:val="30"/>
          <w:szCs w:val="30"/>
        </w:rPr>
        <w:t xml:space="preserve">As a result of domestic </w:t>
      </w:r>
      <w:proofErr w:type="gramStart"/>
      <w:r w:rsidRPr="00D40529">
        <w:rPr>
          <w:rFonts w:ascii="Book Antiqua" w:hAnsi="Book Antiqua"/>
          <w:sz w:val="30"/>
          <w:szCs w:val="30"/>
        </w:rPr>
        <w:t>trouble</w:t>
      </w:r>
      <w:proofErr w:type="gramEnd"/>
      <w:r w:rsidRPr="00D40529">
        <w:rPr>
          <w:rFonts w:ascii="Book Antiqua" w:hAnsi="Book Antiqua"/>
          <w:sz w:val="30"/>
          <w:szCs w:val="30"/>
        </w:rPr>
        <w:t xml:space="preserve"> Wednesday night, Mr. Sheets became incensed and threatened to take his life. He left the home, going to the McConnell and Son </w:t>
      </w:r>
      <w:r w:rsidR="006A6A97">
        <w:rPr>
          <w:rFonts w:ascii="Book Antiqua" w:hAnsi="Book Antiqua"/>
          <w:sz w:val="30"/>
          <w:szCs w:val="30"/>
        </w:rPr>
        <w:t>C</w:t>
      </w:r>
      <w:r w:rsidRPr="00D40529">
        <w:rPr>
          <w:rFonts w:ascii="Book Antiqua" w:hAnsi="Book Antiqua"/>
          <w:sz w:val="30"/>
          <w:szCs w:val="30"/>
        </w:rPr>
        <w:t xml:space="preserve">ompany office a block away where he secured a </w:t>
      </w:r>
      <w:r w:rsidR="003A1AB2" w:rsidRPr="00D40529">
        <w:rPr>
          <w:rFonts w:ascii="Book Antiqua" w:hAnsi="Book Antiqua"/>
          <w:sz w:val="30"/>
          <w:szCs w:val="30"/>
        </w:rPr>
        <w:t>32-caliber</w:t>
      </w:r>
      <w:r w:rsidRPr="00D40529">
        <w:rPr>
          <w:rFonts w:ascii="Book Antiqua" w:hAnsi="Book Antiqua"/>
          <w:sz w:val="30"/>
          <w:szCs w:val="30"/>
        </w:rPr>
        <w:t xml:space="preserve"> revolver kept in an office desk, and returned to his home.</w:t>
      </w:r>
      <w:r w:rsidR="006A6A97">
        <w:rPr>
          <w:rFonts w:ascii="Book Antiqua" w:hAnsi="Book Antiqua"/>
          <w:sz w:val="30"/>
          <w:szCs w:val="30"/>
        </w:rPr>
        <w:t xml:space="preserve"> </w:t>
      </w:r>
      <w:r w:rsidRPr="00D40529">
        <w:rPr>
          <w:rFonts w:ascii="Book Antiqua" w:hAnsi="Book Antiqua"/>
          <w:sz w:val="30"/>
          <w:szCs w:val="30"/>
        </w:rPr>
        <w:t xml:space="preserve">He ended his life by shooting himself in the head, while in the kitchen. Mrs. Sheets, the wife, was at the Fred McConnell residence, which adjoins the Sheets home when the shot was fired. </w:t>
      </w:r>
    </w:p>
    <w:p w14:paraId="55922648" w14:textId="673F7FE0" w:rsidR="003A1AB2" w:rsidRDefault="006A6A97" w:rsidP="00F96C62">
      <w:pPr>
        <w:contextualSpacing/>
        <w:rPr>
          <w:rFonts w:ascii="Book Antiqua" w:hAnsi="Book Antiqua"/>
          <w:sz w:val="30"/>
          <w:szCs w:val="30"/>
        </w:rPr>
      </w:pPr>
      <w:r>
        <w:rPr>
          <w:rFonts w:ascii="Book Antiqua" w:hAnsi="Book Antiqua"/>
          <w:sz w:val="30"/>
          <w:szCs w:val="30"/>
        </w:rPr>
        <w:t xml:space="preserve">   </w:t>
      </w:r>
      <w:r w:rsidR="00D40529" w:rsidRPr="00D40529">
        <w:rPr>
          <w:rFonts w:ascii="Book Antiqua" w:hAnsi="Book Antiqua"/>
          <w:sz w:val="30"/>
          <w:szCs w:val="30"/>
        </w:rPr>
        <w:t xml:space="preserve">Mrs. McConnell is a sister of Mr. </w:t>
      </w:r>
      <w:r w:rsidR="003A1AB2" w:rsidRPr="00D40529">
        <w:rPr>
          <w:rFonts w:ascii="Book Antiqua" w:hAnsi="Book Antiqua"/>
          <w:sz w:val="30"/>
          <w:szCs w:val="30"/>
        </w:rPr>
        <w:t>Sheets,</w:t>
      </w:r>
      <w:r w:rsidR="00D40529" w:rsidRPr="00D40529">
        <w:rPr>
          <w:rFonts w:ascii="Book Antiqua" w:hAnsi="Book Antiqua"/>
          <w:sz w:val="30"/>
          <w:szCs w:val="30"/>
        </w:rPr>
        <w:t xml:space="preserve"> and the two families resided in a double house on Third </w:t>
      </w:r>
      <w:r>
        <w:rPr>
          <w:rFonts w:ascii="Book Antiqua" w:hAnsi="Book Antiqua"/>
          <w:sz w:val="30"/>
          <w:szCs w:val="30"/>
        </w:rPr>
        <w:t>S</w:t>
      </w:r>
      <w:r w:rsidR="00D40529" w:rsidRPr="00D40529">
        <w:rPr>
          <w:rFonts w:ascii="Book Antiqua" w:hAnsi="Book Antiqua"/>
          <w:sz w:val="30"/>
          <w:szCs w:val="30"/>
        </w:rPr>
        <w:t>treet.</w:t>
      </w:r>
      <w:r>
        <w:rPr>
          <w:rFonts w:ascii="Book Antiqua" w:hAnsi="Book Antiqua"/>
          <w:sz w:val="30"/>
          <w:szCs w:val="30"/>
        </w:rPr>
        <w:t xml:space="preserve"> </w:t>
      </w:r>
      <w:r w:rsidR="00D40529" w:rsidRPr="00D40529">
        <w:rPr>
          <w:rFonts w:ascii="Book Antiqua" w:hAnsi="Book Antiqua"/>
          <w:sz w:val="30"/>
          <w:szCs w:val="30"/>
        </w:rPr>
        <w:t>When Mrs. Sheets found the body, she immediately called the local police. Night Policeman Arthur Clark answered the call and then called Chief of Police Melchi and Policeman Ed Miller.</w:t>
      </w:r>
      <w:r>
        <w:rPr>
          <w:rFonts w:ascii="Book Antiqua" w:hAnsi="Book Antiqua"/>
          <w:sz w:val="30"/>
          <w:szCs w:val="30"/>
        </w:rPr>
        <w:t xml:space="preserve"> </w:t>
      </w:r>
      <w:r w:rsidR="00D40529" w:rsidRPr="00D40529">
        <w:rPr>
          <w:rFonts w:ascii="Book Antiqua" w:hAnsi="Book Antiqua"/>
          <w:sz w:val="30"/>
          <w:szCs w:val="30"/>
        </w:rPr>
        <w:t xml:space="preserve">Mr. Sheets evidently stood in front of a mirror to fire the fatal shot. The bullet entered his head just back of and below the right ear. It pierced an artery and then came out at the </w:t>
      </w:r>
      <w:r w:rsidR="00D40529" w:rsidRPr="00D40529">
        <w:rPr>
          <w:rFonts w:ascii="Book Antiqua" w:hAnsi="Book Antiqua"/>
          <w:sz w:val="30"/>
          <w:szCs w:val="30"/>
        </w:rPr>
        <w:lastRenderedPageBreak/>
        <w:t>chin. Mr. Sheets died very shortly after firing the fatal shot. The gun fell from his hand into the kitchen sink in front of which he was standing.</w:t>
      </w:r>
      <w:r>
        <w:rPr>
          <w:rFonts w:ascii="Book Antiqua" w:hAnsi="Book Antiqua"/>
          <w:sz w:val="30"/>
          <w:szCs w:val="30"/>
        </w:rPr>
        <w:t xml:space="preserve"> </w:t>
      </w:r>
    </w:p>
    <w:p w14:paraId="231C044F" w14:textId="77777777" w:rsidR="003A1AB2" w:rsidRDefault="003A1AB2" w:rsidP="00F96C62">
      <w:pPr>
        <w:contextualSpacing/>
        <w:rPr>
          <w:rFonts w:ascii="Book Antiqua" w:hAnsi="Book Antiqua"/>
          <w:sz w:val="30"/>
          <w:szCs w:val="30"/>
        </w:rPr>
      </w:pPr>
      <w:r>
        <w:rPr>
          <w:rFonts w:ascii="Book Antiqua" w:hAnsi="Book Antiqua"/>
          <w:sz w:val="30"/>
          <w:szCs w:val="30"/>
        </w:rPr>
        <w:t xml:space="preserve">   </w:t>
      </w:r>
      <w:r w:rsidR="00D40529" w:rsidRPr="00D40529">
        <w:rPr>
          <w:rFonts w:ascii="Book Antiqua" w:hAnsi="Book Antiqua"/>
          <w:sz w:val="30"/>
          <w:szCs w:val="30"/>
        </w:rPr>
        <w:t>Raymond Oran Sheets was born in Wren, Ohio, August 29, 1894, the son of Mr. and Mrs. Samuel Sheets. On July 10, 1913, he was united in marriage to Miss Fern Walters, who survives. To this union two children were born. The son, Carl, survives, and the daughter preceded her father in death.</w:t>
      </w:r>
      <w:r>
        <w:rPr>
          <w:rFonts w:ascii="Book Antiqua" w:hAnsi="Book Antiqua"/>
          <w:sz w:val="30"/>
          <w:szCs w:val="30"/>
        </w:rPr>
        <w:t xml:space="preserve"> </w:t>
      </w:r>
    </w:p>
    <w:p w14:paraId="6896AECF" w14:textId="77777777" w:rsidR="003A1AB2" w:rsidRDefault="003A1AB2" w:rsidP="00F96C62">
      <w:pPr>
        <w:contextualSpacing/>
        <w:rPr>
          <w:rFonts w:ascii="Book Antiqua" w:hAnsi="Book Antiqua"/>
          <w:sz w:val="30"/>
          <w:szCs w:val="30"/>
        </w:rPr>
      </w:pPr>
      <w:r>
        <w:rPr>
          <w:rFonts w:ascii="Book Antiqua" w:hAnsi="Book Antiqua"/>
          <w:sz w:val="30"/>
          <w:szCs w:val="30"/>
        </w:rPr>
        <w:t xml:space="preserve">   </w:t>
      </w:r>
      <w:r w:rsidR="00D40529" w:rsidRPr="00D40529">
        <w:rPr>
          <w:rFonts w:ascii="Book Antiqua" w:hAnsi="Book Antiqua"/>
          <w:sz w:val="30"/>
          <w:szCs w:val="30"/>
        </w:rPr>
        <w:t xml:space="preserve">At the age of 14, Mr. Sheets joined the United Brethren </w:t>
      </w:r>
      <w:r>
        <w:rPr>
          <w:rFonts w:ascii="Book Antiqua" w:hAnsi="Book Antiqua"/>
          <w:sz w:val="30"/>
          <w:szCs w:val="30"/>
        </w:rPr>
        <w:t>C</w:t>
      </w:r>
      <w:r w:rsidR="00D40529" w:rsidRPr="00D40529">
        <w:rPr>
          <w:rFonts w:ascii="Book Antiqua" w:hAnsi="Book Antiqua"/>
          <w:sz w:val="30"/>
          <w:szCs w:val="30"/>
        </w:rPr>
        <w:t>hurch. Following his marriage, Mr. and Mrs. Sheets moved to Decatur where they had made their home for the last 11 years.</w:t>
      </w:r>
    </w:p>
    <w:p w14:paraId="1EC03E34" w14:textId="77777777" w:rsidR="003A1AB2" w:rsidRDefault="003A1AB2" w:rsidP="00F96C62">
      <w:pPr>
        <w:contextualSpacing/>
        <w:rPr>
          <w:rFonts w:ascii="Book Antiqua" w:hAnsi="Book Antiqua"/>
          <w:sz w:val="30"/>
          <w:szCs w:val="30"/>
        </w:rPr>
      </w:pPr>
      <w:r>
        <w:rPr>
          <w:rFonts w:ascii="Book Antiqua" w:hAnsi="Book Antiqua"/>
          <w:sz w:val="30"/>
          <w:szCs w:val="30"/>
        </w:rPr>
        <w:t xml:space="preserve">   </w:t>
      </w:r>
      <w:r w:rsidR="00D40529" w:rsidRPr="00D40529">
        <w:rPr>
          <w:rFonts w:ascii="Book Antiqua" w:hAnsi="Book Antiqua"/>
          <w:sz w:val="30"/>
          <w:szCs w:val="30"/>
        </w:rPr>
        <w:t>Surviving besides the widow and son, are the mother, Mrs. Addie Sheets-</w:t>
      </w:r>
      <w:proofErr w:type="spellStart"/>
      <w:r w:rsidR="00D40529" w:rsidRPr="00D40529">
        <w:rPr>
          <w:rFonts w:ascii="Book Antiqua" w:hAnsi="Book Antiqua"/>
          <w:sz w:val="30"/>
          <w:szCs w:val="30"/>
        </w:rPr>
        <w:t>Pitser</w:t>
      </w:r>
      <w:proofErr w:type="spellEnd"/>
      <w:r w:rsidR="00D40529" w:rsidRPr="00D40529">
        <w:rPr>
          <w:rFonts w:ascii="Book Antiqua" w:hAnsi="Book Antiqua"/>
          <w:sz w:val="30"/>
          <w:szCs w:val="30"/>
        </w:rPr>
        <w:t xml:space="preserve"> of Huntington and the following brothers and a sister: Dwight, Decatur; Fred, South Bend; Mrs. Fred McConnell, Harry, Everett, Rex and Dick, all of Decatur. The father preceded him in death seven years ago.</w:t>
      </w:r>
    </w:p>
    <w:p w14:paraId="6A1747B5" w14:textId="4FD36CCF" w:rsidR="004042E6" w:rsidRDefault="003A1AB2" w:rsidP="00F96C62">
      <w:pPr>
        <w:contextualSpacing/>
        <w:rPr>
          <w:rFonts w:ascii="Book Antiqua" w:hAnsi="Book Antiqua"/>
          <w:sz w:val="30"/>
          <w:szCs w:val="30"/>
        </w:rPr>
      </w:pPr>
      <w:r>
        <w:rPr>
          <w:rFonts w:ascii="Book Antiqua" w:hAnsi="Book Antiqua"/>
          <w:sz w:val="30"/>
          <w:szCs w:val="30"/>
        </w:rPr>
        <w:t xml:space="preserve">   </w:t>
      </w:r>
      <w:r w:rsidR="00D40529" w:rsidRPr="00D40529">
        <w:rPr>
          <w:rFonts w:ascii="Book Antiqua" w:hAnsi="Book Antiqua"/>
          <w:sz w:val="30"/>
          <w:szCs w:val="30"/>
        </w:rPr>
        <w:t>The body was removed to the W. H. Zwick and Son funeral parlors and will be returned to the home late this afternoon. The remains may be viewed from 7 to 10 o'clock tonight, and from 2:30 o'clock Friday afternoon until 10 o'clock Friday night.</w:t>
      </w:r>
      <w:r>
        <w:rPr>
          <w:rFonts w:ascii="Book Antiqua" w:hAnsi="Book Antiqua"/>
          <w:sz w:val="30"/>
          <w:szCs w:val="30"/>
        </w:rPr>
        <w:t xml:space="preserve"> </w:t>
      </w:r>
      <w:r w:rsidR="00D40529" w:rsidRPr="00D40529">
        <w:rPr>
          <w:rFonts w:ascii="Book Antiqua" w:hAnsi="Book Antiqua"/>
          <w:sz w:val="30"/>
          <w:szCs w:val="30"/>
        </w:rPr>
        <w:t xml:space="preserve">Private funeral services will be held at 10 </w:t>
      </w:r>
      <w:proofErr w:type="gramStart"/>
      <w:r w:rsidR="00D40529" w:rsidRPr="00D40529">
        <w:rPr>
          <w:rFonts w:ascii="Book Antiqua" w:hAnsi="Book Antiqua"/>
          <w:sz w:val="30"/>
          <w:szCs w:val="30"/>
        </w:rPr>
        <w:t>o'clock</w:t>
      </w:r>
      <w:proofErr w:type="gramEnd"/>
      <w:r w:rsidR="00D40529" w:rsidRPr="00D40529">
        <w:rPr>
          <w:rFonts w:ascii="Book Antiqua" w:hAnsi="Book Antiqua"/>
          <w:sz w:val="30"/>
          <w:szCs w:val="30"/>
        </w:rPr>
        <w:t xml:space="preserve"> Saturday morning at the home, 221 North Third </w:t>
      </w:r>
      <w:r>
        <w:rPr>
          <w:rFonts w:ascii="Book Antiqua" w:hAnsi="Book Antiqua"/>
          <w:sz w:val="30"/>
          <w:szCs w:val="30"/>
        </w:rPr>
        <w:t>S</w:t>
      </w:r>
      <w:r w:rsidRPr="00D40529">
        <w:rPr>
          <w:rFonts w:ascii="Book Antiqua" w:hAnsi="Book Antiqua"/>
          <w:sz w:val="30"/>
          <w:szCs w:val="30"/>
        </w:rPr>
        <w:t>treet,</w:t>
      </w:r>
      <w:r w:rsidR="00D40529" w:rsidRPr="00D40529">
        <w:rPr>
          <w:rFonts w:ascii="Book Antiqua" w:hAnsi="Book Antiqua"/>
          <w:sz w:val="30"/>
          <w:szCs w:val="30"/>
        </w:rPr>
        <w:t xml:space="preserve"> and burial will be </w:t>
      </w:r>
      <w:proofErr w:type="gramStart"/>
      <w:r w:rsidR="00D40529" w:rsidRPr="00D40529">
        <w:rPr>
          <w:rFonts w:ascii="Book Antiqua" w:hAnsi="Book Antiqua"/>
          <w:sz w:val="30"/>
          <w:szCs w:val="30"/>
        </w:rPr>
        <w:t>made</w:t>
      </w:r>
      <w:proofErr w:type="gramEnd"/>
      <w:r w:rsidR="00D40529" w:rsidRPr="00D40529">
        <w:rPr>
          <w:rFonts w:ascii="Book Antiqua" w:hAnsi="Book Antiqua"/>
          <w:sz w:val="30"/>
          <w:szCs w:val="30"/>
        </w:rPr>
        <w:t xml:space="preserve"> in the Decatur </w:t>
      </w:r>
      <w:r>
        <w:rPr>
          <w:rFonts w:ascii="Book Antiqua" w:hAnsi="Book Antiqua"/>
          <w:sz w:val="30"/>
          <w:szCs w:val="30"/>
        </w:rPr>
        <w:t>C</w:t>
      </w:r>
      <w:r w:rsidR="00D40529" w:rsidRPr="00D40529">
        <w:rPr>
          <w:rFonts w:ascii="Book Antiqua" w:hAnsi="Book Antiqua"/>
          <w:sz w:val="30"/>
          <w:szCs w:val="30"/>
        </w:rPr>
        <w:t xml:space="preserve">emetery. Rev. M. W. Sundermann, pastor of the First Evangelical </w:t>
      </w:r>
      <w:r>
        <w:rPr>
          <w:rFonts w:ascii="Book Antiqua" w:hAnsi="Book Antiqua"/>
          <w:sz w:val="30"/>
          <w:szCs w:val="30"/>
        </w:rPr>
        <w:t>C</w:t>
      </w:r>
      <w:r w:rsidR="00D40529" w:rsidRPr="00D40529">
        <w:rPr>
          <w:rFonts w:ascii="Book Antiqua" w:hAnsi="Book Antiqua"/>
          <w:sz w:val="30"/>
          <w:szCs w:val="30"/>
        </w:rPr>
        <w:t xml:space="preserve">hurch, will </w:t>
      </w:r>
      <w:proofErr w:type="spellStart"/>
      <w:r w:rsidR="00D40529" w:rsidRPr="00D40529">
        <w:rPr>
          <w:rFonts w:ascii="Book Antiqua" w:hAnsi="Book Antiqua"/>
          <w:sz w:val="30"/>
          <w:szCs w:val="30"/>
        </w:rPr>
        <w:t>officate</w:t>
      </w:r>
      <w:proofErr w:type="spellEnd"/>
      <w:r w:rsidR="00D40529" w:rsidRPr="00D40529">
        <w:rPr>
          <w:rFonts w:ascii="Book Antiqua" w:hAnsi="Book Antiqua"/>
          <w:sz w:val="30"/>
          <w:szCs w:val="30"/>
        </w:rPr>
        <w:t xml:space="preserve"> at the funeral services.</w:t>
      </w:r>
    </w:p>
    <w:p w14:paraId="1AE36A4A" w14:textId="77777777" w:rsidR="003A1AB2" w:rsidRDefault="003A1AB2" w:rsidP="00F96C62">
      <w:pPr>
        <w:contextualSpacing/>
        <w:rPr>
          <w:rFonts w:ascii="Book Antiqua" w:hAnsi="Book Antiqua"/>
          <w:sz w:val="30"/>
          <w:szCs w:val="30"/>
        </w:rPr>
      </w:pPr>
    </w:p>
    <w:p w14:paraId="351E9F8E" w14:textId="77777777" w:rsidR="00DF59E5" w:rsidRDefault="003A1AB2" w:rsidP="00F96C62">
      <w:pPr>
        <w:contextualSpacing/>
        <w:rPr>
          <w:rFonts w:ascii="Book Antiqua" w:hAnsi="Book Antiqua"/>
          <w:sz w:val="30"/>
          <w:szCs w:val="30"/>
        </w:rPr>
      </w:pPr>
      <w:r w:rsidRPr="00D40529">
        <w:rPr>
          <w:rFonts w:ascii="Book Antiqua" w:hAnsi="Book Antiqua"/>
          <w:sz w:val="30"/>
          <w:szCs w:val="30"/>
        </w:rPr>
        <w:t>Decatur Daily Democrat</w:t>
      </w:r>
      <w:r>
        <w:rPr>
          <w:rFonts w:ascii="Book Antiqua" w:hAnsi="Book Antiqua"/>
          <w:sz w:val="30"/>
          <w:szCs w:val="30"/>
        </w:rPr>
        <w:t xml:space="preserve">, </w:t>
      </w:r>
      <w:r w:rsidRPr="00D40529">
        <w:rPr>
          <w:rFonts w:ascii="Book Antiqua" w:hAnsi="Book Antiqua"/>
          <w:sz w:val="30"/>
          <w:szCs w:val="30"/>
        </w:rPr>
        <w:t>Adams County, Indiana</w:t>
      </w:r>
      <w:r w:rsidRPr="00D40529">
        <w:rPr>
          <w:rFonts w:ascii="Book Antiqua" w:hAnsi="Book Antiqua"/>
          <w:sz w:val="30"/>
          <w:szCs w:val="30"/>
        </w:rPr>
        <w:br/>
        <w:t>Thursday, Oct</w:t>
      </w:r>
      <w:r>
        <w:rPr>
          <w:rFonts w:ascii="Book Antiqua" w:hAnsi="Book Antiqua"/>
          <w:sz w:val="30"/>
          <w:szCs w:val="30"/>
        </w:rPr>
        <w:t>ober</w:t>
      </w:r>
      <w:r w:rsidRPr="00D40529">
        <w:rPr>
          <w:rFonts w:ascii="Book Antiqua" w:hAnsi="Book Antiqua"/>
          <w:sz w:val="30"/>
          <w:szCs w:val="30"/>
        </w:rPr>
        <w:t xml:space="preserve"> 6, 1932</w:t>
      </w:r>
    </w:p>
    <w:p w14:paraId="78F699D8" w14:textId="650F2BE7" w:rsidR="00DF59E5" w:rsidRDefault="00DF59E5" w:rsidP="00F96C62">
      <w:pPr>
        <w:contextualSpacing/>
        <w:rPr>
          <w:rFonts w:ascii="Book Antiqua" w:hAnsi="Book Antiqua"/>
          <w:sz w:val="30"/>
          <w:szCs w:val="30"/>
        </w:rPr>
      </w:pPr>
      <w:r>
        <w:rPr>
          <w:rFonts w:ascii="Book Antiqua" w:hAnsi="Book Antiqua"/>
          <w:sz w:val="30"/>
          <w:szCs w:val="30"/>
        </w:rPr>
        <w:t>**</w:t>
      </w:r>
    </w:p>
    <w:p w14:paraId="2BBC13FB" w14:textId="77777777" w:rsidR="00DF59E5" w:rsidRDefault="00DF59E5" w:rsidP="00F96C62">
      <w:pPr>
        <w:contextualSpacing/>
        <w:rPr>
          <w:rFonts w:ascii="Book Antiqua" w:hAnsi="Book Antiqua"/>
          <w:sz w:val="30"/>
          <w:szCs w:val="30"/>
        </w:rPr>
      </w:pPr>
    </w:p>
    <w:p w14:paraId="5100D855" w14:textId="77777777" w:rsidR="00DF59E5" w:rsidRDefault="00DF59E5" w:rsidP="00DF59E5">
      <w:pPr>
        <w:contextualSpacing/>
        <w:rPr>
          <w:rFonts w:ascii="Book Antiqua" w:hAnsi="Book Antiqua"/>
          <w:sz w:val="30"/>
          <w:szCs w:val="30"/>
        </w:rPr>
      </w:pPr>
      <w:r w:rsidRPr="003A1AB2">
        <w:rPr>
          <w:rFonts w:ascii="Book Antiqua" w:hAnsi="Book Antiqua"/>
          <w:sz w:val="30"/>
          <w:szCs w:val="30"/>
        </w:rPr>
        <w:t>Collection: Ohio Births and Christenings, 1821-1962</w:t>
      </w:r>
    </w:p>
    <w:p w14:paraId="20DF3A42" w14:textId="77777777" w:rsidR="00DF59E5" w:rsidRDefault="00DF59E5" w:rsidP="00DF59E5">
      <w:pPr>
        <w:contextualSpacing/>
        <w:rPr>
          <w:rFonts w:ascii="Book Antiqua" w:hAnsi="Book Antiqua"/>
          <w:sz w:val="30"/>
          <w:szCs w:val="30"/>
        </w:rPr>
      </w:pPr>
      <w:r w:rsidRPr="003A1AB2">
        <w:rPr>
          <w:rFonts w:ascii="Book Antiqua" w:hAnsi="Book Antiqua"/>
          <w:sz w:val="30"/>
          <w:szCs w:val="30"/>
        </w:rPr>
        <w:br/>
        <w:t>Name: Ora R. Sheets</w:t>
      </w:r>
    </w:p>
    <w:p w14:paraId="164B4BE7" w14:textId="67437885" w:rsidR="003A1AB2" w:rsidRPr="00391373" w:rsidRDefault="00DF59E5" w:rsidP="00F96C62">
      <w:pPr>
        <w:contextualSpacing/>
        <w:rPr>
          <w:rFonts w:ascii="Book Antiqua" w:hAnsi="Book Antiqua"/>
          <w:sz w:val="30"/>
          <w:szCs w:val="30"/>
        </w:rPr>
      </w:pPr>
      <w:r w:rsidRPr="003A1AB2">
        <w:rPr>
          <w:rFonts w:ascii="Book Antiqua" w:hAnsi="Book Antiqua"/>
          <w:sz w:val="30"/>
          <w:szCs w:val="30"/>
        </w:rPr>
        <w:t xml:space="preserve">Gender: Male; Birth Date: 29 Aug 1894; Birthplace: Willshire Township, Van Wert, Ohio; Father's Name: Samuel P. Sheets; Mother's Name: Addi </w:t>
      </w:r>
      <w:proofErr w:type="spellStart"/>
      <w:r w:rsidRPr="003A1AB2">
        <w:rPr>
          <w:rFonts w:ascii="Book Antiqua" w:hAnsi="Book Antiqua"/>
          <w:sz w:val="30"/>
          <w:szCs w:val="30"/>
        </w:rPr>
        <w:t>Mcgill</w:t>
      </w:r>
      <w:proofErr w:type="spellEnd"/>
      <w:r w:rsidRPr="003A1AB2">
        <w:rPr>
          <w:rFonts w:ascii="Book Antiqua" w:hAnsi="Book Antiqua"/>
          <w:sz w:val="30"/>
          <w:szCs w:val="30"/>
        </w:rPr>
        <w:br/>
        <w:t>Indexing Project (Batch) Number: C05060-3; System Origin: Ohio-</w:t>
      </w:r>
      <w:proofErr w:type="spellStart"/>
      <w:r w:rsidRPr="003A1AB2">
        <w:rPr>
          <w:rFonts w:ascii="Book Antiqua" w:hAnsi="Book Antiqua"/>
          <w:sz w:val="30"/>
          <w:szCs w:val="30"/>
        </w:rPr>
        <w:t>EASy</w:t>
      </w:r>
      <w:proofErr w:type="spellEnd"/>
      <w:r w:rsidRPr="003A1AB2">
        <w:rPr>
          <w:rFonts w:ascii="Book Antiqua" w:hAnsi="Book Antiqua"/>
          <w:sz w:val="30"/>
          <w:szCs w:val="30"/>
        </w:rPr>
        <w:t>; Source Film Number: 1015857; Reference Number: p. 484 l. 60</w:t>
      </w:r>
    </w:p>
    <w:sectPr w:rsidR="003A1AB2" w:rsidRPr="00391373"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64169"/>
    <w:rsid w:val="0008598C"/>
    <w:rsid w:val="000D44E9"/>
    <w:rsid w:val="001629B6"/>
    <w:rsid w:val="001D70D6"/>
    <w:rsid w:val="001E5E6E"/>
    <w:rsid w:val="00256C3D"/>
    <w:rsid w:val="00262117"/>
    <w:rsid w:val="0034647E"/>
    <w:rsid w:val="00383111"/>
    <w:rsid w:val="00391373"/>
    <w:rsid w:val="0039630C"/>
    <w:rsid w:val="003A1AB2"/>
    <w:rsid w:val="003A49F3"/>
    <w:rsid w:val="003C7933"/>
    <w:rsid w:val="004042E6"/>
    <w:rsid w:val="00435771"/>
    <w:rsid w:val="004C4886"/>
    <w:rsid w:val="004F551D"/>
    <w:rsid w:val="005A5BE8"/>
    <w:rsid w:val="005F3308"/>
    <w:rsid w:val="00645AAD"/>
    <w:rsid w:val="006A6A97"/>
    <w:rsid w:val="006B0C3E"/>
    <w:rsid w:val="00715FD5"/>
    <w:rsid w:val="00717E83"/>
    <w:rsid w:val="007212B5"/>
    <w:rsid w:val="00784DC6"/>
    <w:rsid w:val="007A0932"/>
    <w:rsid w:val="007E7C52"/>
    <w:rsid w:val="0084534F"/>
    <w:rsid w:val="00864A71"/>
    <w:rsid w:val="008B7C67"/>
    <w:rsid w:val="009359DB"/>
    <w:rsid w:val="00951232"/>
    <w:rsid w:val="009A450C"/>
    <w:rsid w:val="00A76A08"/>
    <w:rsid w:val="00AA70E8"/>
    <w:rsid w:val="00B45EC6"/>
    <w:rsid w:val="00B52DB4"/>
    <w:rsid w:val="00B55454"/>
    <w:rsid w:val="00B760D3"/>
    <w:rsid w:val="00BD10F3"/>
    <w:rsid w:val="00BE629C"/>
    <w:rsid w:val="00C346A7"/>
    <w:rsid w:val="00C50291"/>
    <w:rsid w:val="00C97821"/>
    <w:rsid w:val="00CE3924"/>
    <w:rsid w:val="00CE4631"/>
    <w:rsid w:val="00D40122"/>
    <w:rsid w:val="00D40529"/>
    <w:rsid w:val="00DA59E4"/>
    <w:rsid w:val="00DF59E5"/>
    <w:rsid w:val="00E1281A"/>
    <w:rsid w:val="00E16677"/>
    <w:rsid w:val="00E217E2"/>
    <w:rsid w:val="00E552AF"/>
    <w:rsid w:val="00E8354C"/>
    <w:rsid w:val="00EB0396"/>
    <w:rsid w:val="00F05F77"/>
    <w:rsid w:val="00F108B3"/>
    <w:rsid w:val="00F27C02"/>
    <w:rsid w:val="00F6618D"/>
    <w:rsid w:val="00F96C62"/>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79889752">
      <w:bodyDiv w:val="1"/>
      <w:marLeft w:val="0"/>
      <w:marRight w:val="0"/>
      <w:marTop w:val="0"/>
      <w:marBottom w:val="0"/>
      <w:divBdr>
        <w:top w:val="none" w:sz="0" w:space="0" w:color="auto"/>
        <w:left w:val="none" w:sz="0" w:space="0" w:color="auto"/>
        <w:bottom w:val="none" w:sz="0" w:space="0" w:color="auto"/>
        <w:right w:val="none" w:sz="0" w:space="0" w:color="auto"/>
      </w:divBdr>
      <w:divsChild>
        <w:div w:id="815537173">
          <w:marLeft w:val="0"/>
          <w:marRight w:val="0"/>
          <w:marTop w:val="0"/>
          <w:marBottom w:val="0"/>
          <w:divBdr>
            <w:top w:val="none" w:sz="0" w:space="0" w:color="auto"/>
            <w:left w:val="none" w:sz="0" w:space="0" w:color="auto"/>
            <w:bottom w:val="none" w:sz="0" w:space="0" w:color="auto"/>
            <w:right w:val="none" w:sz="0" w:space="0" w:color="auto"/>
          </w:divBdr>
        </w:div>
        <w:div w:id="1499661734">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80200345">
      <w:bodyDiv w:val="1"/>
      <w:marLeft w:val="0"/>
      <w:marRight w:val="0"/>
      <w:marTop w:val="0"/>
      <w:marBottom w:val="0"/>
      <w:divBdr>
        <w:top w:val="none" w:sz="0" w:space="0" w:color="auto"/>
        <w:left w:val="none" w:sz="0" w:space="0" w:color="auto"/>
        <w:bottom w:val="none" w:sz="0" w:space="0" w:color="auto"/>
        <w:right w:val="none" w:sz="0" w:space="0" w:color="auto"/>
      </w:divBdr>
      <w:divsChild>
        <w:div w:id="1579250820">
          <w:marLeft w:val="0"/>
          <w:marRight w:val="0"/>
          <w:marTop w:val="0"/>
          <w:marBottom w:val="0"/>
          <w:divBdr>
            <w:top w:val="none" w:sz="0" w:space="0" w:color="auto"/>
            <w:left w:val="none" w:sz="0" w:space="0" w:color="auto"/>
            <w:bottom w:val="none" w:sz="0" w:space="0" w:color="auto"/>
            <w:right w:val="none" w:sz="0" w:space="0" w:color="auto"/>
          </w:divBdr>
        </w:div>
        <w:div w:id="607391407">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597</Words>
  <Characters>2847</Characters>
  <Application>Microsoft Office Word</Application>
  <DocSecurity>0</DocSecurity>
  <Lines>67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2025-01-11T14:55:00Z</dcterms:created>
  <dcterms:modified xsi:type="dcterms:W3CDTF">2026-02-16T20:59:00Z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