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412" w:rsidRDefault="00821416" w:rsidP="0046661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Ethel C. (Wynn) Sheets</w:t>
      </w:r>
    </w:p>
    <w:p w:rsidR="00821416" w:rsidRDefault="00821416" w:rsidP="0046661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1900 – May 26, 1972</w:t>
      </w:r>
    </w:p>
    <w:p w:rsidR="00821416" w:rsidRDefault="00821416" w:rsidP="00466619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:rsidR="00466619" w:rsidRDefault="00821416" w:rsidP="00466619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>
            <wp:extent cx="3176649" cy="1097156"/>
            <wp:effectExtent l="0" t="0" r="5080" b="8255"/>
            <wp:docPr id="1" name="Picture 1" descr="https://images.findagrave.com/photos/2009/5/32447740_123128762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9/5/32447740_12312876217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14" r="499" b="24849"/>
                    <a:stretch/>
                  </pic:blipFill>
                  <pic:spPr bwMode="auto">
                    <a:xfrm>
                      <a:off x="0" y="0"/>
                      <a:ext cx="3176649" cy="109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5412" w:rsidRDefault="00955412" w:rsidP="00466619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55412">
        <w:rPr>
          <w:rFonts w:ascii="Book Antiqua" w:hAnsi="Book Antiqua"/>
          <w:sz w:val="30"/>
          <w:szCs w:val="30"/>
        </w:rPr>
        <w:t xml:space="preserve">Photo by </w:t>
      </w:r>
      <w:r w:rsidR="007C2A8B">
        <w:rPr>
          <w:rFonts w:ascii="Book Antiqua" w:hAnsi="Book Antiqua"/>
          <w:sz w:val="30"/>
          <w:szCs w:val="30"/>
        </w:rPr>
        <w:t>Lee Sheets</w:t>
      </w:r>
    </w:p>
    <w:p w:rsidR="00821416" w:rsidRP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Ethel C. Sheets Dies at H</w:t>
      </w:r>
      <w:r w:rsidRPr="00821416">
        <w:rPr>
          <w:rFonts w:ascii="Book Antiqua" w:hAnsi="Book Antiqua"/>
          <w:sz w:val="30"/>
          <w:szCs w:val="30"/>
        </w:rPr>
        <w:t>ospital</w:t>
      </w:r>
    </w:p>
    <w:p w:rsidR="00821416" w:rsidRP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821416" w:rsidRP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21416">
        <w:rPr>
          <w:rFonts w:ascii="Book Antiqua" w:hAnsi="Book Antiqua"/>
          <w:sz w:val="30"/>
          <w:szCs w:val="30"/>
        </w:rPr>
        <w:t>Mrs. Ethel C.</w:t>
      </w:r>
      <w:r>
        <w:rPr>
          <w:rFonts w:ascii="Book Antiqua" w:hAnsi="Book Antiqua"/>
          <w:sz w:val="30"/>
          <w:szCs w:val="30"/>
        </w:rPr>
        <w:t xml:space="preserve"> Sheets, 71, of 919 Winchester S</w:t>
      </w:r>
      <w:r w:rsidRPr="00821416">
        <w:rPr>
          <w:rFonts w:ascii="Book Antiqua" w:hAnsi="Book Antiqua"/>
          <w:sz w:val="30"/>
          <w:szCs w:val="30"/>
        </w:rPr>
        <w:t xml:space="preserve">treet, widow of Don M. Sheets, died at 6:30 a.m. today at the Adams </w:t>
      </w:r>
      <w:r>
        <w:rPr>
          <w:rFonts w:ascii="Book Antiqua" w:hAnsi="Book Antiqua"/>
          <w:sz w:val="30"/>
          <w:szCs w:val="30"/>
        </w:rPr>
        <w:t>County Memorial H</w:t>
      </w:r>
      <w:r w:rsidRPr="00821416">
        <w:rPr>
          <w:rFonts w:ascii="Book Antiqua" w:hAnsi="Book Antiqua"/>
          <w:sz w:val="30"/>
          <w:szCs w:val="30"/>
        </w:rPr>
        <w:t>ospital, where she had been a patient four two weeks.</w:t>
      </w:r>
    </w:p>
    <w:p w:rsidR="00821416" w:rsidRP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21416">
        <w:rPr>
          <w:rFonts w:ascii="Book Antiqua" w:hAnsi="Book Antiqua"/>
          <w:sz w:val="30"/>
          <w:szCs w:val="30"/>
        </w:rPr>
        <w:t xml:space="preserve">She was born in Adams </w:t>
      </w:r>
      <w:r>
        <w:rPr>
          <w:rFonts w:ascii="Book Antiqua" w:hAnsi="Book Antiqua"/>
          <w:sz w:val="30"/>
          <w:szCs w:val="30"/>
        </w:rPr>
        <w:t>C</w:t>
      </w:r>
      <w:r w:rsidRPr="00821416">
        <w:rPr>
          <w:rFonts w:ascii="Book Antiqua" w:hAnsi="Book Antiqua"/>
          <w:sz w:val="30"/>
          <w:szCs w:val="30"/>
        </w:rPr>
        <w:t>ounty Nov. 21, 1900, a daughter of R. M. And Sophia Gross-Wynn, and was married to Don M. Sheets Oct. 16, 1920. Her husband preceded her in death Feb. 14, 1949.</w:t>
      </w:r>
    </w:p>
    <w:p w:rsidR="00821416" w:rsidRP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21416">
        <w:rPr>
          <w:rFonts w:ascii="Book Antiqua" w:hAnsi="Book Antiqua"/>
          <w:sz w:val="30"/>
          <w:szCs w:val="30"/>
        </w:rPr>
        <w:t>Mrs. Sheets, an employee of the Schafer Glove Co. for many years until retirement, was a member of the Church of God.</w:t>
      </w:r>
    </w:p>
    <w:p w:rsidR="00821416" w:rsidRP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21416">
        <w:rPr>
          <w:rFonts w:ascii="Book Antiqua" w:hAnsi="Book Antiqua"/>
          <w:sz w:val="30"/>
          <w:szCs w:val="30"/>
        </w:rPr>
        <w:t xml:space="preserve">Surviving are four sons, Robert and Buddy D. Sheets, both of Decatur, Glenn Sheets of Belleville, Ill., and Richard Sheets of Marion; three daughters, Mrs. Roy (Catherine) Warren of Fort Wayne, Mrs. Elizabeth McCullough and Miss Betty Sheets, both of Decatur; four sisters, Mrs. Harold (Helen) </w:t>
      </w:r>
      <w:proofErr w:type="spellStart"/>
      <w:r w:rsidRPr="00821416">
        <w:rPr>
          <w:rFonts w:ascii="Book Antiqua" w:hAnsi="Book Antiqua"/>
          <w:sz w:val="30"/>
          <w:szCs w:val="30"/>
        </w:rPr>
        <w:t>Baughn</w:t>
      </w:r>
      <w:proofErr w:type="spellEnd"/>
      <w:r w:rsidRPr="00821416">
        <w:rPr>
          <w:rFonts w:ascii="Book Antiqua" w:hAnsi="Book Antiqua"/>
          <w:sz w:val="30"/>
          <w:szCs w:val="30"/>
        </w:rPr>
        <w:t xml:space="preserve"> of Decatur, Mrs. Ted (Mina) August of New Haven, Mrs. Frank (Marge) Rose of Ft. Myers, Fla., and Mrs. Dwight (Gladys) </w:t>
      </w:r>
      <w:proofErr w:type="spellStart"/>
      <w:r w:rsidRPr="00821416">
        <w:rPr>
          <w:rFonts w:ascii="Book Antiqua" w:hAnsi="Book Antiqua"/>
          <w:sz w:val="30"/>
          <w:szCs w:val="30"/>
        </w:rPr>
        <w:t>Darr</w:t>
      </w:r>
      <w:proofErr w:type="spellEnd"/>
      <w:r w:rsidRPr="00821416">
        <w:rPr>
          <w:rFonts w:ascii="Book Antiqua" w:hAnsi="Book Antiqua"/>
          <w:sz w:val="30"/>
          <w:szCs w:val="30"/>
        </w:rPr>
        <w:t xml:space="preserve"> of Decatur route 5; one brother, Rube Wynn of Decatur; 13 grandchildren and three great-grandchildren. One son, William, one sister and two brothers are deceased.</w:t>
      </w:r>
    </w:p>
    <w:p w:rsid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21416">
        <w:rPr>
          <w:rFonts w:ascii="Book Antiqua" w:hAnsi="Book Antiqua"/>
          <w:sz w:val="30"/>
          <w:szCs w:val="30"/>
        </w:rPr>
        <w:t>Funeral services will be conducted at 2 p.m. Sunday at the Zwick funeral home, with Rev. Artie Burnett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821416">
        <w:rPr>
          <w:rFonts w:ascii="Book Antiqua" w:hAnsi="Book Antiqua"/>
          <w:sz w:val="30"/>
          <w:szCs w:val="30"/>
        </w:rPr>
        <w:t xml:space="preserve">emetery. Friends may call at the funeral home after 2 p.m. Saturday until time of the services. </w:t>
      </w:r>
    </w:p>
    <w:p w:rsid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21416">
        <w:rPr>
          <w:rFonts w:ascii="Book Antiqua" w:hAnsi="Book Antiqua"/>
          <w:sz w:val="30"/>
          <w:szCs w:val="30"/>
        </w:rPr>
        <w:t xml:space="preserve">Preferred memorials are to the Arthritic </w:t>
      </w:r>
      <w:r>
        <w:rPr>
          <w:rFonts w:ascii="Book Antiqua" w:hAnsi="Book Antiqua"/>
          <w:sz w:val="30"/>
          <w:szCs w:val="30"/>
        </w:rPr>
        <w:t>F</w:t>
      </w:r>
      <w:r w:rsidRPr="00821416">
        <w:rPr>
          <w:rFonts w:ascii="Book Antiqua" w:hAnsi="Book Antiqua"/>
          <w:sz w:val="30"/>
          <w:szCs w:val="30"/>
        </w:rPr>
        <w:t>oundation.</w:t>
      </w:r>
    </w:p>
    <w:p w:rsid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821416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21416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:rsidR="004767CB" w:rsidRPr="0069422C" w:rsidRDefault="00821416" w:rsidP="0082141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21416">
        <w:rPr>
          <w:rFonts w:ascii="Book Antiqua" w:hAnsi="Book Antiqua"/>
          <w:sz w:val="30"/>
          <w:szCs w:val="30"/>
        </w:rPr>
        <w:t>Friday, May 26, 1972</w:t>
      </w:r>
      <w:r>
        <w:rPr>
          <w:rFonts w:ascii="Book Antiqua" w:hAnsi="Book Antiqua"/>
          <w:sz w:val="30"/>
          <w:szCs w:val="30"/>
        </w:rPr>
        <w:t xml:space="preserve">  </w:t>
      </w:r>
      <w:bookmarkStart w:id="0" w:name="_GoBack"/>
      <w:bookmarkEnd w:id="0"/>
    </w:p>
    <w:sectPr w:rsidR="004767CB" w:rsidRPr="0069422C" w:rsidSect="0046661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12"/>
    <w:rsid w:val="002C3141"/>
    <w:rsid w:val="00466619"/>
    <w:rsid w:val="004767CB"/>
    <w:rsid w:val="0069422C"/>
    <w:rsid w:val="007C2A8B"/>
    <w:rsid w:val="00821416"/>
    <w:rsid w:val="00955412"/>
    <w:rsid w:val="00CF21FF"/>
    <w:rsid w:val="00E16677"/>
    <w:rsid w:val="00F27C02"/>
    <w:rsid w:val="00FD315F"/>
    <w:rsid w:val="00FE0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412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9554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5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412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955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3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9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3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0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1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6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2020-06-09T00:37:00Z</dcterms:created>
  <dcterms:modified xsi:type="dcterms:W3CDTF">2020-06-09T00:37:00Z</dcterms:modified>
</cp:coreProperties>
</file>