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CA5F6" w14:textId="0D848714" w:rsidR="00391373" w:rsidRDefault="003A49F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Edna Nettie (Speakman) Sheets</w:t>
      </w:r>
    </w:p>
    <w:p w14:paraId="73FBDCEE" w14:textId="2AF12A00" w:rsidR="003A49F3" w:rsidRDefault="003A49F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22, 1907 – December 3, 1966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547D1DEA" w:rsidR="00E8354C" w:rsidRDefault="003A49F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21844F0" wp14:editId="1AAE7C55">
            <wp:extent cx="2945331" cy="1895575"/>
            <wp:effectExtent l="0" t="0" r="7620" b="0"/>
            <wp:docPr id="129382911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16" t="23994" r="25819" b="28912"/>
                    <a:stretch/>
                  </pic:blipFill>
                  <pic:spPr bwMode="auto">
                    <a:xfrm>
                      <a:off x="0" y="0"/>
                      <a:ext cx="2945951" cy="1895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3ECA5863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3A49F3">
        <w:rPr>
          <w:rFonts w:ascii="Book Antiqua" w:hAnsi="Book Antiqua"/>
          <w:sz w:val="30"/>
          <w:szCs w:val="30"/>
        </w:rPr>
        <w:t>Deb Curry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0BFC000E" w14:textId="59B54896" w:rsidR="003A49F3" w:rsidRPr="003A49F3" w:rsidRDefault="003A49F3" w:rsidP="003A49F3">
      <w:pPr>
        <w:contextualSpacing/>
        <w:rPr>
          <w:rFonts w:ascii="Book Antiqua" w:hAnsi="Book Antiqua"/>
          <w:sz w:val="30"/>
          <w:szCs w:val="30"/>
        </w:rPr>
      </w:pPr>
      <w:r w:rsidRPr="003A49F3">
        <w:rPr>
          <w:rFonts w:ascii="Book Antiqua" w:hAnsi="Book Antiqua"/>
          <w:sz w:val="30"/>
          <w:szCs w:val="30"/>
        </w:rPr>
        <w:t xml:space="preserve">Edna Nettie </w:t>
      </w:r>
      <w:r w:rsidR="00CB27F1">
        <w:rPr>
          <w:rFonts w:ascii="Book Antiqua" w:hAnsi="Book Antiqua"/>
          <w:sz w:val="30"/>
          <w:szCs w:val="30"/>
        </w:rPr>
        <w:t>Sheets</w:t>
      </w:r>
      <w:r w:rsidRPr="003A49F3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D9AC18C" w14:textId="77777777" w:rsidR="003A49F3" w:rsidRPr="003A49F3" w:rsidRDefault="003A49F3" w:rsidP="003A49F3">
      <w:pPr>
        <w:contextualSpacing/>
        <w:rPr>
          <w:rFonts w:ascii="Book Antiqua" w:hAnsi="Book Antiqua"/>
          <w:sz w:val="30"/>
          <w:szCs w:val="30"/>
        </w:rPr>
      </w:pPr>
      <w:r w:rsidRPr="003A49F3">
        <w:rPr>
          <w:rFonts w:ascii="Book Antiqua" w:hAnsi="Book Antiqua"/>
          <w:sz w:val="30"/>
          <w:szCs w:val="30"/>
        </w:rPr>
        <w:br/>
        <w:t>Name Edna Nettie Sheets</w:t>
      </w:r>
      <w:r w:rsidRPr="003A49F3">
        <w:rPr>
          <w:rFonts w:ascii="Book Antiqua" w:hAnsi="Book Antiqua"/>
          <w:sz w:val="30"/>
          <w:szCs w:val="30"/>
        </w:rPr>
        <w:br/>
        <w:t>Maiden Name Speakman</w:t>
      </w:r>
      <w:r w:rsidRPr="003A49F3">
        <w:rPr>
          <w:rFonts w:ascii="Book Antiqua" w:hAnsi="Book Antiqua"/>
          <w:sz w:val="30"/>
          <w:szCs w:val="30"/>
        </w:rPr>
        <w:br/>
        <w:t>Gender Female</w:t>
      </w:r>
      <w:r w:rsidRPr="003A49F3">
        <w:rPr>
          <w:rFonts w:ascii="Book Antiqua" w:hAnsi="Book Antiqua"/>
          <w:sz w:val="30"/>
          <w:szCs w:val="30"/>
        </w:rPr>
        <w:br/>
        <w:t>Race Caucasian (White)</w:t>
      </w:r>
      <w:r w:rsidRPr="003A49F3">
        <w:rPr>
          <w:rFonts w:ascii="Book Antiqua" w:hAnsi="Book Antiqua"/>
          <w:sz w:val="30"/>
          <w:szCs w:val="30"/>
        </w:rPr>
        <w:br/>
        <w:t>Age 59</w:t>
      </w:r>
      <w:r w:rsidRPr="003A49F3">
        <w:rPr>
          <w:rFonts w:ascii="Book Antiqua" w:hAnsi="Book Antiqua"/>
          <w:sz w:val="30"/>
          <w:szCs w:val="30"/>
        </w:rPr>
        <w:br/>
        <w:t>Marital Status Married</w:t>
      </w:r>
      <w:r w:rsidRPr="003A49F3">
        <w:rPr>
          <w:rFonts w:ascii="Book Antiqua" w:hAnsi="Book Antiqua"/>
          <w:sz w:val="30"/>
          <w:szCs w:val="30"/>
        </w:rPr>
        <w:br/>
        <w:t>Birth Date 22 Feb 1907</w:t>
      </w:r>
      <w:r w:rsidRPr="003A49F3">
        <w:rPr>
          <w:rFonts w:ascii="Book Antiqua" w:hAnsi="Book Antiqua"/>
          <w:sz w:val="30"/>
          <w:szCs w:val="30"/>
        </w:rPr>
        <w:br/>
        <w:t>Birth Place Indiana</w:t>
      </w:r>
      <w:r w:rsidRPr="003A49F3">
        <w:rPr>
          <w:rFonts w:ascii="Book Antiqua" w:hAnsi="Book Antiqua"/>
          <w:sz w:val="30"/>
          <w:szCs w:val="30"/>
        </w:rPr>
        <w:br/>
        <w:t>Death Date 3 Dec 1966</w:t>
      </w:r>
      <w:r w:rsidRPr="003A49F3">
        <w:rPr>
          <w:rFonts w:ascii="Book Antiqua" w:hAnsi="Book Antiqua"/>
          <w:sz w:val="30"/>
          <w:szCs w:val="30"/>
        </w:rPr>
        <w:br/>
        <w:t>Death Place Decatur, Adams, Indiana, USA</w:t>
      </w:r>
      <w:r w:rsidRPr="003A49F3">
        <w:rPr>
          <w:rFonts w:ascii="Book Antiqua" w:hAnsi="Book Antiqua"/>
          <w:sz w:val="30"/>
          <w:szCs w:val="30"/>
        </w:rPr>
        <w:br/>
        <w:t>Death Registration Date 1966</w:t>
      </w:r>
      <w:r w:rsidRPr="003A49F3">
        <w:rPr>
          <w:rFonts w:ascii="Book Antiqua" w:hAnsi="Book Antiqua"/>
          <w:sz w:val="30"/>
          <w:szCs w:val="30"/>
        </w:rPr>
        <w:br/>
        <w:t>Father William Speakman</w:t>
      </w:r>
      <w:r w:rsidRPr="003A49F3">
        <w:rPr>
          <w:rFonts w:ascii="Book Antiqua" w:hAnsi="Book Antiqua"/>
          <w:sz w:val="30"/>
          <w:szCs w:val="30"/>
        </w:rPr>
        <w:br/>
        <w:t>Mother Ella Smitley</w:t>
      </w:r>
      <w:r w:rsidRPr="003A49F3">
        <w:rPr>
          <w:rFonts w:ascii="Book Antiqua" w:hAnsi="Book Antiqua"/>
          <w:sz w:val="30"/>
          <w:szCs w:val="30"/>
        </w:rPr>
        <w:br/>
        <w:t>Informant Dwight L Sheets; husband; Decatur, Indiana</w:t>
      </w:r>
      <w:r w:rsidRPr="003A49F3">
        <w:rPr>
          <w:rFonts w:ascii="Book Antiqua" w:hAnsi="Book Antiqua"/>
          <w:sz w:val="30"/>
          <w:szCs w:val="30"/>
        </w:rPr>
        <w:br/>
        <w:t>Burial December 6, 1966; Decatur Cemetery; Decatur, Indiana</w:t>
      </w:r>
    </w:p>
    <w:p w14:paraId="6A1747B5" w14:textId="14FFF500" w:rsidR="004042E6" w:rsidRPr="00391373" w:rsidRDefault="004042E6" w:rsidP="003A49F3">
      <w:pPr>
        <w:contextualSpacing/>
        <w:rPr>
          <w:rFonts w:ascii="Book Antiqua" w:hAnsi="Book Antiqua"/>
          <w:sz w:val="30"/>
          <w:szCs w:val="30"/>
        </w:rPr>
      </w:pP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E5E6E"/>
    <w:rsid w:val="00256C3D"/>
    <w:rsid w:val="00262117"/>
    <w:rsid w:val="0034647E"/>
    <w:rsid w:val="00383111"/>
    <w:rsid w:val="00391373"/>
    <w:rsid w:val="0039630C"/>
    <w:rsid w:val="003A49F3"/>
    <w:rsid w:val="004042E6"/>
    <w:rsid w:val="00435771"/>
    <w:rsid w:val="004C4886"/>
    <w:rsid w:val="004F551D"/>
    <w:rsid w:val="005A5BE8"/>
    <w:rsid w:val="005F3308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359DB"/>
    <w:rsid w:val="00951232"/>
    <w:rsid w:val="009A450C"/>
    <w:rsid w:val="00AA70E8"/>
    <w:rsid w:val="00B45EC6"/>
    <w:rsid w:val="00B52DB4"/>
    <w:rsid w:val="00B55454"/>
    <w:rsid w:val="00BD10F3"/>
    <w:rsid w:val="00BE629C"/>
    <w:rsid w:val="00C346A7"/>
    <w:rsid w:val="00C50291"/>
    <w:rsid w:val="00C97821"/>
    <w:rsid w:val="00CB27F1"/>
    <w:rsid w:val="00CE3924"/>
    <w:rsid w:val="00CE4631"/>
    <w:rsid w:val="00D40122"/>
    <w:rsid w:val="00DA59E4"/>
    <w:rsid w:val="00DF1A77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85</Words>
  <Characters>475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2024-12-16T00:35:00Z</dcterms:created>
  <dcterms:modified xsi:type="dcterms:W3CDTF">2026-02-16T19:00:00Z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