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1CF" w:rsidRDefault="00577FE6" w:rsidP="00825880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>Nolan</w:t>
      </w:r>
      <w:r w:rsidR="005E664A">
        <w:rPr>
          <w:rFonts w:ascii="Book Antiqua" w:hAnsi="Book Antiqua" w:cs="Book Antiqua"/>
          <w:color w:val="000000"/>
          <w:sz w:val="40"/>
          <w:szCs w:val="40"/>
        </w:rPr>
        <w:t xml:space="preserve"> G.</w:t>
      </w:r>
      <w:r>
        <w:rPr>
          <w:rFonts w:ascii="Book Antiqua" w:hAnsi="Book Antiqua" w:cs="Book Antiqua"/>
          <w:color w:val="000000"/>
          <w:sz w:val="40"/>
          <w:szCs w:val="40"/>
        </w:rPr>
        <w:t xml:space="preserve"> Sell</w:t>
      </w:r>
      <w:bookmarkStart w:id="0" w:name="_GoBack"/>
      <w:bookmarkEnd w:id="0"/>
    </w:p>
    <w:p w:rsidR="004E176F" w:rsidRDefault="00577FE6" w:rsidP="00825880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>May 25, 1912 – September 20, 2006</w:t>
      </w:r>
    </w:p>
    <w:p w:rsidR="000D7A69" w:rsidRDefault="000D7A69" w:rsidP="00825880">
      <w:pPr>
        <w:autoSpaceDE w:val="0"/>
        <w:autoSpaceDN w:val="0"/>
        <w:adjustRightInd w:val="0"/>
        <w:spacing w:after="0" w:line="240" w:lineRule="auto"/>
        <w:jc w:val="center"/>
        <w:rPr>
          <w:noProof/>
        </w:rPr>
      </w:pPr>
    </w:p>
    <w:p w:rsidR="000D7A69" w:rsidRDefault="000D7A69" w:rsidP="00825880">
      <w:pPr>
        <w:autoSpaceDE w:val="0"/>
        <w:autoSpaceDN w:val="0"/>
        <w:adjustRightInd w:val="0"/>
        <w:spacing w:after="0" w:line="240" w:lineRule="auto"/>
        <w:jc w:val="center"/>
        <w:rPr>
          <w:noProof/>
        </w:rPr>
      </w:pPr>
    </w:p>
    <w:p w:rsidR="0098028B" w:rsidRPr="0098028B" w:rsidRDefault="004E176F" w:rsidP="00825880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>
            <wp:extent cx="4964762" cy="2491587"/>
            <wp:effectExtent l="0" t="0" r="7620" b="4445"/>
            <wp:docPr id="14" name="Picture 14" descr="https://images.findagrave.com/photos/2012/256/39188053_134757902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images.findagrave.com/photos/2012/256/39188053_1347579027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42" t="7428" r="5470" b="36724"/>
                    <a:stretch/>
                  </pic:blipFill>
                  <pic:spPr bwMode="auto">
                    <a:xfrm>
                      <a:off x="0" y="0"/>
                      <a:ext cx="4962201" cy="2490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F19D6" w:rsidRPr="008F19D6">
        <w:t xml:space="preserve"> </w:t>
      </w:r>
    </w:p>
    <w:p w:rsidR="0098028B" w:rsidRDefault="0098028B" w:rsidP="0098028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  <w:r w:rsidRPr="00D2740D">
        <w:rPr>
          <w:rFonts w:ascii="Book Antiqua" w:hAnsi="Book Antiqua" w:cs="Book Antiqua"/>
          <w:color w:val="000000"/>
          <w:sz w:val="30"/>
          <w:szCs w:val="30"/>
        </w:rPr>
        <w:t xml:space="preserve">Photo by </w:t>
      </w:r>
      <w:r w:rsidR="004E176F">
        <w:rPr>
          <w:rFonts w:ascii="Book Antiqua" w:hAnsi="Book Antiqua" w:cs="Book Antiqua"/>
          <w:color w:val="000000"/>
          <w:sz w:val="30"/>
          <w:szCs w:val="30"/>
        </w:rPr>
        <w:t>Alicia Kneuss</w:t>
      </w:r>
    </w:p>
    <w:p w:rsidR="0098229D" w:rsidRDefault="0098229D" w:rsidP="0098028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</w:p>
    <w:p w:rsidR="0098229D" w:rsidRPr="00D2740D" w:rsidRDefault="0098229D" w:rsidP="0098028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</w:p>
    <w:p w:rsidR="00D11A21" w:rsidRDefault="00577FE6" w:rsidP="00577FE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77FE6">
        <w:rPr>
          <w:rFonts w:ascii="Book Antiqua" w:hAnsi="Book Antiqua"/>
          <w:sz w:val="30"/>
          <w:szCs w:val="30"/>
        </w:rPr>
        <w:t>Nolan G. Sells, 93,</w:t>
      </w:r>
      <w:r>
        <w:rPr>
          <w:rFonts w:ascii="Book Antiqua" w:hAnsi="Book Antiqua"/>
          <w:sz w:val="30"/>
          <w:szCs w:val="30"/>
        </w:rPr>
        <w:t xml:space="preserve"> </w:t>
      </w:r>
      <w:r w:rsidRPr="00577FE6">
        <w:rPr>
          <w:rFonts w:ascii="Book Antiqua" w:hAnsi="Book Antiqua"/>
          <w:sz w:val="30"/>
          <w:szCs w:val="30"/>
        </w:rPr>
        <w:t>of Indianapolis, Indiana formally of Decatur, Indiana passed away Wednesday, September 20, 2006 at Briarwood Health Care &amp; Rehabilitation Center in Indianapolis, Indiana.</w:t>
      </w:r>
      <w:r>
        <w:rPr>
          <w:rFonts w:ascii="Book Antiqua" w:hAnsi="Book Antiqua"/>
          <w:sz w:val="30"/>
          <w:szCs w:val="30"/>
        </w:rPr>
        <w:t xml:space="preserve"> </w:t>
      </w:r>
      <w:r w:rsidRPr="00577F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77FE6">
        <w:rPr>
          <w:rFonts w:ascii="Book Antiqua" w:hAnsi="Book Antiqua"/>
          <w:sz w:val="30"/>
          <w:szCs w:val="30"/>
        </w:rPr>
        <w:t xml:space="preserve">Nolan was born on May 25, 1912 in Georgetown AK to Eli </w:t>
      </w:r>
      <w:proofErr w:type="spellStart"/>
      <w:r w:rsidRPr="00577FE6">
        <w:rPr>
          <w:rFonts w:ascii="Book Antiqua" w:hAnsi="Book Antiqua"/>
          <w:sz w:val="30"/>
          <w:szCs w:val="30"/>
        </w:rPr>
        <w:t>Orwen</w:t>
      </w:r>
      <w:proofErr w:type="spellEnd"/>
      <w:r w:rsidRPr="00577FE6">
        <w:rPr>
          <w:rFonts w:ascii="Book Antiqua" w:hAnsi="Book Antiqua"/>
          <w:sz w:val="30"/>
          <w:szCs w:val="30"/>
        </w:rPr>
        <w:t xml:space="preserve"> &amp; Ida</w:t>
      </w:r>
      <w:r>
        <w:rPr>
          <w:rFonts w:ascii="Book Antiqua" w:hAnsi="Book Antiqua"/>
          <w:sz w:val="30"/>
          <w:szCs w:val="30"/>
        </w:rPr>
        <w:t xml:space="preserve"> </w:t>
      </w:r>
      <w:r w:rsidRPr="00577FE6">
        <w:rPr>
          <w:rFonts w:ascii="Book Antiqua" w:hAnsi="Book Antiqua"/>
          <w:sz w:val="30"/>
          <w:szCs w:val="30"/>
        </w:rPr>
        <w:t>(Parsons) Sell. His parents are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577F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77FE6">
        <w:rPr>
          <w:rFonts w:ascii="Book Antiqua" w:hAnsi="Book Antiqua"/>
          <w:sz w:val="30"/>
          <w:szCs w:val="30"/>
        </w:rPr>
        <w:t>Nolan is survived by three brothers; Ralph (Barbara)</w:t>
      </w:r>
      <w:r>
        <w:rPr>
          <w:rFonts w:ascii="Book Antiqua" w:hAnsi="Book Antiqua"/>
          <w:sz w:val="30"/>
          <w:szCs w:val="30"/>
        </w:rPr>
        <w:t xml:space="preserve"> </w:t>
      </w:r>
      <w:r w:rsidRPr="00577FE6">
        <w:rPr>
          <w:rFonts w:ascii="Book Antiqua" w:hAnsi="Book Antiqua"/>
          <w:sz w:val="30"/>
          <w:szCs w:val="30"/>
        </w:rPr>
        <w:t xml:space="preserve">Sell of Magnolia, Texas, Bud (Ruth) Sell of Pennville, Indiana, Eddie (Shadow) Sell od Birch Tree, Mo; six sisters; Irene </w:t>
      </w:r>
      <w:proofErr w:type="spellStart"/>
      <w:r w:rsidRPr="00577FE6">
        <w:rPr>
          <w:rFonts w:ascii="Book Antiqua" w:hAnsi="Book Antiqua"/>
          <w:sz w:val="30"/>
          <w:szCs w:val="30"/>
        </w:rPr>
        <w:t>Cripe</w:t>
      </w:r>
      <w:proofErr w:type="spellEnd"/>
      <w:r w:rsidRPr="00577FE6">
        <w:rPr>
          <w:rFonts w:ascii="Book Antiqua" w:hAnsi="Book Antiqua"/>
          <w:sz w:val="30"/>
          <w:szCs w:val="30"/>
        </w:rPr>
        <w:t xml:space="preserve"> of Kalamazoo, Michigan, Mrs. Donald (Frances) Fifer, Mrs. Fred (Mary) Schick, Mrs. Leonard (Gladys) </w:t>
      </w:r>
      <w:proofErr w:type="spellStart"/>
      <w:r w:rsidRPr="00577FE6">
        <w:rPr>
          <w:rFonts w:ascii="Book Antiqua" w:hAnsi="Book Antiqua"/>
          <w:sz w:val="30"/>
          <w:szCs w:val="30"/>
        </w:rPr>
        <w:t>Huth</w:t>
      </w:r>
      <w:proofErr w:type="spellEnd"/>
      <w:r w:rsidRPr="00577FE6">
        <w:rPr>
          <w:rFonts w:ascii="Book Antiqua" w:hAnsi="Book Antiqua"/>
          <w:sz w:val="30"/>
          <w:szCs w:val="30"/>
        </w:rPr>
        <w:t>, Mrs. Bobby (Juanita) Dillion all of Fort Wayne, Indiana, and Mrs. Logan (Martha) Ball of West Liberty, Kentucky.</w:t>
      </w:r>
      <w:r>
        <w:rPr>
          <w:rFonts w:ascii="Book Antiqua" w:hAnsi="Book Antiqua"/>
          <w:sz w:val="30"/>
          <w:szCs w:val="30"/>
        </w:rPr>
        <w:t xml:space="preserve"> </w:t>
      </w:r>
      <w:r w:rsidRPr="00577F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77FE6">
        <w:rPr>
          <w:rFonts w:ascii="Book Antiqua" w:hAnsi="Book Antiqua"/>
          <w:sz w:val="30"/>
          <w:szCs w:val="30"/>
        </w:rPr>
        <w:t xml:space="preserve">Visitation will be from 10-11 a.m. on Saturday, September 23, 2006 at Haggard &amp; Sefton Funeral Home, followed by a 11:00 a.m. Funeral also at the funeral home on Saturday. Rev. Wayne </w:t>
      </w:r>
      <w:proofErr w:type="spellStart"/>
      <w:r w:rsidRPr="00577FE6">
        <w:rPr>
          <w:rFonts w:ascii="Book Antiqua" w:hAnsi="Book Antiqua"/>
          <w:sz w:val="30"/>
          <w:szCs w:val="30"/>
        </w:rPr>
        <w:t>Gullion</w:t>
      </w:r>
      <w:proofErr w:type="spellEnd"/>
      <w:r w:rsidRPr="00577FE6">
        <w:rPr>
          <w:rFonts w:ascii="Book Antiqua" w:hAnsi="Book Antiqua"/>
          <w:sz w:val="30"/>
          <w:szCs w:val="30"/>
        </w:rPr>
        <w:t xml:space="preserve"> will be officiating and burial is in Decatur Cemetery.</w:t>
      </w:r>
      <w:r w:rsidRPr="00577FE6">
        <w:rPr>
          <w:rFonts w:ascii="Book Antiqua" w:hAnsi="Book Antiqua"/>
          <w:sz w:val="30"/>
          <w:szCs w:val="30"/>
        </w:rPr>
        <w:br/>
      </w:r>
      <w:r w:rsidRPr="00577FE6">
        <w:rPr>
          <w:rFonts w:ascii="Book Antiqua" w:hAnsi="Book Antiqua"/>
          <w:sz w:val="30"/>
          <w:szCs w:val="30"/>
        </w:rPr>
        <w:br/>
        <w:t>Hagg</w:t>
      </w:r>
      <w:r>
        <w:rPr>
          <w:rFonts w:ascii="Book Antiqua" w:hAnsi="Book Antiqua"/>
          <w:sz w:val="30"/>
          <w:szCs w:val="30"/>
        </w:rPr>
        <w:t>ard-Sefton Hirschy Funeral Home, Adams County, Indiana</w:t>
      </w:r>
    </w:p>
    <w:p w:rsidR="00577FE6" w:rsidRPr="00577FE6" w:rsidRDefault="00577FE6" w:rsidP="00577FE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21, 2006</w:t>
      </w:r>
    </w:p>
    <w:sectPr w:rsidR="00577FE6" w:rsidRPr="00577FE6" w:rsidSect="00C521D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0BA2"/>
    <w:rsid w:val="000D7A69"/>
    <w:rsid w:val="000F0CDE"/>
    <w:rsid w:val="001714AD"/>
    <w:rsid w:val="00286D59"/>
    <w:rsid w:val="002D5EF6"/>
    <w:rsid w:val="002F64CE"/>
    <w:rsid w:val="003019AC"/>
    <w:rsid w:val="00316F5A"/>
    <w:rsid w:val="00353FE2"/>
    <w:rsid w:val="003F0E5A"/>
    <w:rsid w:val="00400AD5"/>
    <w:rsid w:val="004228D8"/>
    <w:rsid w:val="00451639"/>
    <w:rsid w:val="00455E11"/>
    <w:rsid w:val="0048459F"/>
    <w:rsid w:val="00495C5E"/>
    <w:rsid w:val="004E176F"/>
    <w:rsid w:val="00577FE6"/>
    <w:rsid w:val="00583BBC"/>
    <w:rsid w:val="005E664A"/>
    <w:rsid w:val="006025E3"/>
    <w:rsid w:val="0065052F"/>
    <w:rsid w:val="00652485"/>
    <w:rsid w:val="00680A4F"/>
    <w:rsid w:val="006861F8"/>
    <w:rsid w:val="006D1DB2"/>
    <w:rsid w:val="006F215B"/>
    <w:rsid w:val="00757015"/>
    <w:rsid w:val="00783745"/>
    <w:rsid w:val="007C62CD"/>
    <w:rsid w:val="00825880"/>
    <w:rsid w:val="008464B9"/>
    <w:rsid w:val="008B120B"/>
    <w:rsid w:val="008D2BAC"/>
    <w:rsid w:val="008F19D6"/>
    <w:rsid w:val="00914B88"/>
    <w:rsid w:val="009423C9"/>
    <w:rsid w:val="00965CCA"/>
    <w:rsid w:val="0098028B"/>
    <w:rsid w:val="0098229D"/>
    <w:rsid w:val="009C55FD"/>
    <w:rsid w:val="009D0F0F"/>
    <w:rsid w:val="009D22A6"/>
    <w:rsid w:val="009E11C1"/>
    <w:rsid w:val="009F66A5"/>
    <w:rsid w:val="00A25D49"/>
    <w:rsid w:val="00A56583"/>
    <w:rsid w:val="00A85404"/>
    <w:rsid w:val="00A9466B"/>
    <w:rsid w:val="00AA3E80"/>
    <w:rsid w:val="00AF3E40"/>
    <w:rsid w:val="00B40495"/>
    <w:rsid w:val="00B676DC"/>
    <w:rsid w:val="00B72CC5"/>
    <w:rsid w:val="00BA594A"/>
    <w:rsid w:val="00BF2603"/>
    <w:rsid w:val="00C521D9"/>
    <w:rsid w:val="00C7751D"/>
    <w:rsid w:val="00CD4682"/>
    <w:rsid w:val="00CF01EB"/>
    <w:rsid w:val="00D11A21"/>
    <w:rsid w:val="00D2740D"/>
    <w:rsid w:val="00D31FD0"/>
    <w:rsid w:val="00D441D4"/>
    <w:rsid w:val="00D70A8F"/>
    <w:rsid w:val="00E16677"/>
    <w:rsid w:val="00E661CF"/>
    <w:rsid w:val="00E758D6"/>
    <w:rsid w:val="00EF6422"/>
    <w:rsid w:val="00F27C02"/>
    <w:rsid w:val="00FB268E"/>
    <w:rsid w:val="00FB5016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qFormat/>
    <w:rsid w:val="008F19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customStyle="1" w:styleId="m-3851515593329703660default-style">
    <w:name w:val="m_-3851515593329703660default-style"/>
    <w:basedOn w:val="Normal"/>
    <w:rsid w:val="00451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8F19D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D4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D4682"/>
    <w:rPr>
      <w:b/>
      <w:bCs/>
    </w:rPr>
  </w:style>
  <w:style w:type="character" w:styleId="Hyperlink">
    <w:name w:val="Hyperlink"/>
    <w:basedOn w:val="DefaultParagraphFont"/>
    <w:uiPriority w:val="99"/>
    <w:unhideWhenUsed/>
    <w:rsid w:val="00CD4682"/>
    <w:rPr>
      <w:color w:val="0000FF"/>
      <w:u w:val="single"/>
    </w:rPr>
  </w:style>
  <w:style w:type="paragraph" w:customStyle="1" w:styleId="bio-min">
    <w:name w:val="bio-min"/>
    <w:basedOn w:val="Normal"/>
    <w:rsid w:val="00B67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E758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qFormat/>
    <w:rsid w:val="008F19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customStyle="1" w:styleId="m-3851515593329703660default-style">
    <w:name w:val="m_-3851515593329703660default-style"/>
    <w:basedOn w:val="Normal"/>
    <w:rsid w:val="00451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8F19D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D4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D4682"/>
    <w:rPr>
      <w:b/>
      <w:bCs/>
    </w:rPr>
  </w:style>
  <w:style w:type="character" w:styleId="Hyperlink">
    <w:name w:val="Hyperlink"/>
    <w:basedOn w:val="DefaultParagraphFont"/>
    <w:uiPriority w:val="99"/>
    <w:unhideWhenUsed/>
    <w:rsid w:val="00CD4682"/>
    <w:rPr>
      <w:color w:val="0000FF"/>
      <w:u w:val="single"/>
    </w:rPr>
  </w:style>
  <w:style w:type="paragraph" w:customStyle="1" w:styleId="bio-min">
    <w:name w:val="bio-min"/>
    <w:basedOn w:val="Normal"/>
    <w:rsid w:val="00B67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E75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3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3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0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3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8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39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79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2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5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2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6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73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6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6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9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2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6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6</cp:revision>
  <dcterms:created xsi:type="dcterms:W3CDTF">2020-04-03T00:02:00Z</dcterms:created>
  <dcterms:modified xsi:type="dcterms:W3CDTF">2020-06-14T13:57:00Z</dcterms:modified>
</cp:coreProperties>
</file>