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2CA67EFC" w14:textId="0F9B2E35" w:rsidR="00E70D53" w:rsidRDefault="00612713"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Raymond Willis Seitz</w:t>
      </w:r>
    </w:p>
    <w:p w14:paraId="5C1C9FAB" w14:textId="7498E7BC" w:rsidR="00612713" w:rsidRPr="00B05D55" w:rsidRDefault="00612713"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August 8, 1931 – March 22, 2008</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44C2FEBB" w:rsidR="00B05D55" w:rsidRDefault="00E70D53"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517D2B64" wp14:editId="435A375E">
            <wp:extent cx="2360829" cy="1600649"/>
            <wp:effectExtent l="0" t="0" r="1905" b="0"/>
            <wp:docPr id="60627060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3252" t="17311" r="27155" b="32186"/>
                    <a:stretch/>
                  </pic:blipFill>
                  <pic:spPr bwMode="auto">
                    <a:xfrm>
                      <a:off x="0" y="0"/>
                      <a:ext cx="2361216" cy="1600912"/>
                    </a:xfrm>
                    <a:prstGeom prst="rect">
                      <a:avLst/>
                    </a:prstGeom>
                    <a:noFill/>
                    <a:ln>
                      <a:noFill/>
                    </a:ln>
                    <a:extLst>
                      <a:ext uri="{53640926-AAD7-44D8-BBD7-CCE9431645EC}">
                        <a14:shadowObscured xmlns:a14="http://schemas.microsoft.com/office/drawing/2010/main"/>
                      </a:ext>
                    </a:extLst>
                  </pic:spPr>
                </pic:pic>
              </a:graphicData>
            </a:graphic>
          </wp:inline>
        </w:drawing>
      </w:r>
    </w:p>
    <w:p w14:paraId="2404C735" w14:textId="394737F1"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 xml:space="preserve">Photo by </w:t>
      </w:r>
      <w:r w:rsidR="00E70D53">
        <w:rPr>
          <w:rFonts w:ascii="Book Antiqua" w:eastAsia="Times New Roman" w:hAnsi="Book Antiqua" w:cs="Segoe UI"/>
          <w:sz w:val="30"/>
          <w:szCs w:val="30"/>
        </w:rPr>
        <w:t>James Sheets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7CA0D219" w14:textId="77777777" w:rsidR="00612713" w:rsidRDefault="00612713" w:rsidP="00612713">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612713">
        <w:rPr>
          <w:rFonts w:ascii="Book Antiqua" w:eastAsia="Times New Roman" w:hAnsi="Book Antiqua" w:cs="Segoe UI"/>
          <w:sz w:val="30"/>
          <w:szCs w:val="30"/>
        </w:rPr>
        <w:t xml:space="preserve">Raymond W. Seitz, 76 years old, passed </w:t>
      </w:r>
      <w:proofErr w:type="gramStart"/>
      <w:r w:rsidRPr="00612713">
        <w:rPr>
          <w:rFonts w:ascii="Book Antiqua" w:eastAsia="Times New Roman" w:hAnsi="Book Antiqua" w:cs="Segoe UI"/>
          <w:sz w:val="30"/>
          <w:szCs w:val="30"/>
        </w:rPr>
        <w:t>away on</w:t>
      </w:r>
      <w:proofErr w:type="gramEnd"/>
      <w:r w:rsidRPr="00612713">
        <w:rPr>
          <w:rFonts w:ascii="Book Antiqua" w:eastAsia="Times New Roman" w:hAnsi="Book Antiqua" w:cs="Segoe UI"/>
          <w:sz w:val="30"/>
          <w:szCs w:val="30"/>
        </w:rPr>
        <w:t xml:space="preserve"> at 9:52 p.m. Saturday, March 22, </w:t>
      </w:r>
      <w:proofErr w:type="gramStart"/>
      <w:r w:rsidRPr="00612713">
        <w:rPr>
          <w:rFonts w:ascii="Book Antiqua" w:eastAsia="Times New Roman" w:hAnsi="Book Antiqua" w:cs="Segoe UI"/>
          <w:sz w:val="30"/>
          <w:szCs w:val="30"/>
        </w:rPr>
        <w:t>2008</w:t>
      </w:r>
      <w:proofErr w:type="gramEnd"/>
      <w:r w:rsidRPr="00612713">
        <w:rPr>
          <w:rFonts w:ascii="Book Antiqua" w:eastAsia="Times New Roman" w:hAnsi="Book Antiqua" w:cs="Segoe UI"/>
          <w:sz w:val="30"/>
          <w:szCs w:val="30"/>
        </w:rPr>
        <w:t xml:space="preserve"> in the Colorado State Veterans Center located in Home Lake, Colorado. Ray was born on Saturday, August 8, </w:t>
      </w:r>
      <w:proofErr w:type="gramStart"/>
      <w:r w:rsidRPr="00612713">
        <w:rPr>
          <w:rFonts w:ascii="Book Antiqua" w:eastAsia="Times New Roman" w:hAnsi="Book Antiqua" w:cs="Segoe UI"/>
          <w:sz w:val="30"/>
          <w:szCs w:val="30"/>
        </w:rPr>
        <w:t>1931</w:t>
      </w:r>
      <w:proofErr w:type="gramEnd"/>
      <w:r w:rsidRPr="00612713">
        <w:rPr>
          <w:rFonts w:ascii="Book Antiqua" w:eastAsia="Times New Roman" w:hAnsi="Book Antiqua" w:cs="Segoe UI"/>
          <w:sz w:val="30"/>
          <w:szCs w:val="30"/>
        </w:rPr>
        <w:t xml:space="preserve"> in Putman County, Ohio, the son of the late Charley Seitz and the late Beulah (Wood) Seitz. He married the late Barbara Lou Marbaugh on February 1, </w:t>
      </w:r>
      <w:proofErr w:type="gramStart"/>
      <w:r w:rsidRPr="00612713">
        <w:rPr>
          <w:rFonts w:ascii="Book Antiqua" w:eastAsia="Times New Roman" w:hAnsi="Book Antiqua" w:cs="Segoe UI"/>
          <w:sz w:val="30"/>
          <w:szCs w:val="30"/>
        </w:rPr>
        <w:t>1953</w:t>
      </w:r>
      <w:proofErr w:type="gramEnd"/>
      <w:r w:rsidRPr="00612713">
        <w:rPr>
          <w:rFonts w:ascii="Book Antiqua" w:eastAsia="Times New Roman" w:hAnsi="Book Antiqua" w:cs="Segoe UI"/>
          <w:sz w:val="30"/>
          <w:szCs w:val="30"/>
        </w:rPr>
        <w:t xml:space="preserve"> in Decatur, Indiana and she passed away on October 16, 1998. </w:t>
      </w:r>
    </w:p>
    <w:p w14:paraId="76E961A4" w14:textId="77777777" w:rsidR="00612713" w:rsidRDefault="00612713" w:rsidP="00612713">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612713">
        <w:rPr>
          <w:rFonts w:ascii="Book Antiqua" w:eastAsia="Times New Roman" w:hAnsi="Book Antiqua" w:cs="Segoe UI"/>
          <w:sz w:val="30"/>
          <w:szCs w:val="30"/>
        </w:rPr>
        <w:t xml:space="preserve">Ray was long time member of the Decatur Church of God and the First Church of God in Bradenton, Florida, where he served as chairman of the board. Ray was a Decatur Policeman from January 1, </w:t>
      </w:r>
      <w:proofErr w:type="gramStart"/>
      <w:r w:rsidRPr="00612713">
        <w:rPr>
          <w:rFonts w:ascii="Book Antiqua" w:eastAsia="Times New Roman" w:hAnsi="Book Antiqua" w:cs="Segoe UI"/>
          <w:sz w:val="30"/>
          <w:szCs w:val="30"/>
        </w:rPr>
        <w:t>1954</w:t>
      </w:r>
      <w:proofErr w:type="gramEnd"/>
      <w:r w:rsidRPr="00612713">
        <w:rPr>
          <w:rFonts w:ascii="Book Antiqua" w:eastAsia="Times New Roman" w:hAnsi="Book Antiqua" w:cs="Segoe UI"/>
          <w:sz w:val="30"/>
          <w:szCs w:val="30"/>
        </w:rPr>
        <w:t xml:space="preserve"> to February 1, </w:t>
      </w:r>
      <w:proofErr w:type="gramStart"/>
      <w:r w:rsidRPr="00612713">
        <w:rPr>
          <w:rFonts w:ascii="Book Antiqua" w:eastAsia="Times New Roman" w:hAnsi="Book Antiqua" w:cs="Segoe UI"/>
          <w:sz w:val="30"/>
          <w:szCs w:val="30"/>
        </w:rPr>
        <w:t>1974</w:t>
      </w:r>
      <w:proofErr w:type="gramEnd"/>
      <w:r w:rsidRPr="00612713">
        <w:rPr>
          <w:rFonts w:ascii="Book Antiqua" w:eastAsia="Times New Roman" w:hAnsi="Book Antiqua" w:cs="Segoe UI"/>
          <w:sz w:val="30"/>
          <w:szCs w:val="30"/>
        </w:rPr>
        <w:t xml:space="preserve"> and he drove school bus for North Adams Community Schools for ten years. </w:t>
      </w:r>
    </w:p>
    <w:p w14:paraId="67C09022" w14:textId="77777777" w:rsidR="00612713" w:rsidRDefault="00612713" w:rsidP="00612713">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612713">
        <w:rPr>
          <w:rFonts w:ascii="Book Antiqua" w:eastAsia="Times New Roman" w:hAnsi="Book Antiqua" w:cs="Segoe UI"/>
          <w:sz w:val="30"/>
          <w:szCs w:val="30"/>
        </w:rPr>
        <w:t xml:space="preserve">He also owned and operated Seitz and Sons Construction and managed the Pine Haven Mobile Home Park for seven years in Bradenton, Florida. </w:t>
      </w:r>
      <w:r>
        <w:rPr>
          <w:rFonts w:ascii="Book Antiqua" w:eastAsia="Times New Roman" w:hAnsi="Book Antiqua" w:cs="Segoe UI"/>
          <w:sz w:val="30"/>
          <w:szCs w:val="30"/>
        </w:rPr>
        <w:t xml:space="preserve"> </w:t>
      </w:r>
    </w:p>
    <w:p w14:paraId="7634206A" w14:textId="77777777" w:rsidR="00612713" w:rsidRDefault="00612713" w:rsidP="00612713">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612713">
        <w:rPr>
          <w:rFonts w:ascii="Book Antiqua" w:eastAsia="Times New Roman" w:hAnsi="Book Antiqua" w:cs="Segoe UI"/>
          <w:sz w:val="30"/>
          <w:szCs w:val="30"/>
        </w:rPr>
        <w:t xml:space="preserve">Surviving is his son, Michael E. Seitz of Durango, Colorado, brother, Vernon Seitz of Decatur, Indiana, sister, Mrs. Richard (Janet) Evans of Decatur, Indiana, sister, Mrs. Don (Carol) Aurand of Decatur, Indiana, four grandchildren, and three great-grandchildren. Preceding Raymond in death were one daughter, Deborah Sheets and </w:t>
      </w:r>
      <w:r>
        <w:rPr>
          <w:rFonts w:ascii="Book Antiqua" w:eastAsia="Times New Roman" w:hAnsi="Book Antiqua" w:cs="Segoe UI"/>
          <w:sz w:val="30"/>
          <w:szCs w:val="30"/>
        </w:rPr>
        <w:t>one</w:t>
      </w:r>
      <w:r w:rsidRPr="00612713">
        <w:rPr>
          <w:rFonts w:ascii="Book Antiqua" w:eastAsia="Times New Roman" w:hAnsi="Book Antiqua" w:cs="Segoe UI"/>
          <w:sz w:val="30"/>
          <w:szCs w:val="30"/>
        </w:rPr>
        <w:t xml:space="preserve"> son, Kirk Seitz. </w:t>
      </w:r>
    </w:p>
    <w:p w14:paraId="6B2645B5" w14:textId="77777777" w:rsidR="00612713" w:rsidRDefault="00612713" w:rsidP="00612713">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lastRenderedPageBreak/>
        <w:t xml:space="preserve">   </w:t>
      </w:r>
      <w:r w:rsidRPr="00612713">
        <w:rPr>
          <w:rFonts w:ascii="Book Antiqua" w:eastAsia="Times New Roman" w:hAnsi="Book Antiqua" w:cs="Segoe UI"/>
          <w:sz w:val="30"/>
          <w:szCs w:val="30"/>
        </w:rPr>
        <w:t xml:space="preserve">Funeral services will be held at 2:00 p.m. Friday, March 28, </w:t>
      </w:r>
      <w:proofErr w:type="gramStart"/>
      <w:r w:rsidRPr="00612713">
        <w:rPr>
          <w:rFonts w:ascii="Book Antiqua" w:eastAsia="Times New Roman" w:hAnsi="Book Antiqua" w:cs="Segoe UI"/>
          <w:sz w:val="30"/>
          <w:szCs w:val="30"/>
        </w:rPr>
        <w:t>2008</w:t>
      </w:r>
      <w:proofErr w:type="gramEnd"/>
      <w:r w:rsidRPr="00612713">
        <w:rPr>
          <w:rFonts w:ascii="Book Antiqua" w:eastAsia="Times New Roman" w:hAnsi="Book Antiqua" w:cs="Segoe UI"/>
          <w:sz w:val="30"/>
          <w:szCs w:val="30"/>
        </w:rPr>
        <w:t xml:space="preserve"> in the Decatur Church of God. Interment will follow in the Decatur Cemetery. Friends will be received one hour prior to the service at the Decatur Church of God. </w:t>
      </w:r>
    </w:p>
    <w:p w14:paraId="3E7A089A" w14:textId="77777777" w:rsidR="00612713" w:rsidRDefault="00612713" w:rsidP="00612713">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612713">
        <w:rPr>
          <w:rFonts w:ascii="Book Antiqua" w:eastAsia="Times New Roman" w:hAnsi="Book Antiqua" w:cs="Segoe UI"/>
          <w:sz w:val="30"/>
          <w:szCs w:val="30"/>
        </w:rPr>
        <w:t xml:space="preserve">Preferred memorials are to Decatur Church of God. </w:t>
      </w:r>
    </w:p>
    <w:p w14:paraId="5BE0BD41" w14:textId="77777777" w:rsidR="00612713" w:rsidRDefault="00612713" w:rsidP="00612713">
      <w:pPr>
        <w:shd w:val="clear" w:color="auto" w:fill="FFFFFF"/>
        <w:spacing w:after="0" w:line="240" w:lineRule="auto"/>
        <w:rPr>
          <w:rFonts w:ascii="Book Antiqua" w:eastAsia="Times New Roman" w:hAnsi="Book Antiqua" w:cs="Segoe UI"/>
          <w:sz w:val="30"/>
          <w:szCs w:val="30"/>
        </w:rPr>
      </w:pPr>
      <w:r w:rsidRPr="00612713">
        <w:rPr>
          <w:rFonts w:ascii="Book Antiqua" w:eastAsia="Times New Roman" w:hAnsi="Book Antiqua" w:cs="Segoe UI"/>
          <w:sz w:val="30"/>
          <w:szCs w:val="30"/>
        </w:rPr>
        <w:t>Zwick &amp; Jahn Funeral Home</w:t>
      </w:r>
      <w:r>
        <w:rPr>
          <w:rFonts w:ascii="Book Antiqua" w:eastAsia="Times New Roman" w:hAnsi="Book Antiqua" w:cs="Segoe UI"/>
          <w:sz w:val="30"/>
          <w:szCs w:val="30"/>
        </w:rPr>
        <w:t>, Adams County, Indiana</w:t>
      </w:r>
    </w:p>
    <w:p w14:paraId="1C0010F6" w14:textId="3477E609" w:rsidR="00612713" w:rsidRDefault="00612713" w:rsidP="00612713">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March 23, 2008</w:t>
      </w:r>
    </w:p>
    <w:p w14:paraId="06373029" w14:textId="77777777" w:rsidR="00612713" w:rsidRDefault="00612713" w:rsidP="00612713">
      <w:pPr>
        <w:shd w:val="clear" w:color="auto" w:fill="FFFFFF"/>
        <w:spacing w:after="0" w:line="240" w:lineRule="auto"/>
        <w:rPr>
          <w:rFonts w:ascii="Book Antiqua" w:eastAsia="Times New Roman" w:hAnsi="Book Antiqua" w:cs="Segoe UI"/>
          <w:sz w:val="30"/>
          <w:szCs w:val="30"/>
        </w:rPr>
      </w:pPr>
    </w:p>
    <w:p w14:paraId="758405FE" w14:textId="64E6D2F0" w:rsidR="00612713" w:rsidRDefault="00612713" w:rsidP="00612713">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w:t>
      </w:r>
    </w:p>
    <w:p w14:paraId="1FE463DE" w14:textId="6C3CD9FF" w:rsidR="00612713" w:rsidRPr="00612713" w:rsidRDefault="00612713" w:rsidP="00612713">
      <w:pPr>
        <w:shd w:val="clear" w:color="auto" w:fill="FFFFFF"/>
        <w:spacing w:after="0" w:line="240" w:lineRule="auto"/>
        <w:rPr>
          <w:rFonts w:ascii="Book Antiqua" w:eastAsia="Times New Roman" w:hAnsi="Book Antiqua" w:cs="Segoe UI"/>
          <w:sz w:val="30"/>
          <w:szCs w:val="30"/>
        </w:rPr>
      </w:pPr>
      <w:r w:rsidRPr="00612713">
        <w:rPr>
          <w:rFonts w:ascii="Book Antiqua" w:eastAsia="Times New Roman" w:hAnsi="Book Antiqua" w:cs="Segoe UI"/>
          <w:sz w:val="30"/>
          <w:szCs w:val="30"/>
        </w:rPr>
        <w:t xml:space="preserve">Raymond W. Seitz </w:t>
      </w:r>
      <w:r w:rsidRPr="00612713">
        <w:rPr>
          <w:rFonts w:ascii="Book Antiqua" w:eastAsia="Times New Roman" w:hAnsi="Book Antiqua" w:cs="Segoe UI"/>
          <w:sz w:val="30"/>
          <w:szCs w:val="30"/>
        </w:rPr>
        <w:br/>
        <w:t xml:space="preserve">in the U.S., Cemetery and Funeral Home Collection, 1847-Current </w:t>
      </w:r>
    </w:p>
    <w:p w14:paraId="17D7F9B1" w14:textId="77777777" w:rsidR="00612713" w:rsidRPr="00612713" w:rsidRDefault="00612713" w:rsidP="00612713">
      <w:pPr>
        <w:shd w:val="clear" w:color="auto" w:fill="FFFFFF"/>
        <w:spacing w:after="0" w:line="240" w:lineRule="auto"/>
        <w:rPr>
          <w:rFonts w:ascii="Book Antiqua" w:eastAsia="Times New Roman" w:hAnsi="Book Antiqua" w:cs="Segoe UI"/>
          <w:sz w:val="30"/>
          <w:szCs w:val="30"/>
        </w:rPr>
      </w:pPr>
      <w:r w:rsidRPr="00612713">
        <w:rPr>
          <w:rFonts w:ascii="Book Antiqua" w:eastAsia="Times New Roman" w:hAnsi="Book Antiqua" w:cs="Segoe UI"/>
          <w:sz w:val="30"/>
          <w:szCs w:val="30"/>
        </w:rPr>
        <w:br/>
        <w:t xml:space="preserve">Name Raymond W. Seitz </w:t>
      </w:r>
      <w:r w:rsidRPr="00612713">
        <w:rPr>
          <w:rFonts w:ascii="Book Antiqua" w:eastAsia="Times New Roman" w:hAnsi="Book Antiqua" w:cs="Segoe UI"/>
          <w:sz w:val="30"/>
          <w:szCs w:val="30"/>
        </w:rPr>
        <w:br/>
        <w:t xml:space="preserve">Death Age 76 </w:t>
      </w:r>
      <w:r w:rsidRPr="00612713">
        <w:rPr>
          <w:rFonts w:ascii="Book Antiqua" w:eastAsia="Times New Roman" w:hAnsi="Book Antiqua" w:cs="Segoe UI"/>
          <w:sz w:val="30"/>
          <w:szCs w:val="30"/>
        </w:rPr>
        <w:br/>
        <w:t xml:space="preserve">Birth Date 8 Aug 1931 </w:t>
      </w:r>
      <w:r w:rsidRPr="00612713">
        <w:rPr>
          <w:rFonts w:ascii="Book Antiqua" w:eastAsia="Times New Roman" w:hAnsi="Book Antiqua" w:cs="Segoe UI"/>
          <w:sz w:val="30"/>
          <w:szCs w:val="30"/>
        </w:rPr>
        <w:br/>
        <w:t xml:space="preserve">Death Date 22 Mar 2008 </w:t>
      </w:r>
      <w:r w:rsidRPr="00612713">
        <w:rPr>
          <w:rFonts w:ascii="Book Antiqua" w:eastAsia="Times New Roman" w:hAnsi="Book Antiqua" w:cs="Segoe UI"/>
          <w:sz w:val="30"/>
          <w:szCs w:val="30"/>
        </w:rPr>
        <w:br/>
        <w:t xml:space="preserve">Death Place Colorado </w:t>
      </w:r>
    </w:p>
    <w:p w14:paraId="5392BE10" w14:textId="77777777" w:rsidR="00612713" w:rsidRPr="00612713" w:rsidRDefault="00612713" w:rsidP="00612713">
      <w:pPr>
        <w:shd w:val="clear" w:color="auto" w:fill="FFFFFF"/>
        <w:spacing w:after="0" w:line="240" w:lineRule="auto"/>
        <w:rPr>
          <w:rFonts w:ascii="Book Antiqua" w:eastAsia="Times New Roman" w:hAnsi="Book Antiqua" w:cs="Segoe UI"/>
          <w:sz w:val="30"/>
          <w:szCs w:val="30"/>
        </w:rPr>
      </w:pPr>
      <w:r w:rsidRPr="00612713">
        <w:rPr>
          <w:rFonts w:ascii="Book Antiqua" w:eastAsia="Times New Roman" w:hAnsi="Book Antiqua" w:cs="Segoe UI"/>
          <w:sz w:val="30"/>
          <w:szCs w:val="30"/>
        </w:rPr>
        <w:br/>
        <w:t xml:space="preserve">** </w:t>
      </w:r>
    </w:p>
    <w:p w14:paraId="3F923F95" w14:textId="6C2C88DA" w:rsidR="00612713" w:rsidRPr="00612713" w:rsidRDefault="00612713" w:rsidP="00612713">
      <w:pPr>
        <w:shd w:val="clear" w:color="auto" w:fill="FFFFFF"/>
        <w:spacing w:after="0" w:line="240" w:lineRule="auto"/>
        <w:rPr>
          <w:rFonts w:ascii="Book Antiqua" w:eastAsia="Times New Roman" w:hAnsi="Book Antiqua" w:cs="Segoe UI"/>
          <w:sz w:val="30"/>
          <w:szCs w:val="30"/>
        </w:rPr>
      </w:pPr>
      <w:r w:rsidRPr="00612713">
        <w:rPr>
          <w:rFonts w:ascii="Book Antiqua" w:eastAsia="Times New Roman" w:hAnsi="Book Antiqua" w:cs="Segoe UI"/>
          <w:sz w:val="30"/>
          <w:szCs w:val="30"/>
        </w:rPr>
        <w:t xml:space="preserve">Raymond Willis Seitz </w:t>
      </w:r>
      <w:r w:rsidR="004971F4">
        <w:rPr>
          <w:rFonts w:ascii="Book Antiqua" w:eastAsia="Times New Roman" w:hAnsi="Book Antiqua" w:cs="Segoe UI"/>
          <w:sz w:val="30"/>
          <w:szCs w:val="30"/>
        </w:rPr>
        <w:t xml:space="preserve">in </w:t>
      </w:r>
      <w:proofErr w:type="gramStart"/>
      <w:r w:rsidRPr="00612713">
        <w:rPr>
          <w:rFonts w:ascii="Book Antiqua" w:eastAsia="Times New Roman" w:hAnsi="Book Antiqua" w:cs="Segoe UI"/>
          <w:sz w:val="30"/>
          <w:szCs w:val="30"/>
        </w:rPr>
        <w:t>Myers(</w:t>
      </w:r>
      <w:proofErr w:type="gramEnd"/>
      <w:r w:rsidRPr="00612713">
        <w:rPr>
          <w:rFonts w:ascii="Book Antiqua" w:eastAsia="Times New Roman" w:hAnsi="Book Antiqua" w:cs="Segoe UI"/>
          <w:sz w:val="30"/>
          <w:szCs w:val="30"/>
        </w:rPr>
        <w:t xml:space="preserve">1) </w:t>
      </w:r>
      <w:r w:rsidR="004971F4">
        <w:rPr>
          <w:rFonts w:ascii="Book Antiqua" w:eastAsia="Times New Roman" w:hAnsi="Book Antiqua" w:cs="Segoe UI"/>
          <w:sz w:val="30"/>
          <w:szCs w:val="30"/>
        </w:rPr>
        <w:t>tree</w:t>
      </w:r>
      <w:r w:rsidRPr="00612713">
        <w:rPr>
          <w:rFonts w:ascii="Book Antiqua" w:eastAsia="Times New Roman" w:hAnsi="Book Antiqua" w:cs="Segoe UI"/>
          <w:sz w:val="30"/>
          <w:szCs w:val="30"/>
        </w:rPr>
        <w:br/>
      </w:r>
      <w:r w:rsidRPr="00612713">
        <w:rPr>
          <w:rFonts w:ascii="Book Antiqua" w:eastAsia="Times New Roman" w:hAnsi="Book Antiqua" w:cs="Segoe UI"/>
          <w:sz w:val="30"/>
          <w:szCs w:val="30"/>
        </w:rPr>
        <w:br/>
        <w:t xml:space="preserve">Spouse Barbara Lou Marbaugh </w:t>
      </w:r>
      <w:r w:rsidRPr="00612713">
        <w:rPr>
          <w:rFonts w:ascii="Book Antiqua" w:eastAsia="Times New Roman" w:hAnsi="Book Antiqua" w:cs="Segoe UI"/>
          <w:sz w:val="30"/>
          <w:szCs w:val="30"/>
        </w:rPr>
        <w:br/>
        <w:t xml:space="preserve">Father Charles Elmer Seitz </w:t>
      </w:r>
      <w:r w:rsidRPr="00612713">
        <w:rPr>
          <w:rFonts w:ascii="Book Antiqua" w:eastAsia="Times New Roman" w:hAnsi="Book Antiqua" w:cs="Segoe UI"/>
          <w:sz w:val="30"/>
          <w:szCs w:val="30"/>
        </w:rPr>
        <w:br/>
        <w:t xml:space="preserve">Mother Beulah Myrtle Wood </w:t>
      </w:r>
      <w:r w:rsidRPr="00612713">
        <w:rPr>
          <w:rFonts w:ascii="Book Antiqua" w:eastAsia="Times New Roman" w:hAnsi="Book Antiqua" w:cs="Segoe UI"/>
          <w:sz w:val="30"/>
          <w:szCs w:val="30"/>
        </w:rPr>
        <w:br/>
        <w:t xml:space="preserve">Children Kirk Dean </w:t>
      </w:r>
      <w:r w:rsidRPr="00612713">
        <w:rPr>
          <w:rFonts w:ascii="Book Antiqua" w:eastAsia="Times New Roman" w:hAnsi="Book Antiqua" w:cs="Segoe UI"/>
          <w:sz w:val="30"/>
          <w:szCs w:val="30"/>
        </w:rPr>
        <w:br/>
        <w:t xml:space="preserve">Birth 8 Aug 1931 Putnam, Ohio, USA </w:t>
      </w:r>
      <w:r w:rsidRPr="00612713">
        <w:rPr>
          <w:rFonts w:ascii="Book Antiqua" w:eastAsia="Times New Roman" w:hAnsi="Book Antiqua" w:cs="Segoe UI"/>
          <w:sz w:val="30"/>
          <w:szCs w:val="30"/>
        </w:rPr>
        <w:br/>
        <w:t xml:space="preserve">Death 22 Mar 2008 Durango, La Plata, Colorado, USA </w:t>
      </w:r>
      <w:r w:rsidRPr="00612713">
        <w:rPr>
          <w:rFonts w:ascii="Book Antiqua" w:eastAsia="Times New Roman" w:hAnsi="Book Antiqua" w:cs="Segoe UI"/>
          <w:sz w:val="30"/>
          <w:szCs w:val="30"/>
        </w:rPr>
        <w:br/>
        <w:t xml:space="preserve">Residence Bradenton, Manatee, Florida, USA </w:t>
      </w:r>
    </w:p>
    <w:p w14:paraId="5522BAB9" w14:textId="77777777" w:rsidR="008F7CC2" w:rsidRPr="00F17607" w:rsidRDefault="008F7CC2" w:rsidP="00612713">
      <w:pPr>
        <w:shd w:val="clear" w:color="auto" w:fill="FFFFFF"/>
        <w:spacing w:after="0" w:line="240" w:lineRule="auto"/>
        <w:rPr>
          <w:rFonts w:ascii="Book Antiqua" w:hAnsi="Book Antiqua"/>
          <w:b/>
          <w:sz w:val="30"/>
          <w:szCs w:val="30"/>
        </w:rPr>
      </w:pPr>
    </w:p>
    <w:sectPr w:rsidR="008F7CC2" w:rsidRPr="00F17607" w:rsidSect="004971F4">
      <w:pgSz w:w="12240" w:h="1440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26C5A"/>
    <w:rsid w:val="000626AC"/>
    <w:rsid w:val="00083BEF"/>
    <w:rsid w:val="003775C0"/>
    <w:rsid w:val="004971F4"/>
    <w:rsid w:val="005D2A85"/>
    <w:rsid w:val="00612713"/>
    <w:rsid w:val="00873C76"/>
    <w:rsid w:val="008F7CC2"/>
    <w:rsid w:val="00914F5A"/>
    <w:rsid w:val="009512F3"/>
    <w:rsid w:val="00A51E9B"/>
    <w:rsid w:val="00AE23E9"/>
    <w:rsid w:val="00B05D55"/>
    <w:rsid w:val="00D63981"/>
    <w:rsid w:val="00E70D53"/>
    <w:rsid w:val="00ED5B64"/>
    <w:rsid w:val="00F176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1239642">
      <w:bodyDiv w:val="1"/>
      <w:marLeft w:val="0"/>
      <w:marRight w:val="0"/>
      <w:marTop w:val="0"/>
      <w:marBottom w:val="0"/>
      <w:divBdr>
        <w:top w:val="none" w:sz="0" w:space="0" w:color="auto"/>
        <w:left w:val="none" w:sz="0" w:space="0" w:color="auto"/>
        <w:bottom w:val="none" w:sz="0" w:space="0" w:color="auto"/>
        <w:right w:val="none" w:sz="0" w:space="0" w:color="auto"/>
      </w:divBdr>
      <w:divsChild>
        <w:div w:id="1738431704">
          <w:marLeft w:val="0"/>
          <w:marRight w:val="0"/>
          <w:marTop w:val="0"/>
          <w:marBottom w:val="0"/>
          <w:divBdr>
            <w:top w:val="none" w:sz="0" w:space="0" w:color="auto"/>
            <w:left w:val="none" w:sz="0" w:space="0" w:color="auto"/>
            <w:bottom w:val="none" w:sz="0" w:space="0" w:color="auto"/>
            <w:right w:val="none" w:sz="0" w:space="0" w:color="auto"/>
          </w:divBdr>
        </w:div>
        <w:div w:id="6835912">
          <w:marLeft w:val="0"/>
          <w:marRight w:val="0"/>
          <w:marTop w:val="0"/>
          <w:marBottom w:val="0"/>
          <w:divBdr>
            <w:top w:val="none" w:sz="0" w:space="0" w:color="auto"/>
            <w:left w:val="none" w:sz="0" w:space="0" w:color="auto"/>
            <w:bottom w:val="none" w:sz="0" w:space="0" w:color="auto"/>
            <w:right w:val="none" w:sz="0" w:space="0" w:color="auto"/>
          </w:divBdr>
        </w:div>
        <w:div w:id="21521066">
          <w:marLeft w:val="0"/>
          <w:marRight w:val="0"/>
          <w:marTop w:val="0"/>
          <w:marBottom w:val="0"/>
          <w:divBdr>
            <w:top w:val="none" w:sz="0" w:space="0" w:color="auto"/>
            <w:left w:val="none" w:sz="0" w:space="0" w:color="auto"/>
            <w:bottom w:val="none" w:sz="0" w:space="0" w:color="auto"/>
            <w:right w:val="none" w:sz="0" w:space="0" w:color="auto"/>
          </w:divBdr>
        </w:div>
        <w:div w:id="754473497">
          <w:marLeft w:val="0"/>
          <w:marRight w:val="0"/>
          <w:marTop w:val="0"/>
          <w:marBottom w:val="0"/>
          <w:divBdr>
            <w:top w:val="none" w:sz="0" w:space="0" w:color="auto"/>
            <w:left w:val="none" w:sz="0" w:space="0" w:color="auto"/>
            <w:bottom w:val="none" w:sz="0" w:space="0" w:color="auto"/>
            <w:right w:val="none" w:sz="0" w:space="0" w:color="auto"/>
          </w:divBdr>
        </w:div>
      </w:divsChild>
    </w:div>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212959259">
      <w:bodyDiv w:val="1"/>
      <w:marLeft w:val="0"/>
      <w:marRight w:val="0"/>
      <w:marTop w:val="0"/>
      <w:marBottom w:val="0"/>
      <w:divBdr>
        <w:top w:val="none" w:sz="0" w:space="0" w:color="auto"/>
        <w:left w:val="none" w:sz="0" w:space="0" w:color="auto"/>
        <w:bottom w:val="none" w:sz="0" w:space="0" w:color="auto"/>
        <w:right w:val="none" w:sz="0" w:space="0" w:color="auto"/>
      </w:divBdr>
      <w:divsChild>
        <w:div w:id="878515607">
          <w:marLeft w:val="0"/>
          <w:marRight w:val="0"/>
          <w:marTop w:val="0"/>
          <w:marBottom w:val="0"/>
          <w:divBdr>
            <w:top w:val="none" w:sz="0" w:space="0" w:color="auto"/>
            <w:left w:val="none" w:sz="0" w:space="0" w:color="auto"/>
            <w:bottom w:val="none" w:sz="0" w:space="0" w:color="auto"/>
            <w:right w:val="none" w:sz="0" w:space="0" w:color="auto"/>
          </w:divBdr>
        </w:div>
        <w:div w:id="1323853306">
          <w:marLeft w:val="0"/>
          <w:marRight w:val="0"/>
          <w:marTop w:val="0"/>
          <w:marBottom w:val="0"/>
          <w:divBdr>
            <w:top w:val="none" w:sz="0" w:space="0" w:color="auto"/>
            <w:left w:val="none" w:sz="0" w:space="0" w:color="auto"/>
            <w:bottom w:val="none" w:sz="0" w:space="0" w:color="auto"/>
            <w:right w:val="none" w:sz="0" w:space="0" w:color="auto"/>
          </w:divBdr>
        </w:div>
      </w:divsChild>
    </w:div>
    <w:div w:id="1563061265">
      <w:bodyDiv w:val="1"/>
      <w:marLeft w:val="0"/>
      <w:marRight w:val="0"/>
      <w:marTop w:val="0"/>
      <w:marBottom w:val="0"/>
      <w:divBdr>
        <w:top w:val="none" w:sz="0" w:space="0" w:color="auto"/>
        <w:left w:val="none" w:sz="0" w:space="0" w:color="auto"/>
        <w:bottom w:val="none" w:sz="0" w:space="0" w:color="auto"/>
        <w:right w:val="none" w:sz="0" w:space="0" w:color="auto"/>
      </w:divBdr>
      <w:divsChild>
        <w:div w:id="1839300214">
          <w:marLeft w:val="0"/>
          <w:marRight w:val="0"/>
          <w:marTop w:val="0"/>
          <w:marBottom w:val="0"/>
          <w:divBdr>
            <w:top w:val="none" w:sz="0" w:space="0" w:color="auto"/>
            <w:left w:val="none" w:sz="0" w:space="0" w:color="auto"/>
            <w:bottom w:val="none" w:sz="0" w:space="0" w:color="auto"/>
            <w:right w:val="none" w:sz="0" w:space="0" w:color="auto"/>
          </w:divBdr>
        </w:div>
        <w:div w:id="700278928">
          <w:marLeft w:val="0"/>
          <w:marRight w:val="0"/>
          <w:marTop w:val="0"/>
          <w:marBottom w:val="0"/>
          <w:divBdr>
            <w:top w:val="none" w:sz="0" w:space="0" w:color="auto"/>
            <w:left w:val="none" w:sz="0" w:space="0" w:color="auto"/>
            <w:bottom w:val="none" w:sz="0" w:space="0" w:color="auto"/>
            <w:right w:val="none" w:sz="0" w:space="0" w:color="auto"/>
          </w:divBdr>
        </w:div>
        <w:div w:id="370571446">
          <w:marLeft w:val="0"/>
          <w:marRight w:val="0"/>
          <w:marTop w:val="0"/>
          <w:marBottom w:val="0"/>
          <w:divBdr>
            <w:top w:val="none" w:sz="0" w:space="0" w:color="auto"/>
            <w:left w:val="none" w:sz="0" w:space="0" w:color="auto"/>
            <w:bottom w:val="none" w:sz="0" w:space="0" w:color="auto"/>
            <w:right w:val="none" w:sz="0" w:space="0" w:color="auto"/>
          </w:divBdr>
        </w:div>
        <w:div w:id="464396466">
          <w:marLeft w:val="0"/>
          <w:marRight w:val="0"/>
          <w:marTop w:val="0"/>
          <w:marBottom w:val="0"/>
          <w:divBdr>
            <w:top w:val="none" w:sz="0" w:space="0" w:color="auto"/>
            <w:left w:val="none" w:sz="0" w:space="0" w:color="auto"/>
            <w:bottom w:val="none" w:sz="0" w:space="0" w:color="auto"/>
            <w:right w:val="none" w:sz="0" w:space="0" w:color="auto"/>
          </w:divBdr>
        </w:div>
      </w:divsChild>
    </w:div>
    <w:div w:id="1579438601">
      <w:bodyDiv w:val="1"/>
      <w:marLeft w:val="0"/>
      <w:marRight w:val="0"/>
      <w:marTop w:val="0"/>
      <w:marBottom w:val="0"/>
      <w:divBdr>
        <w:top w:val="none" w:sz="0" w:space="0" w:color="auto"/>
        <w:left w:val="none" w:sz="0" w:space="0" w:color="auto"/>
        <w:bottom w:val="none" w:sz="0" w:space="0" w:color="auto"/>
        <w:right w:val="none" w:sz="0" w:space="0" w:color="auto"/>
      </w:divBdr>
      <w:divsChild>
        <w:div w:id="1860855321">
          <w:marLeft w:val="0"/>
          <w:marRight w:val="0"/>
          <w:marTop w:val="0"/>
          <w:marBottom w:val="0"/>
          <w:divBdr>
            <w:top w:val="none" w:sz="0" w:space="0" w:color="auto"/>
            <w:left w:val="none" w:sz="0" w:space="0" w:color="auto"/>
            <w:bottom w:val="none" w:sz="0" w:space="0" w:color="auto"/>
            <w:right w:val="none" w:sz="0" w:space="0" w:color="auto"/>
          </w:divBdr>
        </w:div>
        <w:div w:id="20623195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359</Words>
  <Characters>1749</Characters>
  <Application>Microsoft Office Word</Application>
  <DocSecurity>0</DocSecurity>
  <Lines>54</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2024-09-15T23:43:00Z</dcterms:created>
  <dcterms:modified xsi:type="dcterms:W3CDTF">2026-02-15T22:27:00Z</dcterms:modified>
</cp:coreProperties>
</file>