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E22E0EE" w14:textId="77777777" w:rsidR="00F17607" w:rsidRDefault="00F17607" w:rsidP="00B05D55">
      <w:pPr>
        <w:shd w:val="clear" w:color="auto" w:fill="FFFFFF"/>
        <w:spacing w:after="0" w:line="240" w:lineRule="auto"/>
        <w:jc w:val="center"/>
        <w:rPr>
          <w:rFonts w:ascii="Book Antiqua" w:eastAsia="Times New Roman" w:hAnsi="Book Antiqua" w:cs="Segoe UI"/>
          <w:sz w:val="40"/>
          <w:szCs w:val="40"/>
        </w:rPr>
      </w:pPr>
    </w:p>
    <w:p w14:paraId="22389307" w14:textId="2382143A" w:rsidR="00B05D55" w:rsidRDefault="00BE3218" w:rsidP="00B05D55">
      <w:pPr>
        <w:shd w:val="clear" w:color="auto" w:fill="FFFFFF"/>
        <w:spacing w:after="0" w:line="240" w:lineRule="auto"/>
        <w:jc w:val="center"/>
        <w:rPr>
          <w:rFonts w:ascii="Book Antiqua" w:eastAsia="Times New Roman" w:hAnsi="Book Antiqua" w:cs="Segoe UI"/>
          <w:sz w:val="40"/>
          <w:szCs w:val="40"/>
        </w:rPr>
      </w:pPr>
      <w:r>
        <w:rPr>
          <w:rFonts w:ascii="Book Antiqua" w:eastAsia="Times New Roman" w:hAnsi="Book Antiqua" w:cs="Segoe UI"/>
          <w:sz w:val="40"/>
          <w:szCs w:val="40"/>
        </w:rPr>
        <w:t>Adam Adolph Schultz</w:t>
      </w:r>
    </w:p>
    <w:p w14:paraId="79D1F8E9" w14:textId="25CEA9B4" w:rsidR="00BE3218" w:rsidRPr="00B05D55" w:rsidRDefault="00BE3218" w:rsidP="00B05D55">
      <w:pPr>
        <w:shd w:val="clear" w:color="auto" w:fill="FFFFFF"/>
        <w:spacing w:after="0" w:line="240" w:lineRule="auto"/>
        <w:jc w:val="center"/>
        <w:rPr>
          <w:rFonts w:ascii="Book Antiqua" w:eastAsia="Times New Roman" w:hAnsi="Book Antiqua" w:cs="Segoe UI"/>
          <w:sz w:val="40"/>
          <w:szCs w:val="40"/>
        </w:rPr>
      </w:pPr>
      <w:r>
        <w:rPr>
          <w:rFonts w:ascii="Book Antiqua" w:eastAsia="Times New Roman" w:hAnsi="Book Antiqua" w:cs="Segoe UI"/>
          <w:sz w:val="40"/>
          <w:szCs w:val="40"/>
        </w:rPr>
        <w:t>March 26, 1884 – March 29, 1922</w:t>
      </w:r>
    </w:p>
    <w:p w14:paraId="6F6D255E" w14:textId="77777777" w:rsidR="00B05D55" w:rsidRDefault="00B05D55" w:rsidP="00B05D55">
      <w:pPr>
        <w:shd w:val="clear" w:color="auto" w:fill="FFFFFF"/>
        <w:spacing w:after="0" w:line="240" w:lineRule="auto"/>
        <w:jc w:val="center"/>
        <w:rPr>
          <w:rFonts w:ascii="Book Antiqua" w:eastAsia="Times New Roman" w:hAnsi="Book Antiqua" w:cs="Segoe UI"/>
          <w:sz w:val="24"/>
          <w:szCs w:val="24"/>
        </w:rPr>
      </w:pPr>
    </w:p>
    <w:p w14:paraId="493F7F55" w14:textId="3819B896" w:rsidR="00B05D55" w:rsidRDefault="005D2A38" w:rsidP="00B05D55">
      <w:pPr>
        <w:shd w:val="clear" w:color="auto" w:fill="FFFFFF"/>
        <w:spacing w:after="0" w:line="240" w:lineRule="auto"/>
        <w:jc w:val="center"/>
        <w:rPr>
          <w:rFonts w:ascii="Book Antiqua" w:eastAsia="Times New Roman" w:hAnsi="Book Antiqua" w:cs="Segoe UI"/>
          <w:sz w:val="24"/>
          <w:szCs w:val="24"/>
        </w:rPr>
      </w:pPr>
      <w:r>
        <w:rPr>
          <w:noProof/>
        </w:rPr>
        <w:drawing>
          <wp:inline distT="0" distB="0" distL="0" distR="0" wp14:anchorId="02BC1170" wp14:editId="1093E7C0">
            <wp:extent cx="3317475" cy="1661527"/>
            <wp:effectExtent l="0" t="0" r="0" b="0"/>
            <wp:docPr id="1684905448" name="Picture 1"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arger memorial image loading..."/>
                    <pic:cNvPicPr>
                      <a:picLocks noChangeAspect="1" noChangeArrowheads="1"/>
                    </pic:cNvPicPr>
                  </pic:nvPicPr>
                  <pic:blipFill rotWithShape="1">
                    <a:blip r:embed="rId4">
                      <a:extLst>
                        <a:ext uri="{28A0092B-C50C-407E-A947-70E740481C1C}">
                          <a14:useLocalDpi xmlns:a14="http://schemas.microsoft.com/office/drawing/2010/main" val="0"/>
                        </a:ext>
                      </a:extLst>
                    </a:blip>
                    <a:srcRect l="3961" t="20722" r="7268" b="19990"/>
                    <a:stretch/>
                  </pic:blipFill>
                  <pic:spPr bwMode="auto">
                    <a:xfrm>
                      <a:off x="0" y="0"/>
                      <a:ext cx="3329811" cy="1667705"/>
                    </a:xfrm>
                    <a:prstGeom prst="rect">
                      <a:avLst/>
                    </a:prstGeom>
                    <a:noFill/>
                    <a:ln>
                      <a:noFill/>
                    </a:ln>
                    <a:extLst>
                      <a:ext uri="{53640926-AAD7-44D8-BBD7-CCE9431645EC}">
                        <a14:shadowObscured xmlns:a14="http://schemas.microsoft.com/office/drawing/2010/main"/>
                      </a:ext>
                    </a:extLst>
                  </pic:spPr>
                </pic:pic>
              </a:graphicData>
            </a:graphic>
          </wp:inline>
        </w:drawing>
      </w:r>
    </w:p>
    <w:p w14:paraId="2404C735" w14:textId="77777777" w:rsidR="00B05D55" w:rsidRPr="00F17607" w:rsidRDefault="00B05D55" w:rsidP="00B05D55">
      <w:pPr>
        <w:shd w:val="clear" w:color="auto" w:fill="FFFFFF"/>
        <w:spacing w:after="0" w:line="240" w:lineRule="auto"/>
        <w:jc w:val="center"/>
        <w:rPr>
          <w:rFonts w:ascii="Book Antiqua" w:eastAsia="Times New Roman" w:hAnsi="Book Antiqua" w:cs="Segoe UI"/>
          <w:sz w:val="30"/>
          <w:szCs w:val="30"/>
        </w:rPr>
      </w:pPr>
      <w:r w:rsidRPr="00F17607">
        <w:rPr>
          <w:rFonts w:ascii="Book Antiqua" w:eastAsia="Times New Roman" w:hAnsi="Book Antiqua" w:cs="Segoe UI"/>
          <w:sz w:val="30"/>
          <w:szCs w:val="30"/>
        </w:rPr>
        <w:t>Photo by Alicia Kneuss</w:t>
      </w:r>
    </w:p>
    <w:p w14:paraId="665B023C" w14:textId="77777777" w:rsidR="00B05D55" w:rsidRDefault="00B05D55" w:rsidP="00873C76">
      <w:pPr>
        <w:shd w:val="clear" w:color="auto" w:fill="FFFFFF"/>
        <w:spacing w:after="0" w:line="240" w:lineRule="auto"/>
        <w:rPr>
          <w:rFonts w:ascii="Book Antiqua" w:eastAsia="Times New Roman" w:hAnsi="Book Antiqua" w:cs="Segoe UI"/>
          <w:sz w:val="24"/>
          <w:szCs w:val="24"/>
        </w:rPr>
      </w:pPr>
    </w:p>
    <w:p w14:paraId="009DF2DE" w14:textId="77777777" w:rsidR="00BE3218" w:rsidRDefault="00BE3218" w:rsidP="00BE3218">
      <w:pPr>
        <w:shd w:val="clear" w:color="auto" w:fill="FFFFFF"/>
        <w:spacing w:after="0" w:line="240" w:lineRule="auto"/>
        <w:rPr>
          <w:rFonts w:ascii="Book Antiqua" w:eastAsia="Times New Roman" w:hAnsi="Book Antiqua" w:cs="Segoe UI"/>
          <w:sz w:val="30"/>
          <w:szCs w:val="30"/>
        </w:rPr>
      </w:pPr>
      <w:r w:rsidRPr="00BE3218">
        <w:rPr>
          <w:rFonts w:ascii="Book Antiqua" w:eastAsia="Times New Roman" w:hAnsi="Book Antiqua" w:cs="Segoe UI"/>
          <w:sz w:val="30"/>
          <w:szCs w:val="30"/>
        </w:rPr>
        <w:t xml:space="preserve">OBITUARY </w:t>
      </w:r>
    </w:p>
    <w:p w14:paraId="31E9FE2C" w14:textId="77777777" w:rsidR="005D2A38" w:rsidRPr="00BE3218" w:rsidRDefault="005D2A38" w:rsidP="00BE3218">
      <w:pPr>
        <w:shd w:val="clear" w:color="auto" w:fill="FFFFFF"/>
        <w:spacing w:after="0" w:line="240" w:lineRule="auto"/>
        <w:rPr>
          <w:rFonts w:ascii="Book Antiqua" w:eastAsia="Times New Roman" w:hAnsi="Book Antiqua" w:cs="Segoe UI"/>
          <w:sz w:val="30"/>
          <w:szCs w:val="30"/>
        </w:rPr>
      </w:pPr>
    </w:p>
    <w:p w14:paraId="6EDF6309" w14:textId="77777777" w:rsidR="005D2A38" w:rsidRDefault="005D2A38" w:rsidP="00BE3218">
      <w:pPr>
        <w:shd w:val="clear" w:color="auto" w:fill="FFFFFF"/>
        <w:spacing w:after="0" w:line="240" w:lineRule="auto"/>
        <w:rPr>
          <w:rFonts w:ascii="Book Antiqua" w:eastAsia="Times New Roman" w:hAnsi="Book Antiqua" w:cs="Segoe UI"/>
          <w:sz w:val="30"/>
          <w:szCs w:val="30"/>
        </w:rPr>
      </w:pPr>
      <w:r>
        <w:rPr>
          <w:rFonts w:ascii="Book Antiqua" w:eastAsia="Times New Roman" w:hAnsi="Book Antiqua" w:cs="Segoe UI"/>
          <w:sz w:val="30"/>
          <w:szCs w:val="30"/>
        </w:rPr>
        <w:t xml:space="preserve">   </w:t>
      </w:r>
      <w:r w:rsidR="00BE3218" w:rsidRPr="00BE3218">
        <w:rPr>
          <w:rFonts w:ascii="Book Antiqua" w:eastAsia="Times New Roman" w:hAnsi="Book Antiqua" w:cs="Segoe UI"/>
          <w:sz w:val="30"/>
          <w:szCs w:val="30"/>
        </w:rPr>
        <w:t xml:space="preserve">Adam Adolph Schultz, son of Mr. and Mrs. Henry Schultz was born March 26, </w:t>
      </w:r>
      <w:proofErr w:type="gramStart"/>
      <w:r w:rsidR="00BE3218" w:rsidRPr="00BE3218">
        <w:rPr>
          <w:rFonts w:ascii="Book Antiqua" w:eastAsia="Times New Roman" w:hAnsi="Book Antiqua" w:cs="Segoe UI"/>
          <w:sz w:val="30"/>
          <w:szCs w:val="30"/>
        </w:rPr>
        <w:t>1884</w:t>
      </w:r>
      <w:proofErr w:type="gramEnd"/>
      <w:r w:rsidR="00BE3218" w:rsidRPr="00BE3218">
        <w:rPr>
          <w:rFonts w:ascii="Book Antiqua" w:eastAsia="Times New Roman" w:hAnsi="Book Antiqua" w:cs="Segoe UI"/>
          <w:sz w:val="30"/>
          <w:szCs w:val="30"/>
        </w:rPr>
        <w:t xml:space="preserve"> in Wells County, Ind., and died March 29, </w:t>
      </w:r>
      <w:proofErr w:type="gramStart"/>
      <w:r w:rsidR="00BE3218" w:rsidRPr="00BE3218">
        <w:rPr>
          <w:rFonts w:ascii="Book Antiqua" w:eastAsia="Times New Roman" w:hAnsi="Book Antiqua" w:cs="Segoe UI"/>
          <w:sz w:val="30"/>
          <w:szCs w:val="30"/>
        </w:rPr>
        <w:t>1922</w:t>
      </w:r>
      <w:proofErr w:type="gramEnd"/>
      <w:r w:rsidR="00BE3218" w:rsidRPr="00BE3218">
        <w:rPr>
          <w:rFonts w:ascii="Book Antiqua" w:eastAsia="Times New Roman" w:hAnsi="Book Antiqua" w:cs="Segoe UI"/>
          <w:sz w:val="30"/>
          <w:szCs w:val="30"/>
        </w:rPr>
        <w:t xml:space="preserve"> in this city, aged 38 years and 3 days. His sickness was </w:t>
      </w:r>
      <w:proofErr w:type="gramStart"/>
      <w:r w:rsidR="00BE3218" w:rsidRPr="00BE3218">
        <w:rPr>
          <w:rFonts w:ascii="Book Antiqua" w:eastAsia="Times New Roman" w:hAnsi="Book Antiqua" w:cs="Segoe UI"/>
          <w:sz w:val="30"/>
          <w:szCs w:val="30"/>
        </w:rPr>
        <w:t>of long</w:t>
      </w:r>
      <w:proofErr w:type="gramEnd"/>
      <w:r w:rsidR="00BE3218" w:rsidRPr="00BE3218">
        <w:rPr>
          <w:rFonts w:ascii="Book Antiqua" w:eastAsia="Times New Roman" w:hAnsi="Book Antiqua" w:cs="Segoe UI"/>
          <w:sz w:val="30"/>
          <w:szCs w:val="30"/>
        </w:rPr>
        <w:t xml:space="preserve"> duration, but for the past five or six </w:t>
      </w:r>
      <w:proofErr w:type="gramStart"/>
      <w:r w:rsidR="00BE3218" w:rsidRPr="00BE3218">
        <w:rPr>
          <w:rFonts w:ascii="Book Antiqua" w:eastAsia="Times New Roman" w:hAnsi="Book Antiqua" w:cs="Segoe UI"/>
          <w:sz w:val="30"/>
          <w:szCs w:val="30"/>
        </w:rPr>
        <w:t>months</w:t>
      </w:r>
      <w:proofErr w:type="gramEnd"/>
      <w:r w:rsidR="00BE3218" w:rsidRPr="00BE3218">
        <w:rPr>
          <w:rFonts w:ascii="Book Antiqua" w:eastAsia="Times New Roman" w:hAnsi="Book Antiqua" w:cs="Segoe UI"/>
          <w:sz w:val="30"/>
          <w:szCs w:val="30"/>
        </w:rPr>
        <w:t xml:space="preserve"> has suffered from complications. </w:t>
      </w:r>
    </w:p>
    <w:p w14:paraId="1E1FDA45" w14:textId="77777777" w:rsidR="005D2A38" w:rsidRDefault="005D2A38" w:rsidP="00BE3218">
      <w:pPr>
        <w:shd w:val="clear" w:color="auto" w:fill="FFFFFF"/>
        <w:spacing w:after="0" w:line="240" w:lineRule="auto"/>
        <w:rPr>
          <w:rFonts w:ascii="Book Antiqua" w:eastAsia="Times New Roman" w:hAnsi="Book Antiqua" w:cs="Segoe UI"/>
          <w:sz w:val="30"/>
          <w:szCs w:val="30"/>
        </w:rPr>
      </w:pPr>
      <w:r>
        <w:rPr>
          <w:rFonts w:ascii="Book Antiqua" w:eastAsia="Times New Roman" w:hAnsi="Book Antiqua" w:cs="Segoe UI"/>
          <w:sz w:val="30"/>
          <w:szCs w:val="30"/>
        </w:rPr>
        <w:t xml:space="preserve">   </w:t>
      </w:r>
      <w:r w:rsidR="00BE3218" w:rsidRPr="00BE3218">
        <w:rPr>
          <w:rFonts w:ascii="Book Antiqua" w:eastAsia="Times New Roman" w:hAnsi="Book Antiqua" w:cs="Segoe UI"/>
          <w:sz w:val="30"/>
          <w:szCs w:val="30"/>
        </w:rPr>
        <w:t xml:space="preserve">He was a member of the Christian </w:t>
      </w:r>
      <w:r>
        <w:rPr>
          <w:rFonts w:ascii="Book Antiqua" w:eastAsia="Times New Roman" w:hAnsi="Book Antiqua" w:cs="Segoe UI"/>
          <w:sz w:val="30"/>
          <w:szCs w:val="30"/>
        </w:rPr>
        <w:t>C</w:t>
      </w:r>
      <w:r w:rsidR="00BE3218" w:rsidRPr="00BE3218">
        <w:rPr>
          <w:rFonts w:ascii="Book Antiqua" w:eastAsia="Times New Roman" w:hAnsi="Book Antiqua" w:cs="Segoe UI"/>
          <w:sz w:val="30"/>
          <w:szCs w:val="30"/>
        </w:rPr>
        <w:t xml:space="preserve">hurch of this city. </w:t>
      </w:r>
    </w:p>
    <w:p w14:paraId="467ADFE0" w14:textId="3569145E" w:rsidR="00BE3218" w:rsidRDefault="005D2A38" w:rsidP="00BE3218">
      <w:pPr>
        <w:shd w:val="clear" w:color="auto" w:fill="FFFFFF"/>
        <w:spacing w:after="0" w:line="240" w:lineRule="auto"/>
        <w:rPr>
          <w:rFonts w:ascii="Book Antiqua" w:eastAsia="Times New Roman" w:hAnsi="Book Antiqua" w:cs="Segoe UI"/>
          <w:sz w:val="30"/>
          <w:szCs w:val="30"/>
        </w:rPr>
      </w:pPr>
      <w:r>
        <w:rPr>
          <w:rFonts w:ascii="Book Antiqua" w:eastAsia="Times New Roman" w:hAnsi="Book Antiqua" w:cs="Segoe UI"/>
          <w:sz w:val="30"/>
          <w:szCs w:val="30"/>
        </w:rPr>
        <w:t xml:space="preserve">   </w:t>
      </w:r>
      <w:r w:rsidR="00BE3218" w:rsidRPr="00BE3218">
        <w:rPr>
          <w:rFonts w:ascii="Book Antiqua" w:eastAsia="Times New Roman" w:hAnsi="Book Antiqua" w:cs="Segoe UI"/>
          <w:sz w:val="30"/>
          <w:szCs w:val="30"/>
        </w:rPr>
        <w:t xml:space="preserve">He leaves his father and mother; two brothers, Frank of Akron, Ohio and John of Bluffton, Ind., three sisters, Clara Hanna and Dorothy Helm of Fort Wayne, Indiana, and Emily of Cleveland, Ohio; three nephews, Orion Schultz of this city, and Richard and </w:t>
      </w:r>
      <w:proofErr w:type="gramStart"/>
      <w:r w:rsidR="00BE3218" w:rsidRPr="00BE3218">
        <w:rPr>
          <w:rFonts w:ascii="Book Antiqua" w:eastAsia="Times New Roman" w:hAnsi="Book Antiqua" w:cs="Segoe UI"/>
          <w:sz w:val="30"/>
          <w:szCs w:val="30"/>
        </w:rPr>
        <w:t>Donald Helm of Fort</w:t>
      </w:r>
      <w:proofErr w:type="gramEnd"/>
      <w:r w:rsidR="00BE3218" w:rsidRPr="00BE3218">
        <w:rPr>
          <w:rFonts w:ascii="Book Antiqua" w:eastAsia="Times New Roman" w:hAnsi="Book Antiqua" w:cs="Segoe UI"/>
          <w:sz w:val="30"/>
          <w:szCs w:val="30"/>
        </w:rPr>
        <w:t xml:space="preserve"> Wayne. One sister, Bertha, preceded him in death. </w:t>
      </w:r>
    </w:p>
    <w:p w14:paraId="5E7313DB" w14:textId="77777777" w:rsidR="005D2A38" w:rsidRPr="00BE3218" w:rsidRDefault="005D2A38" w:rsidP="00BE3218">
      <w:pPr>
        <w:shd w:val="clear" w:color="auto" w:fill="FFFFFF"/>
        <w:spacing w:after="0" w:line="240" w:lineRule="auto"/>
        <w:rPr>
          <w:rFonts w:ascii="Book Antiqua" w:eastAsia="Times New Roman" w:hAnsi="Book Antiqua" w:cs="Segoe UI"/>
          <w:sz w:val="30"/>
          <w:szCs w:val="30"/>
        </w:rPr>
      </w:pPr>
    </w:p>
    <w:p w14:paraId="50987E9C" w14:textId="77777777" w:rsidR="007F0D50" w:rsidRDefault="00BE3218" w:rsidP="00BE3218">
      <w:pPr>
        <w:shd w:val="clear" w:color="auto" w:fill="FFFFFF"/>
        <w:spacing w:after="0" w:line="240" w:lineRule="auto"/>
        <w:rPr>
          <w:rFonts w:ascii="Book Antiqua" w:eastAsia="Times New Roman" w:hAnsi="Book Antiqua" w:cs="Segoe UI"/>
          <w:sz w:val="30"/>
          <w:szCs w:val="30"/>
        </w:rPr>
      </w:pPr>
      <w:r w:rsidRPr="00BE3218">
        <w:rPr>
          <w:rFonts w:ascii="Book Antiqua" w:eastAsia="Times New Roman" w:hAnsi="Book Antiqua" w:cs="Segoe UI"/>
          <w:sz w:val="30"/>
          <w:szCs w:val="30"/>
        </w:rPr>
        <w:t xml:space="preserve">Decatur Daily Democrat; Adams County, Indiana </w:t>
      </w:r>
      <w:r w:rsidRPr="00BE3218">
        <w:rPr>
          <w:rFonts w:ascii="Book Antiqua" w:eastAsia="Times New Roman" w:hAnsi="Book Antiqua" w:cs="Segoe UI"/>
          <w:sz w:val="30"/>
          <w:szCs w:val="30"/>
        </w:rPr>
        <w:br/>
        <w:t>April 3, 1922</w:t>
      </w:r>
    </w:p>
    <w:p w14:paraId="38725E92" w14:textId="77777777" w:rsidR="007F0D50" w:rsidRDefault="007F0D50" w:rsidP="00BE3218">
      <w:pPr>
        <w:shd w:val="clear" w:color="auto" w:fill="FFFFFF"/>
        <w:spacing w:after="0" w:line="240" w:lineRule="auto"/>
        <w:rPr>
          <w:rFonts w:ascii="Book Antiqua" w:eastAsia="Times New Roman" w:hAnsi="Book Antiqua" w:cs="Segoe UI"/>
          <w:sz w:val="30"/>
          <w:szCs w:val="30"/>
        </w:rPr>
      </w:pPr>
    </w:p>
    <w:p w14:paraId="1C167351" w14:textId="77777777" w:rsidR="007F0D50" w:rsidRDefault="007F0D50" w:rsidP="00BE3218">
      <w:pPr>
        <w:shd w:val="clear" w:color="auto" w:fill="FFFFFF"/>
        <w:spacing w:after="0" w:line="240" w:lineRule="auto"/>
        <w:rPr>
          <w:rFonts w:ascii="Book Antiqua" w:eastAsia="Times New Roman" w:hAnsi="Book Antiqua" w:cs="Segoe UI"/>
          <w:sz w:val="30"/>
          <w:szCs w:val="30"/>
        </w:rPr>
      </w:pPr>
      <w:r>
        <w:rPr>
          <w:rFonts w:ascii="Book Antiqua" w:eastAsia="Times New Roman" w:hAnsi="Book Antiqua" w:cs="Segoe UI"/>
          <w:sz w:val="30"/>
          <w:szCs w:val="30"/>
        </w:rPr>
        <w:t>**</w:t>
      </w:r>
    </w:p>
    <w:p w14:paraId="3D2BDC45" w14:textId="35534A11" w:rsidR="007F0D50" w:rsidRPr="007F0D50" w:rsidRDefault="007F0D50" w:rsidP="007F0D50">
      <w:pPr>
        <w:shd w:val="clear" w:color="auto" w:fill="FFFFFF"/>
        <w:spacing w:after="0" w:line="240" w:lineRule="auto"/>
        <w:rPr>
          <w:rFonts w:ascii="Book Antiqua" w:eastAsia="Times New Roman" w:hAnsi="Book Antiqua" w:cs="Segoe UI"/>
          <w:sz w:val="30"/>
          <w:szCs w:val="30"/>
        </w:rPr>
      </w:pPr>
      <w:r w:rsidRPr="007F0D50">
        <w:rPr>
          <w:rFonts w:ascii="Book Antiqua" w:eastAsia="Times New Roman" w:hAnsi="Book Antiqua" w:cs="Segoe UI"/>
          <w:sz w:val="30"/>
          <w:szCs w:val="30"/>
        </w:rPr>
        <w:t>LIFE IS ENDED</w:t>
      </w:r>
      <w:r>
        <w:rPr>
          <w:rFonts w:ascii="Book Antiqua" w:eastAsia="Times New Roman" w:hAnsi="Book Antiqua" w:cs="Segoe UI"/>
          <w:sz w:val="30"/>
          <w:szCs w:val="30"/>
        </w:rPr>
        <w:t xml:space="preserve"> </w:t>
      </w:r>
    </w:p>
    <w:p w14:paraId="71A5F5CB" w14:textId="4A8ED8D3" w:rsidR="007F0D50" w:rsidRPr="007F0D50" w:rsidRDefault="007F0D50" w:rsidP="007F0D50">
      <w:pPr>
        <w:shd w:val="clear" w:color="auto" w:fill="FFFFFF"/>
        <w:spacing w:after="0" w:line="240" w:lineRule="auto"/>
        <w:rPr>
          <w:rFonts w:ascii="Book Antiqua" w:eastAsia="Times New Roman" w:hAnsi="Book Antiqua" w:cs="Segoe UI"/>
          <w:sz w:val="30"/>
          <w:szCs w:val="30"/>
        </w:rPr>
      </w:pPr>
      <w:r w:rsidRPr="007F0D50">
        <w:rPr>
          <w:rFonts w:ascii="Book Antiqua" w:eastAsia="Times New Roman" w:hAnsi="Book Antiqua" w:cs="Segoe UI"/>
          <w:sz w:val="30"/>
          <w:szCs w:val="30"/>
        </w:rPr>
        <w:t>Adam Schultz Passed Away This Afternoon at the Home of Parents</w:t>
      </w:r>
      <w:r>
        <w:rPr>
          <w:rFonts w:ascii="Book Antiqua" w:eastAsia="Times New Roman" w:hAnsi="Book Antiqua" w:cs="Segoe UI"/>
          <w:sz w:val="30"/>
          <w:szCs w:val="30"/>
        </w:rPr>
        <w:t xml:space="preserve"> </w:t>
      </w:r>
    </w:p>
    <w:p w14:paraId="77667F43" w14:textId="75EF10D2" w:rsidR="007F0D50" w:rsidRPr="007F0D50" w:rsidRDefault="007F0D50" w:rsidP="007F0D50">
      <w:pPr>
        <w:shd w:val="clear" w:color="auto" w:fill="FFFFFF"/>
        <w:spacing w:after="0" w:line="240" w:lineRule="auto"/>
        <w:rPr>
          <w:rFonts w:ascii="Book Antiqua" w:eastAsia="Times New Roman" w:hAnsi="Book Antiqua" w:cs="Segoe UI"/>
          <w:sz w:val="30"/>
          <w:szCs w:val="30"/>
        </w:rPr>
      </w:pPr>
      <w:r w:rsidRPr="007F0D50">
        <w:rPr>
          <w:rFonts w:ascii="Book Antiqua" w:eastAsia="Times New Roman" w:hAnsi="Book Antiqua" w:cs="Segoe UI"/>
          <w:sz w:val="30"/>
          <w:szCs w:val="30"/>
        </w:rPr>
        <w:lastRenderedPageBreak/>
        <w:t>HIS DEATH RESULTED</w:t>
      </w:r>
      <w:r>
        <w:rPr>
          <w:rFonts w:ascii="Book Antiqua" w:eastAsia="Times New Roman" w:hAnsi="Book Antiqua" w:cs="Segoe UI"/>
          <w:sz w:val="30"/>
          <w:szCs w:val="30"/>
        </w:rPr>
        <w:t xml:space="preserve"> </w:t>
      </w:r>
    </w:p>
    <w:p w14:paraId="322D34A9" w14:textId="77777777" w:rsidR="007F0D50" w:rsidRPr="007F0D50" w:rsidRDefault="007F0D50" w:rsidP="007F0D50">
      <w:pPr>
        <w:shd w:val="clear" w:color="auto" w:fill="FFFFFF"/>
        <w:spacing w:after="0" w:line="240" w:lineRule="auto"/>
        <w:rPr>
          <w:rFonts w:ascii="Book Antiqua" w:eastAsia="Times New Roman" w:hAnsi="Book Antiqua" w:cs="Segoe UI"/>
          <w:sz w:val="30"/>
          <w:szCs w:val="30"/>
        </w:rPr>
      </w:pPr>
      <w:r w:rsidRPr="007F0D50">
        <w:rPr>
          <w:rFonts w:ascii="Book Antiqua" w:eastAsia="Times New Roman" w:hAnsi="Book Antiqua" w:cs="Segoe UI"/>
          <w:sz w:val="30"/>
          <w:szCs w:val="30"/>
        </w:rPr>
        <w:t>From Complications Caused by Epileptic Condition-Well Known.</w:t>
      </w:r>
    </w:p>
    <w:p w14:paraId="0B4A1309" w14:textId="77777777" w:rsidR="007F0D50" w:rsidRPr="007F0D50" w:rsidRDefault="007F0D50" w:rsidP="007F0D50">
      <w:pPr>
        <w:shd w:val="clear" w:color="auto" w:fill="FFFFFF"/>
        <w:spacing w:after="0" w:line="240" w:lineRule="auto"/>
        <w:rPr>
          <w:rFonts w:ascii="Book Antiqua" w:eastAsia="Times New Roman" w:hAnsi="Book Antiqua" w:cs="Segoe UI"/>
          <w:sz w:val="30"/>
          <w:szCs w:val="30"/>
        </w:rPr>
      </w:pPr>
      <w:r w:rsidRPr="007F0D50">
        <w:rPr>
          <w:rFonts w:ascii="Book Antiqua" w:eastAsia="Times New Roman" w:hAnsi="Book Antiqua" w:cs="Segoe UI"/>
          <w:sz w:val="30"/>
          <w:szCs w:val="30"/>
        </w:rPr>
        <w:br/>
      </w:r>
    </w:p>
    <w:p w14:paraId="40134E5C" w14:textId="441E759E" w:rsidR="007F0D50" w:rsidRPr="007F0D50" w:rsidRDefault="007F0D50" w:rsidP="007F0D50">
      <w:pPr>
        <w:shd w:val="clear" w:color="auto" w:fill="FFFFFF"/>
        <w:spacing w:after="0" w:line="240" w:lineRule="auto"/>
        <w:rPr>
          <w:rFonts w:ascii="Book Antiqua" w:eastAsia="Times New Roman" w:hAnsi="Book Antiqua" w:cs="Segoe UI"/>
          <w:sz w:val="30"/>
          <w:szCs w:val="30"/>
        </w:rPr>
      </w:pPr>
      <w:r>
        <w:rPr>
          <w:rFonts w:ascii="Book Antiqua" w:eastAsia="Times New Roman" w:hAnsi="Book Antiqua" w:cs="Segoe UI"/>
          <w:sz w:val="30"/>
          <w:szCs w:val="30"/>
        </w:rPr>
        <w:t xml:space="preserve">   </w:t>
      </w:r>
      <w:r w:rsidRPr="007F0D50">
        <w:rPr>
          <w:rFonts w:ascii="Book Antiqua" w:eastAsia="Times New Roman" w:hAnsi="Book Antiqua" w:cs="Segoe UI"/>
          <w:sz w:val="30"/>
          <w:szCs w:val="30"/>
        </w:rPr>
        <w:t xml:space="preserve">Adam Schultz, aged 35 years, well-known young man of this city passed away shortly after noon today at the home of his parents, Mr. and Mrs. Henry Schultz on Patterson Street. The young man had been confined at home for the past </w:t>
      </w:r>
      <w:proofErr w:type="gramStart"/>
      <w:r w:rsidRPr="007F0D50">
        <w:rPr>
          <w:rFonts w:ascii="Book Antiqua" w:eastAsia="Times New Roman" w:hAnsi="Book Antiqua" w:cs="Segoe UI"/>
          <w:sz w:val="30"/>
          <w:szCs w:val="30"/>
        </w:rPr>
        <w:t>five or six months</w:t>
      </w:r>
      <w:proofErr w:type="gramEnd"/>
      <w:r w:rsidRPr="007F0D50">
        <w:rPr>
          <w:rFonts w:ascii="Book Antiqua" w:eastAsia="Times New Roman" w:hAnsi="Book Antiqua" w:cs="Segoe UI"/>
          <w:sz w:val="30"/>
          <w:szCs w:val="30"/>
        </w:rPr>
        <w:t xml:space="preserve"> suffering from a complication of diseases brought on by an epileptic condition.</w:t>
      </w:r>
      <w:r>
        <w:rPr>
          <w:rFonts w:ascii="Book Antiqua" w:eastAsia="Times New Roman" w:hAnsi="Book Antiqua" w:cs="Segoe UI"/>
          <w:sz w:val="30"/>
          <w:szCs w:val="30"/>
        </w:rPr>
        <w:t xml:space="preserve"> </w:t>
      </w:r>
    </w:p>
    <w:p w14:paraId="30FA9B8F" w14:textId="77777777" w:rsidR="007F0D50" w:rsidRDefault="007F0D50" w:rsidP="007F0D50">
      <w:pPr>
        <w:shd w:val="clear" w:color="auto" w:fill="FFFFFF"/>
        <w:spacing w:after="0" w:line="240" w:lineRule="auto"/>
        <w:rPr>
          <w:rFonts w:ascii="Book Antiqua" w:eastAsia="Times New Roman" w:hAnsi="Book Antiqua" w:cs="Segoe UI"/>
          <w:sz w:val="30"/>
          <w:szCs w:val="30"/>
        </w:rPr>
      </w:pPr>
      <w:r>
        <w:rPr>
          <w:rFonts w:ascii="Book Antiqua" w:eastAsia="Times New Roman" w:hAnsi="Book Antiqua" w:cs="Segoe UI"/>
          <w:sz w:val="30"/>
          <w:szCs w:val="30"/>
        </w:rPr>
        <w:t xml:space="preserve">   </w:t>
      </w:r>
      <w:r w:rsidRPr="007F0D50">
        <w:rPr>
          <w:rFonts w:ascii="Book Antiqua" w:eastAsia="Times New Roman" w:hAnsi="Book Antiqua" w:cs="Segoe UI"/>
          <w:sz w:val="30"/>
          <w:szCs w:val="30"/>
        </w:rPr>
        <w:t xml:space="preserve">The deceased was born in Allen County, near Echo, on March 26, 1887 [sic].  When he was very young the parents moved to this city and have resided here since that time. </w:t>
      </w:r>
    </w:p>
    <w:p w14:paraId="294FB58A" w14:textId="77F33198" w:rsidR="007F0D50" w:rsidRPr="007F0D50" w:rsidRDefault="007F0D50" w:rsidP="007F0D50">
      <w:pPr>
        <w:shd w:val="clear" w:color="auto" w:fill="FFFFFF"/>
        <w:spacing w:after="0" w:line="240" w:lineRule="auto"/>
        <w:rPr>
          <w:rFonts w:ascii="Book Antiqua" w:eastAsia="Times New Roman" w:hAnsi="Book Antiqua" w:cs="Segoe UI"/>
          <w:sz w:val="30"/>
          <w:szCs w:val="30"/>
        </w:rPr>
      </w:pPr>
      <w:r>
        <w:rPr>
          <w:rFonts w:ascii="Book Antiqua" w:eastAsia="Times New Roman" w:hAnsi="Book Antiqua" w:cs="Segoe UI"/>
          <w:sz w:val="30"/>
          <w:szCs w:val="30"/>
        </w:rPr>
        <w:t xml:space="preserve">   </w:t>
      </w:r>
      <w:r w:rsidRPr="007F0D50">
        <w:rPr>
          <w:rFonts w:ascii="Book Antiqua" w:eastAsia="Times New Roman" w:hAnsi="Book Antiqua" w:cs="Segoe UI"/>
          <w:sz w:val="30"/>
          <w:szCs w:val="30"/>
        </w:rPr>
        <w:t>Besides the parents, the deceased is survived by three sisters, Mrs. Clara Hanna and Mrs. Dora Heim, residing in Fort Wayne, Miss Emma of Cleveland, Ohio, and two brothers, John Schultz of Bluffton and Frank Schultz of Akron, Ohio.</w:t>
      </w:r>
      <w:r>
        <w:rPr>
          <w:rFonts w:ascii="Book Antiqua" w:eastAsia="Times New Roman" w:hAnsi="Book Antiqua" w:cs="Segoe UI"/>
          <w:sz w:val="30"/>
          <w:szCs w:val="30"/>
        </w:rPr>
        <w:t xml:space="preserve"> </w:t>
      </w:r>
    </w:p>
    <w:p w14:paraId="71F43F4E" w14:textId="39E9B891" w:rsidR="007F0D50" w:rsidRPr="007F0D50" w:rsidRDefault="007F0D50" w:rsidP="007F0D50">
      <w:pPr>
        <w:shd w:val="clear" w:color="auto" w:fill="FFFFFF"/>
        <w:spacing w:after="0" w:line="240" w:lineRule="auto"/>
        <w:rPr>
          <w:rFonts w:ascii="Book Antiqua" w:eastAsia="Times New Roman" w:hAnsi="Book Antiqua" w:cs="Segoe UI"/>
          <w:sz w:val="30"/>
          <w:szCs w:val="30"/>
        </w:rPr>
      </w:pPr>
      <w:r>
        <w:rPr>
          <w:rFonts w:ascii="Book Antiqua" w:eastAsia="Times New Roman" w:hAnsi="Book Antiqua" w:cs="Segoe UI"/>
          <w:sz w:val="30"/>
          <w:szCs w:val="30"/>
        </w:rPr>
        <w:t xml:space="preserve">   </w:t>
      </w:r>
      <w:r w:rsidRPr="007F0D50">
        <w:rPr>
          <w:rFonts w:ascii="Book Antiqua" w:eastAsia="Times New Roman" w:hAnsi="Book Antiqua" w:cs="Segoe UI"/>
          <w:sz w:val="30"/>
          <w:szCs w:val="30"/>
        </w:rPr>
        <w:t xml:space="preserve">No funeral arrangements have </w:t>
      </w:r>
      <w:proofErr w:type="gramStart"/>
      <w:r w:rsidRPr="007F0D50">
        <w:rPr>
          <w:rFonts w:ascii="Book Antiqua" w:eastAsia="Times New Roman" w:hAnsi="Book Antiqua" w:cs="Segoe UI"/>
          <w:sz w:val="30"/>
          <w:szCs w:val="30"/>
        </w:rPr>
        <w:t>as yet</w:t>
      </w:r>
      <w:proofErr w:type="gramEnd"/>
      <w:r w:rsidRPr="007F0D50">
        <w:rPr>
          <w:rFonts w:ascii="Book Antiqua" w:eastAsia="Times New Roman" w:hAnsi="Book Antiqua" w:cs="Segoe UI"/>
          <w:sz w:val="30"/>
          <w:szCs w:val="30"/>
        </w:rPr>
        <w:t xml:space="preserve"> been made, pending the arrival of the brothers and sisters.</w:t>
      </w:r>
    </w:p>
    <w:p w14:paraId="422D7AD0" w14:textId="565A6851" w:rsidR="007F0D50" w:rsidRPr="007F0D50" w:rsidRDefault="007F0D50" w:rsidP="007F0D50">
      <w:pPr>
        <w:shd w:val="clear" w:color="auto" w:fill="FFFFFF"/>
        <w:spacing w:after="0" w:line="240" w:lineRule="auto"/>
        <w:rPr>
          <w:rFonts w:ascii="Book Antiqua" w:eastAsia="Times New Roman" w:hAnsi="Book Antiqua" w:cs="Segoe UI"/>
          <w:sz w:val="30"/>
          <w:szCs w:val="30"/>
        </w:rPr>
      </w:pPr>
    </w:p>
    <w:p w14:paraId="65CD518E" w14:textId="77777777" w:rsidR="007F0D50" w:rsidRPr="007F0D50" w:rsidRDefault="007F0D50" w:rsidP="007F0D50">
      <w:pPr>
        <w:shd w:val="clear" w:color="auto" w:fill="FFFFFF"/>
        <w:spacing w:after="0" w:line="240" w:lineRule="auto"/>
        <w:rPr>
          <w:rFonts w:ascii="Book Antiqua" w:eastAsia="Times New Roman" w:hAnsi="Book Antiqua" w:cs="Segoe UI"/>
          <w:sz w:val="30"/>
          <w:szCs w:val="30"/>
        </w:rPr>
      </w:pPr>
      <w:r w:rsidRPr="007F0D50">
        <w:rPr>
          <w:rFonts w:ascii="Book Antiqua" w:eastAsia="Times New Roman" w:hAnsi="Book Antiqua" w:cs="Segoe UI"/>
          <w:sz w:val="30"/>
          <w:szCs w:val="30"/>
        </w:rPr>
        <w:t>Decatur Daily Democrat, Adams County, Indiana</w:t>
      </w:r>
    </w:p>
    <w:p w14:paraId="10BEA62E" w14:textId="77777777" w:rsidR="007F0D50" w:rsidRPr="007F0D50" w:rsidRDefault="007F0D50" w:rsidP="007F0D50">
      <w:pPr>
        <w:shd w:val="clear" w:color="auto" w:fill="FFFFFF"/>
        <w:spacing w:after="0" w:line="240" w:lineRule="auto"/>
        <w:rPr>
          <w:rFonts w:ascii="Book Antiqua" w:eastAsia="Times New Roman" w:hAnsi="Book Antiqua" w:cs="Segoe UI"/>
          <w:sz w:val="30"/>
          <w:szCs w:val="30"/>
        </w:rPr>
      </w:pPr>
      <w:r w:rsidRPr="007F0D50">
        <w:rPr>
          <w:rFonts w:ascii="Book Antiqua" w:eastAsia="Times New Roman" w:hAnsi="Book Antiqua" w:cs="Segoe UI"/>
          <w:sz w:val="30"/>
          <w:szCs w:val="30"/>
        </w:rPr>
        <w:t>Wednesday, March 29, 1922</w:t>
      </w:r>
    </w:p>
    <w:p w14:paraId="0BFA8A4B" w14:textId="6560DCDE" w:rsidR="005D2A38" w:rsidRDefault="005D2A38" w:rsidP="00BE3218">
      <w:pPr>
        <w:shd w:val="clear" w:color="auto" w:fill="FFFFFF"/>
        <w:spacing w:after="0" w:line="240" w:lineRule="auto"/>
        <w:rPr>
          <w:rFonts w:ascii="Book Antiqua" w:eastAsia="Times New Roman" w:hAnsi="Book Antiqua" w:cs="Segoe UI"/>
          <w:sz w:val="30"/>
          <w:szCs w:val="30"/>
        </w:rPr>
      </w:pPr>
    </w:p>
    <w:p w14:paraId="72EB7B2D" w14:textId="418371D2" w:rsidR="00BE3218" w:rsidRPr="00BE3218" w:rsidRDefault="005D2A38" w:rsidP="00BE3218">
      <w:pPr>
        <w:shd w:val="clear" w:color="auto" w:fill="FFFFFF"/>
        <w:spacing w:after="0" w:line="240" w:lineRule="auto"/>
        <w:rPr>
          <w:rFonts w:ascii="Book Antiqua" w:eastAsia="Times New Roman" w:hAnsi="Book Antiqua" w:cs="Segoe UI"/>
          <w:sz w:val="30"/>
          <w:szCs w:val="30"/>
        </w:rPr>
      </w:pPr>
      <w:r>
        <w:rPr>
          <w:rFonts w:ascii="Book Antiqua" w:eastAsia="Times New Roman" w:hAnsi="Book Antiqua" w:cs="Segoe UI"/>
          <w:sz w:val="30"/>
          <w:szCs w:val="30"/>
        </w:rPr>
        <w:t>*</w:t>
      </w:r>
      <w:r w:rsidR="00BE3218" w:rsidRPr="00BE3218">
        <w:rPr>
          <w:rFonts w:ascii="Book Antiqua" w:eastAsia="Times New Roman" w:hAnsi="Book Antiqua" w:cs="Segoe UI"/>
          <w:sz w:val="30"/>
          <w:szCs w:val="30"/>
        </w:rPr>
        <w:t xml:space="preserve">* </w:t>
      </w:r>
      <w:r w:rsidR="00BE3218" w:rsidRPr="00BE3218">
        <w:rPr>
          <w:rFonts w:ascii="Book Antiqua" w:eastAsia="Times New Roman" w:hAnsi="Book Antiqua" w:cs="Segoe UI"/>
          <w:sz w:val="30"/>
          <w:szCs w:val="30"/>
        </w:rPr>
        <w:br/>
        <w:t xml:space="preserve">Adam Adolph Schultz from </w:t>
      </w:r>
      <w:proofErr w:type="spellStart"/>
      <w:r w:rsidR="00BE3218" w:rsidRPr="00BE3218">
        <w:rPr>
          <w:rFonts w:ascii="Book Antiqua" w:eastAsia="Times New Roman" w:hAnsi="Book Antiqua" w:cs="Segoe UI"/>
          <w:sz w:val="30"/>
          <w:szCs w:val="30"/>
        </w:rPr>
        <w:t>faulkner</w:t>
      </w:r>
      <w:proofErr w:type="spellEnd"/>
      <w:r w:rsidR="00BE3218" w:rsidRPr="00BE3218">
        <w:rPr>
          <w:rFonts w:ascii="Book Antiqua" w:eastAsia="Times New Roman" w:hAnsi="Book Antiqua" w:cs="Segoe UI"/>
          <w:sz w:val="30"/>
          <w:szCs w:val="30"/>
        </w:rPr>
        <w:t xml:space="preserve"> Family Tree </w:t>
      </w:r>
      <w:r w:rsidR="00BE3218" w:rsidRPr="00BE3218">
        <w:rPr>
          <w:rFonts w:ascii="Book Antiqua" w:eastAsia="Times New Roman" w:hAnsi="Book Antiqua" w:cs="Segoe UI"/>
          <w:sz w:val="30"/>
          <w:szCs w:val="30"/>
        </w:rPr>
        <w:br/>
      </w:r>
      <w:r w:rsidR="00BE3218" w:rsidRPr="00BE3218">
        <w:rPr>
          <w:rFonts w:ascii="Book Antiqua" w:eastAsia="Times New Roman" w:hAnsi="Book Antiqua" w:cs="Segoe UI"/>
          <w:sz w:val="30"/>
          <w:szCs w:val="30"/>
        </w:rPr>
        <w:br/>
        <w:t xml:space="preserve">Birth 26 Mar 1884 Indiana, USA </w:t>
      </w:r>
      <w:r w:rsidR="00BE3218" w:rsidRPr="00BE3218">
        <w:rPr>
          <w:rFonts w:ascii="Book Antiqua" w:eastAsia="Times New Roman" w:hAnsi="Book Antiqua" w:cs="Segoe UI"/>
          <w:sz w:val="30"/>
          <w:szCs w:val="30"/>
        </w:rPr>
        <w:br/>
        <w:t xml:space="preserve">Residence 1920 Decatur, Adams, Indiana, USA </w:t>
      </w:r>
      <w:r w:rsidR="00BE3218" w:rsidRPr="00BE3218">
        <w:rPr>
          <w:rFonts w:ascii="Book Antiqua" w:eastAsia="Times New Roman" w:hAnsi="Book Antiqua" w:cs="Segoe UI"/>
          <w:sz w:val="30"/>
          <w:szCs w:val="30"/>
        </w:rPr>
        <w:br/>
        <w:t xml:space="preserve">Death 1922 Decatur, Adams, Indiana, USA </w:t>
      </w:r>
      <w:r w:rsidR="00BE3218" w:rsidRPr="00BE3218">
        <w:rPr>
          <w:rFonts w:ascii="Book Antiqua" w:eastAsia="Times New Roman" w:hAnsi="Book Antiqua" w:cs="Segoe UI"/>
          <w:sz w:val="30"/>
          <w:szCs w:val="30"/>
        </w:rPr>
        <w:br/>
        <w:t xml:space="preserve">Father Henry Charles Augustus Schultz (1852-1924) </w:t>
      </w:r>
      <w:r w:rsidR="00BE3218" w:rsidRPr="00BE3218">
        <w:rPr>
          <w:rFonts w:ascii="Book Antiqua" w:eastAsia="Times New Roman" w:hAnsi="Book Antiqua" w:cs="Segoe UI"/>
          <w:sz w:val="30"/>
          <w:szCs w:val="30"/>
        </w:rPr>
        <w:br/>
        <w:t xml:space="preserve">Mother Christina BAKER (1858-1932) </w:t>
      </w:r>
      <w:r w:rsidR="00BE3218" w:rsidRPr="00BE3218">
        <w:rPr>
          <w:rFonts w:ascii="Book Antiqua" w:eastAsia="Times New Roman" w:hAnsi="Book Antiqua" w:cs="Segoe UI"/>
          <w:sz w:val="30"/>
          <w:szCs w:val="30"/>
        </w:rPr>
        <w:br/>
        <w:t xml:space="preserve">Spouse Clara SCHULTZ (1886-1973) </w:t>
      </w:r>
    </w:p>
    <w:p w14:paraId="5522BAB9" w14:textId="77777777" w:rsidR="008F7CC2" w:rsidRPr="00F17607" w:rsidRDefault="008F7CC2" w:rsidP="00BE3218">
      <w:pPr>
        <w:shd w:val="clear" w:color="auto" w:fill="FFFFFF"/>
        <w:spacing w:after="0" w:line="240" w:lineRule="auto"/>
        <w:rPr>
          <w:rFonts w:ascii="Book Antiqua" w:hAnsi="Book Antiqua"/>
          <w:b/>
          <w:sz w:val="30"/>
          <w:szCs w:val="30"/>
        </w:rPr>
      </w:pPr>
    </w:p>
    <w:sectPr w:rsidR="008F7CC2" w:rsidRPr="00F17607" w:rsidSect="00E02D96">
      <w:pgSz w:w="12240" w:h="14400"/>
      <w:pgMar w:top="720" w:right="72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E23E9"/>
    <w:rsid w:val="000626AC"/>
    <w:rsid w:val="00083BEF"/>
    <w:rsid w:val="001C6259"/>
    <w:rsid w:val="003775C0"/>
    <w:rsid w:val="005D2A38"/>
    <w:rsid w:val="005D2A85"/>
    <w:rsid w:val="007F0D50"/>
    <w:rsid w:val="00873C76"/>
    <w:rsid w:val="008F7CC2"/>
    <w:rsid w:val="009512F3"/>
    <w:rsid w:val="00A51E9B"/>
    <w:rsid w:val="00AC3901"/>
    <w:rsid w:val="00AD03D5"/>
    <w:rsid w:val="00AE23E9"/>
    <w:rsid w:val="00B05D55"/>
    <w:rsid w:val="00BE3218"/>
    <w:rsid w:val="00D63981"/>
    <w:rsid w:val="00E02D96"/>
    <w:rsid w:val="00ED5B64"/>
    <w:rsid w:val="00F1760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28EDBA2"/>
  <w15:docId w15:val="{C3B02AFC-FD97-4862-8B60-4954467C68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512F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AE23E9"/>
    <w:rPr>
      <w:b/>
      <w:bCs/>
    </w:rPr>
  </w:style>
  <w:style w:type="character" w:customStyle="1" w:styleId="apple-converted-space">
    <w:name w:val="apple-converted-space"/>
    <w:basedOn w:val="DefaultParagraphFont"/>
    <w:rsid w:val="00AE23E9"/>
  </w:style>
  <w:style w:type="character" w:customStyle="1" w:styleId="yiv4182378935gmail-obitlink">
    <w:name w:val="yiv4182378935gmail-obitlink"/>
    <w:basedOn w:val="DefaultParagraphFont"/>
    <w:rsid w:val="00AE23E9"/>
  </w:style>
  <w:style w:type="paragraph" w:styleId="NormalWeb">
    <w:name w:val="Normal (Web)"/>
    <w:basedOn w:val="Normal"/>
    <w:uiPriority w:val="99"/>
    <w:semiHidden/>
    <w:unhideWhenUsed/>
    <w:rsid w:val="00AE23E9"/>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2600166445gmail-msonormal">
    <w:name w:val="yiv2600166445gmail-msonormal"/>
    <w:basedOn w:val="Normal"/>
    <w:rsid w:val="00ED5B64"/>
    <w:pPr>
      <w:spacing w:before="100" w:beforeAutospacing="1" w:after="100" w:afterAutospacing="1" w:line="240" w:lineRule="auto"/>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B05D5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05D55"/>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7107867">
      <w:bodyDiv w:val="1"/>
      <w:marLeft w:val="0"/>
      <w:marRight w:val="0"/>
      <w:marTop w:val="0"/>
      <w:marBottom w:val="0"/>
      <w:divBdr>
        <w:top w:val="none" w:sz="0" w:space="0" w:color="auto"/>
        <w:left w:val="none" w:sz="0" w:space="0" w:color="auto"/>
        <w:bottom w:val="none" w:sz="0" w:space="0" w:color="auto"/>
        <w:right w:val="none" w:sz="0" w:space="0" w:color="auto"/>
      </w:divBdr>
      <w:divsChild>
        <w:div w:id="1661425483">
          <w:marLeft w:val="0"/>
          <w:marRight w:val="0"/>
          <w:marTop w:val="0"/>
          <w:marBottom w:val="0"/>
          <w:divBdr>
            <w:top w:val="none" w:sz="0" w:space="0" w:color="auto"/>
            <w:left w:val="none" w:sz="0" w:space="0" w:color="auto"/>
            <w:bottom w:val="none" w:sz="0" w:space="0" w:color="auto"/>
            <w:right w:val="none" w:sz="0" w:space="0" w:color="auto"/>
          </w:divBdr>
        </w:div>
        <w:div w:id="1746731111">
          <w:marLeft w:val="0"/>
          <w:marRight w:val="0"/>
          <w:marTop w:val="0"/>
          <w:marBottom w:val="0"/>
          <w:divBdr>
            <w:top w:val="none" w:sz="0" w:space="0" w:color="auto"/>
            <w:left w:val="none" w:sz="0" w:space="0" w:color="auto"/>
            <w:bottom w:val="none" w:sz="0" w:space="0" w:color="auto"/>
            <w:right w:val="none" w:sz="0" w:space="0" w:color="auto"/>
          </w:divBdr>
        </w:div>
        <w:div w:id="1786580936">
          <w:marLeft w:val="0"/>
          <w:marRight w:val="0"/>
          <w:marTop w:val="0"/>
          <w:marBottom w:val="0"/>
          <w:divBdr>
            <w:top w:val="none" w:sz="0" w:space="0" w:color="auto"/>
            <w:left w:val="none" w:sz="0" w:space="0" w:color="auto"/>
            <w:bottom w:val="none" w:sz="0" w:space="0" w:color="auto"/>
            <w:right w:val="none" w:sz="0" w:space="0" w:color="auto"/>
          </w:divBdr>
        </w:div>
        <w:div w:id="2081442387">
          <w:marLeft w:val="0"/>
          <w:marRight w:val="0"/>
          <w:marTop w:val="0"/>
          <w:marBottom w:val="0"/>
          <w:divBdr>
            <w:top w:val="none" w:sz="0" w:space="0" w:color="auto"/>
            <w:left w:val="none" w:sz="0" w:space="0" w:color="auto"/>
            <w:bottom w:val="none" w:sz="0" w:space="0" w:color="auto"/>
            <w:right w:val="none" w:sz="0" w:space="0" w:color="auto"/>
          </w:divBdr>
        </w:div>
        <w:div w:id="1709791357">
          <w:marLeft w:val="0"/>
          <w:marRight w:val="0"/>
          <w:marTop w:val="0"/>
          <w:marBottom w:val="0"/>
          <w:divBdr>
            <w:top w:val="none" w:sz="0" w:space="0" w:color="auto"/>
            <w:left w:val="none" w:sz="0" w:space="0" w:color="auto"/>
            <w:bottom w:val="none" w:sz="0" w:space="0" w:color="auto"/>
            <w:right w:val="none" w:sz="0" w:space="0" w:color="auto"/>
          </w:divBdr>
        </w:div>
        <w:div w:id="1171992339">
          <w:marLeft w:val="0"/>
          <w:marRight w:val="0"/>
          <w:marTop w:val="0"/>
          <w:marBottom w:val="0"/>
          <w:divBdr>
            <w:top w:val="none" w:sz="0" w:space="0" w:color="auto"/>
            <w:left w:val="none" w:sz="0" w:space="0" w:color="auto"/>
            <w:bottom w:val="none" w:sz="0" w:space="0" w:color="auto"/>
            <w:right w:val="none" w:sz="0" w:space="0" w:color="auto"/>
          </w:divBdr>
        </w:div>
        <w:div w:id="2106458278">
          <w:marLeft w:val="0"/>
          <w:marRight w:val="0"/>
          <w:marTop w:val="0"/>
          <w:marBottom w:val="0"/>
          <w:divBdr>
            <w:top w:val="none" w:sz="0" w:space="0" w:color="auto"/>
            <w:left w:val="none" w:sz="0" w:space="0" w:color="auto"/>
            <w:bottom w:val="none" w:sz="0" w:space="0" w:color="auto"/>
            <w:right w:val="none" w:sz="0" w:space="0" w:color="auto"/>
          </w:divBdr>
        </w:div>
        <w:div w:id="1890989805">
          <w:marLeft w:val="0"/>
          <w:marRight w:val="0"/>
          <w:marTop w:val="0"/>
          <w:marBottom w:val="0"/>
          <w:divBdr>
            <w:top w:val="none" w:sz="0" w:space="0" w:color="auto"/>
            <w:left w:val="none" w:sz="0" w:space="0" w:color="auto"/>
            <w:bottom w:val="none" w:sz="0" w:space="0" w:color="auto"/>
            <w:right w:val="none" w:sz="0" w:space="0" w:color="auto"/>
          </w:divBdr>
        </w:div>
        <w:div w:id="865869609">
          <w:marLeft w:val="0"/>
          <w:marRight w:val="0"/>
          <w:marTop w:val="0"/>
          <w:marBottom w:val="0"/>
          <w:divBdr>
            <w:top w:val="none" w:sz="0" w:space="0" w:color="auto"/>
            <w:left w:val="none" w:sz="0" w:space="0" w:color="auto"/>
            <w:bottom w:val="none" w:sz="0" w:space="0" w:color="auto"/>
            <w:right w:val="none" w:sz="0" w:space="0" w:color="auto"/>
          </w:divBdr>
        </w:div>
      </w:divsChild>
    </w:div>
    <w:div w:id="590965490">
      <w:bodyDiv w:val="1"/>
      <w:marLeft w:val="0"/>
      <w:marRight w:val="0"/>
      <w:marTop w:val="0"/>
      <w:marBottom w:val="0"/>
      <w:divBdr>
        <w:top w:val="none" w:sz="0" w:space="0" w:color="auto"/>
        <w:left w:val="none" w:sz="0" w:space="0" w:color="auto"/>
        <w:bottom w:val="none" w:sz="0" w:space="0" w:color="auto"/>
        <w:right w:val="none" w:sz="0" w:space="0" w:color="auto"/>
      </w:divBdr>
      <w:divsChild>
        <w:div w:id="1484538775">
          <w:marLeft w:val="0"/>
          <w:marRight w:val="0"/>
          <w:marTop w:val="0"/>
          <w:marBottom w:val="0"/>
          <w:divBdr>
            <w:top w:val="none" w:sz="0" w:space="0" w:color="auto"/>
            <w:left w:val="none" w:sz="0" w:space="0" w:color="auto"/>
            <w:bottom w:val="none" w:sz="0" w:space="0" w:color="auto"/>
            <w:right w:val="none" w:sz="0" w:space="0" w:color="auto"/>
          </w:divBdr>
        </w:div>
        <w:div w:id="78598198">
          <w:marLeft w:val="0"/>
          <w:marRight w:val="0"/>
          <w:marTop w:val="0"/>
          <w:marBottom w:val="0"/>
          <w:divBdr>
            <w:top w:val="none" w:sz="0" w:space="0" w:color="auto"/>
            <w:left w:val="none" w:sz="0" w:space="0" w:color="auto"/>
            <w:bottom w:val="none" w:sz="0" w:space="0" w:color="auto"/>
            <w:right w:val="none" w:sz="0" w:space="0" w:color="auto"/>
          </w:divBdr>
        </w:div>
        <w:div w:id="954681193">
          <w:marLeft w:val="0"/>
          <w:marRight w:val="0"/>
          <w:marTop w:val="0"/>
          <w:marBottom w:val="0"/>
          <w:divBdr>
            <w:top w:val="none" w:sz="0" w:space="0" w:color="auto"/>
            <w:left w:val="none" w:sz="0" w:space="0" w:color="auto"/>
            <w:bottom w:val="none" w:sz="0" w:space="0" w:color="auto"/>
            <w:right w:val="none" w:sz="0" w:space="0" w:color="auto"/>
          </w:divBdr>
        </w:div>
      </w:divsChild>
    </w:div>
    <w:div w:id="689721194">
      <w:bodyDiv w:val="1"/>
      <w:marLeft w:val="0"/>
      <w:marRight w:val="0"/>
      <w:marTop w:val="0"/>
      <w:marBottom w:val="0"/>
      <w:divBdr>
        <w:top w:val="none" w:sz="0" w:space="0" w:color="auto"/>
        <w:left w:val="none" w:sz="0" w:space="0" w:color="auto"/>
        <w:bottom w:val="none" w:sz="0" w:space="0" w:color="auto"/>
        <w:right w:val="none" w:sz="0" w:space="0" w:color="auto"/>
      </w:divBdr>
    </w:div>
    <w:div w:id="698310902">
      <w:bodyDiv w:val="1"/>
      <w:marLeft w:val="0"/>
      <w:marRight w:val="0"/>
      <w:marTop w:val="0"/>
      <w:marBottom w:val="0"/>
      <w:divBdr>
        <w:top w:val="none" w:sz="0" w:space="0" w:color="auto"/>
        <w:left w:val="none" w:sz="0" w:space="0" w:color="auto"/>
        <w:bottom w:val="none" w:sz="0" w:space="0" w:color="auto"/>
        <w:right w:val="none" w:sz="0" w:space="0" w:color="auto"/>
      </w:divBdr>
      <w:divsChild>
        <w:div w:id="81026755">
          <w:marLeft w:val="0"/>
          <w:marRight w:val="0"/>
          <w:marTop w:val="0"/>
          <w:marBottom w:val="0"/>
          <w:divBdr>
            <w:top w:val="none" w:sz="0" w:space="0" w:color="auto"/>
            <w:left w:val="none" w:sz="0" w:space="0" w:color="auto"/>
            <w:bottom w:val="none" w:sz="0" w:space="0" w:color="auto"/>
            <w:right w:val="none" w:sz="0" w:space="0" w:color="auto"/>
          </w:divBdr>
        </w:div>
        <w:div w:id="1930508007">
          <w:marLeft w:val="0"/>
          <w:marRight w:val="0"/>
          <w:marTop w:val="0"/>
          <w:marBottom w:val="0"/>
          <w:divBdr>
            <w:top w:val="none" w:sz="0" w:space="0" w:color="auto"/>
            <w:left w:val="none" w:sz="0" w:space="0" w:color="auto"/>
            <w:bottom w:val="none" w:sz="0" w:space="0" w:color="auto"/>
            <w:right w:val="none" w:sz="0" w:space="0" w:color="auto"/>
          </w:divBdr>
        </w:div>
        <w:div w:id="1479609846">
          <w:marLeft w:val="0"/>
          <w:marRight w:val="0"/>
          <w:marTop w:val="0"/>
          <w:marBottom w:val="0"/>
          <w:divBdr>
            <w:top w:val="none" w:sz="0" w:space="0" w:color="auto"/>
            <w:left w:val="none" w:sz="0" w:space="0" w:color="auto"/>
            <w:bottom w:val="none" w:sz="0" w:space="0" w:color="auto"/>
            <w:right w:val="none" w:sz="0" w:space="0" w:color="auto"/>
          </w:divBdr>
        </w:div>
      </w:divsChild>
    </w:div>
    <w:div w:id="958071917">
      <w:bodyDiv w:val="1"/>
      <w:marLeft w:val="0"/>
      <w:marRight w:val="0"/>
      <w:marTop w:val="0"/>
      <w:marBottom w:val="0"/>
      <w:divBdr>
        <w:top w:val="none" w:sz="0" w:space="0" w:color="auto"/>
        <w:left w:val="none" w:sz="0" w:space="0" w:color="auto"/>
        <w:bottom w:val="none" w:sz="0" w:space="0" w:color="auto"/>
        <w:right w:val="none" w:sz="0" w:space="0" w:color="auto"/>
      </w:divBdr>
    </w:div>
    <w:div w:id="1489831342">
      <w:bodyDiv w:val="1"/>
      <w:marLeft w:val="0"/>
      <w:marRight w:val="0"/>
      <w:marTop w:val="0"/>
      <w:marBottom w:val="0"/>
      <w:divBdr>
        <w:top w:val="none" w:sz="0" w:space="0" w:color="auto"/>
        <w:left w:val="none" w:sz="0" w:space="0" w:color="auto"/>
        <w:bottom w:val="none" w:sz="0" w:space="0" w:color="auto"/>
        <w:right w:val="none" w:sz="0" w:space="0" w:color="auto"/>
      </w:divBdr>
      <w:divsChild>
        <w:div w:id="1239317589">
          <w:marLeft w:val="0"/>
          <w:marRight w:val="0"/>
          <w:marTop w:val="0"/>
          <w:marBottom w:val="0"/>
          <w:divBdr>
            <w:top w:val="none" w:sz="0" w:space="0" w:color="auto"/>
            <w:left w:val="none" w:sz="0" w:space="0" w:color="auto"/>
            <w:bottom w:val="none" w:sz="0" w:space="0" w:color="auto"/>
            <w:right w:val="none" w:sz="0" w:space="0" w:color="auto"/>
          </w:divBdr>
        </w:div>
        <w:div w:id="52310879">
          <w:marLeft w:val="0"/>
          <w:marRight w:val="0"/>
          <w:marTop w:val="0"/>
          <w:marBottom w:val="0"/>
          <w:divBdr>
            <w:top w:val="none" w:sz="0" w:space="0" w:color="auto"/>
            <w:left w:val="none" w:sz="0" w:space="0" w:color="auto"/>
            <w:bottom w:val="none" w:sz="0" w:space="0" w:color="auto"/>
            <w:right w:val="none" w:sz="0" w:space="0" w:color="auto"/>
          </w:divBdr>
        </w:div>
        <w:div w:id="1205217393">
          <w:marLeft w:val="0"/>
          <w:marRight w:val="0"/>
          <w:marTop w:val="0"/>
          <w:marBottom w:val="0"/>
          <w:divBdr>
            <w:top w:val="none" w:sz="0" w:space="0" w:color="auto"/>
            <w:left w:val="none" w:sz="0" w:space="0" w:color="auto"/>
            <w:bottom w:val="none" w:sz="0" w:space="0" w:color="auto"/>
            <w:right w:val="none" w:sz="0" w:space="0" w:color="auto"/>
          </w:divBdr>
        </w:div>
        <w:div w:id="129788828">
          <w:marLeft w:val="0"/>
          <w:marRight w:val="0"/>
          <w:marTop w:val="0"/>
          <w:marBottom w:val="0"/>
          <w:divBdr>
            <w:top w:val="none" w:sz="0" w:space="0" w:color="auto"/>
            <w:left w:val="none" w:sz="0" w:space="0" w:color="auto"/>
            <w:bottom w:val="none" w:sz="0" w:space="0" w:color="auto"/>
            <w:right w:val="none" w:sz="0" w:space="0" w:color="auto"/>
          </w:divBdr>
        </w:div>
        <w:div w:id="1855267299">
          <w:marLeft w:val="0"/>
          <w:marRight w:val="0"/>
          <w:marTop w:val="0"/>
          <w:marBottom w:val="0"/>
          <w:divBdr>
            <w:top w:val="none" w:sz="0" w:space="0" w:color="auto"/>
            <w:left w:val="none" w:sz="0" w:space="0" w:color="auto"/>
            <w:bottom w:val="none" w:sz="0" w:space="0" w:color="auto"/>
            <w:right w:val="none" w:sz="0" w:space="0" w:color="auto"/>
          </w:divBdr>
        </w:div>
        <w:div w:id="428041967">
          <w:marLeft w:val="0"/>
          <w:marRight w:val="0"/>
          <w:marTop w:val="0"/>
          <w:marBottom w:val="0"/>
          <w:divBdr>
            <w:top w:val="none" w:sz="0" w:space="0" w:color="auto"/>
            <w:left w:val="none" w:sz="0" w:space="0" w:color="auto"/>
            <w:bottom w:val="none" w:sz="0" w:space="0" w:color="auto"/>
            <w:right w:val="none" w:sz="0" w:space="0" w:color="auto"/>
          </w:divBdr>
        </w:div>
        <w:div w:id="2009408955">
          <w:marLeft w:val="0"/>
          <w:marRight w:val="0"/>
          <w:marTop w:val="0"/>
          <w:marBottom w:val="0"/>
          <w:divBdr>
            <w:top w:val="none" w:sz="0" w:space="0" w:color="auto"/>
            <w:left w:val="none" w:sz="0" w:space="0" w:color="auto"/>
            <w:bottom w:val="none" w:sz="0" w:space="0" w:color="auto"/>
            <w:right w:val="none" w:sz="0" w:space="0" w:color="auto"/>
          </w:divBdr>
        </w:div>
        <w:div w:id="2024361007">
          <w:marLeft w:val="0"/>
          <w:marRight w:val="0"/>
          <w:marTop w:val="0"/>
          <w:marBottom w:val="0"/>
          <w:divBdr>
            <w:top w:val="none" w:sz="0" w:space="0" w:color="auto"/>
            <w:left w:val="none" w:sz="0" w:space="0" w:color="auto"/>
            <w:bottom w:val="none" w:sz="0" w:space="0" w:color="auto"/>
            <w:right w:val="none" w:sz="0" w:space="0" w:color="auto"/>
          </w:divBdr>
        </w:div>
        <w:div w:id="85381095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TotalTime>
  <Pages>1</Pages>
  <Words>370</Words>
  <Characters>1814</Characters>
  <Application>Microsoft Office Word</Application>
  <DocSecurity>0</DocSecurity>
  <Lines>58</Lines>
  <Paragraphs>24</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2160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Margie</dc:creator>
  <cp:lastModifiedBy>Margie Pearce</cp:lastModifiedBy>
  <cp:revision>6</cp:revision>
  <dcterms:created xsi:type="dcterms:W3CDTF">2024-09-01T14:20:00Z</dcterms:created>
  <dcterms:modified xsi:type="dcterms:W3CDTF">2026-02-15T18:56:00Z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334b5fd3-3c57-4dcf-b54e-12b80005a7c0_Enabled">
    <vt:lpwstr>true</vt:lpwstr>
  </property>
  <property fmtid="{D5CDD505-2E9C-101B-9397-08002B2CF9AE}" pid="3" name="MSIP_Label_334b5fd3-3c57-4dcf-b54e-12b80005a7c0_SetDate">
    <vt:lpwstr>2025-06-09T23:46:51Z</vt:lpwstr>
  </property>
  <property fmtid="{D5CDD505-2E9C-101B-9397-08002B2CF9AE}" pid="4" name="MSIP_Label_334b5fd3-3c57-4dcf-b54e-12b80005a7c0_Method">
    <vt:lpwstr>Standard</vt:lpwstr>
  </property>
  <property fmtid="{D5CDD505-2E9C-101B-9397-08002B2CF9AE}" pid="5" name="MSIP_Label_334b5fd3-3c57-4dcf-b54e-12b80005a7c0_Name">
    <vt:lpwstr>General</vt:lpwstr>
  </property>
  <property fmtid="{D5CDD505-2E9C-101B-9397-08002B2CF9AE}" pid="6" name="MSIP_Label_334b5fd3-3c57-4dcf-b54e-12b80005a7c0_SiteId">
    <vt:lpwstr>8394aafa-3edd-43d8-b71b-2681a4a11804</vt:lpwstr>
  </property>
  <property fmtid="{D5CDD505-2E9C-101B-9397-08002B2CF9AE}" pid="7" name="MSIP_Label_334b5fd3-3c57-4dcf-b54e-12b80005a7c0_ActionId">
    <vt:lpwstr>a16f9259-37f2-410f-b43a-afe4131bc2e1</vt:lpwstr>
  </property>
  <property fmtid="{D5CDD505-2E9C-101B-9397-08002B2CF9AE}" pid="8" name="MSIP_Label_334b5fd3-3c57-4dcf-b54e-12b80005a7c0_ContentBits">
    <vt:lpwstr>0</vt:lpwstr>
  </property>
  <property fmtid="{D5CDD505-2E9C-101B-9397-08002B2CF9AE}" pid="9" name="MSIP_Label_334b5fd3-3c57-4dcf-b54e-12b80005a7c0_Tag">
    <vt:lpwstr>10, 3, 0, 1</vt:lpwstr>
  </property>
</Properties>
</file>