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48824" w14:textId="6018D8C5" w:rsidR="002E4527" w:rsidRPr="002E4527" w:rsidRDefault="0045053D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Lawrence T. </w:t>
      </w:r>
      <w:r w:rsidR="002E4527" w:rsidRPr="002E4527">
        <w:rPr>
          <w:rFonts w:ascii="Book Antiqua" w:hAnsi="Book Antiqua"/>
          <w:sz w:val="40"/>
          <w:szCs w:val="40"/>
        </w:rPr>
        <w:t>Schroeder</w:t>
      </w:r>
    </w:p>
    <w:p w14:paraId="1E97B887" w14:textId="7C1C1A8D" w:rsidR="002E4527" w:rsidRPr="002E4527" w:rsidRDefault="0045053D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15, 1909 – June 11, 1970</w:t>
      </w:r>
    </w:p>
    <w:p w14:paraId="3D8ED8CD" w14:textId="77777777" w:rsidR="002E4527" w:rsidRDefault="002E4527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2C200E6F" w14:textId="77777777" w:rsidR="002E4527" w:rsidRDefault="002E4527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6EFE1A3" wp14:editId="6F3D2729">
            <wp:extent cx="3420839" cy="1792973"/>
            <wp:effectExtent l="0" t="0" r="8255" b="0"/>
            <wp:docPr id="1" name="Picture 1" descr="https://images.findagrave.com/photos/2011/292/44427679_131912771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92/44427679_1319127716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" t="996" r="-1" b="29468"/>
                    <a:stretch/>
                  </pic:blipFill>
                  <pic:spPr bwMode="auto">
                    <a:xfrm>
                      <a:off x="0" y="0"/>
                      <a:ext cx="3428034" cy="1796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D6899F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DF2893">
        <w:rPr>
          <w:rFonts w:ascii="Book Antiqua" w:hAnsi="Book Antiqua"/>
          <w:sz w:val="30"/>
          <w:szCs w:val="30"/>
        </w:rPr>
        <w:t>Photo by Alicia Kneuss</w:t>
      </w:r>
    </w:p>
    <w:p w14:paraId="156A75AD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3E7849E0" w14:textId="316534AF" w:rsidR="0045053D" w:rsidRDefault="0045053D" w:rsidP="0045053D">
      <w:pPr>
        <w:pStyle w:val="yiv1094115422ox-e097ef7c3a-msonormal"/>
        <w:contextualSpacing/>
        <w:rPr>
          <w:rFonts w:ascii="Book Antiqua" w:hAnsi="Book Antiqua"/>
          <w:sz w:val="30"/>
          <w:szCs w:val="30"/>
        </w:rPr>
      </w:pPr>
      <w:r w:rsidRPr="0045053D">
        <w:rPr>
          <w:rFonts w:ascii="Book Antiqua" w:hAnsi="Book Antiqua"/>
          <w:sz w:val="30"/>
          <w:szCs w:val="30"/>
        </w:rPr>
        <w:t xml:space="preserve">Lawrence Schroeder </w:t>
      </w:r>
      <w:r>
        <w:rPr>
          <w:rFonts w:ascii="Book Antiqua" w:hAnsi="Book Antiqua"/>
          <w:sz w:val="30"/>
          <w:szCs w:val="30"/>
        </w:rPr>
        <w:t>D</w:t>
      </w:r>
      <w:r w:rsidRPr="0045053D">
        <w:rPr>
          <w:rFonts w:ascii="Book Antiqua" w:hAnsi="Book Antiqua"/>
          <w:sz w:val="30"/>
          <w:szCs w:val="30"/>
        </w:rPr>
        <w:t xml:space="preserve">ies at </w:t>
      </w:r>
      <w:r>
        <w:rPr>
          <w:rFonts w:ascii="Book Antiqua" w:hAnsi="Book Antiqua"/>
          <w:sz w:val="30"/>
          <w:szCs w:val="30"/>
        </w:rPr>
        <w:t>H</w:t>
      </w:r>
      <w:r w:rsidRPr="0045053D">
        <w:rPr>
          <w:rFonts w:ascii="Book Antiqua" w:hAnsi="Book Antiqua"/>
          <w:sz w:val="30"/>
          <w:szCs w:val="30"/>
        </w:rPr>
        <w:t xml:space="preserve">ospital </w:t>
      </w:r>
    </w:p>
    <w:p w14:paraId="0E45AE5A" w14:textId="77777777" w:rsidR="0045053D" w:rsidRPr="0045053D" w:rsidRDefault="0045053D" w:rsidP="0045053D">
      <w:pPr>
        <w:pStyle w:val="yiv1094115422ox-e097ef7c3a-msonormal"/>
        <w:contextualSpacing/>
        <w:rPr>
          <w:rFonts w:ascii="Book Antiqua" w:hAnsi="Book Antiqua"/>
          <w:sz w:val="30"/>
          <w:szCs w:val="30"/>
        </w:rPr>
      </w:pPr>
    </w:p>
    <w:p w14:paraId="27B6E25B" w14:textId="3DC1324F" w:rsidR="0045053D" w:rsidRPr="0045053D" w:rsidRDefault="0045053D" w:rsidP="0045053D">
      <w:pPr>
        <w:pStyle w:val="yiv1094115422ox-e097ef7c3a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5053D">
        <w:rPr>
          <w:rFonts w:ascii="Book Antiqua" w:hAnsi="Book Antiqua"/>
          <w:sz w:val="30"/>
          <w:szCs w:val="30"/>
        </w:rPr>
        <w:t xml:space="preserve">Lawrence T. Schroeder, 60, of 827 Walnut Street, died at 4:30 p.m. Thursday at the Adams County Memorial Hospital, where he had been a patient since March 6. He had been in failing health for 10 months. </w:t>
      </w:r>
    </w:p>
    <w:p w14:paraId="2E167794" w14:textId="77777777" w:rsidR="0045053D" w:rsidRPr="0045053D" w:rsidRDefault="0045053D" w:rsidP="0045053D">
      <w:pPr>
        <w:pStyle w:val="yiv1094115422ox-e097ef7c3a-msonormal"/>
        <w:contextualSpacing/>
        <w:rPr>
          <w:rFonts w:ascii="Book Antiqua" w:hAnsi="Book Antiqua"/>
          <w:sz w:val="30"/>
          <w:szCs w:val="30"/>
        </w:rPr>
      </w:pPr>
      <w:r w:rsidRPr="0045053D">
        <w:rPr>
          <w:rFonts w:ascii="Book Antiqua" w:hAnsi="Book Antiqua"/>
          <w:sz w:val="30"/>
          <w:szCs w:val="30"/>
        </w:rPr>
        <w:t xml:space="preserve">He was born in Marion Township, Allen County, Sept. 15, 1909, a son of Charles and Caroline Droege-Schroeder, and was married to Ella Bultemeier Sept. 22, 1936. His wife preceded him in death July 24, 1964. </w:t>
      </w:r>
    </w:p>
    <w:p w14:paraId="2EF63D49" w14:textId="30E664A2" w:rsidR="0045053D" w:rsidRPr="0045053D" w:rsidRDefault="0045053D" w:rsidP="0045053D">
      <w:pPr>
        <w:pStyle w:val="yiv1094115422ox-e097ef7c3a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5053D">
        <w:rPr>
          <w:rFonts w:ascii="Book Antiqua" w:hAnsi="Book Antiqua"/>
          <w:sz w:val="30"/>
          <w:szCs w:val="30"/>
        </w:rPr>
        <w:t xml:space="preserve">Mr. Schroeder was employed as a setup mechanic in the winding department of the General Electric Co. for 28 years until ill health forced his retirement. </w:t>
      </w:r>
    </w:p>
    <w:p w14:paraId="3799EF2A" w14:textId="77ED98D4" w:rsidR="0045053D" w:rsidRPr="0045053D" w:rsidRDefault="0045053D" w:rsidP="0045053D">
      <w:pPr>
        <w:pStyle w:val="yiv1094115422ox-e097ef7c3a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5053D">
        <w:rPr>
          <w:rFonts w:ascii="Book Antiqua" w:hAnsi="Book Antiqua"/>
          <w:sz w:val="30"/>
          <w:szCs w:val="30"/>
        </w:rPr>
        <w:t xml:space="preserve">He was a member of the Zion Lutheran Church. </w:t>
      </w:r>
    </w:p>
    <w:p w14:paraId="2778E956" w14:textId="65C638AA" w:rsidR="0045053D" w:rsidRPr="0045053D" w:rsidRDefault="0045053D" w:rsidP="0045053D">
      <w:pPr>
        <w:pStyle w:val="yiv1094115422ox-e097ef7c3a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5053D">
        <w:rPr>
          <w:rFonts w:ascii="Book Antiqua" w:hAnsi="Book Antiqua"/>
          <w:sz w:val="30"/>
          <w:szCs w:val="30"/>
        </w:rPr>
        <w:t xml:space="preserve">Surviving are two daughters, Mrs. Fred (Dolores) Macke of Decatur Route 2, and Mrs. Allen (Alice) Scheiderer of Decatur; four sisters, Mrs. Helen Conrad of Decatur, Mrs. Melvin (Olga) Scherer of Hoagland Route 1, Mrs. Simeon (Gertrude) Dettmer of Fort Wayne, and Mrs. Wilfred (Margaret) Scherer of Decatur Route 2; one brother, Paul R. Schroeder of Decatur Route 1; and three grandchildren. One brother and one sister are deceased. </w:t>
      </w:r>
    </w:p>
    <w:p w14:paraId="649C623B" w14:textId="5E440631" w:rsidR="0045053D" w:rsidRDefault="0045053D" w:rsidP="0045053D">
      <w:pPr>
        <w:pStyle w:val="yiv1094115422ox-e097ef7c3a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5053D">
        <w:rPr>
          <w:rFonts w:ascii="Book Antiqua" w:hAnsi="Book Antiqua"/>
          <w:sz w:val="30"/>
          <w:szCs w:val="30"/>
        </w:rPr>
        <w:t xml:space="preserve">Funeral services will be conducted at 1:30 p.m. Sunday at the Zwick Funeral Home and at 2 p.m. t the Zion Lutheran Church, with Rev. Richard C. Ludwig officiating. Burial will be in the Decatur Cemetery. Friends may call at the funeral home after 7 p.m. today until time of the services. </w:t>
      </w:r>
    </w:p>
    <w:p w14:paraId="449ACC79" w14:textId="77777777" w:rsidR="00AB6899" w:rsidRPr="0045053D" w:rsidRDefault="00AB6899" w:rsidP="0045053D">
      <w:pPr>
        <w:pStyle w:val="yiv1094115422ox-e097ef7c3a-msonormal"/>
        <w:contextualSpacing/>
        <w:rPr>
          <w:rFonts w:ascii="Book Antiqua" w:hAnsi="Book Antiqua"/>
          <w:sz w:val="30"/>
          <w:szCs w:val="30"/>
        </w:rPr>
      </w:pPr>
    </w:p>
    <w:p w14:paraId="5E71510A" w14:textId="77777777" w:rsidR="0045053D" w:rsidRPr="0045053D" w:rsidRDefault="0045053D" w:rsidP="0045053D">
      <w:pPr>
        <w:pStyle w:val="yiv1094115422ox-e097ef7c3a-msonormal"/>
        <w:contextualSpacing/>
        <w:rPr>
          <w:rFonts w:ascii="Book Antiqua" w:hAnsi="Book Antiqua"/>
          <w:sz w:val="30"/>
          <w:szCs w:val="30"/>
        </w:rPr>
      </w:pPr>
      <w:r w:rsidRPr="0045053D">
        <w:rPr>
          <w:rFonts w:ascii="Book Antiqua" w:hAnsi="Book Antiqua"/>
          <w:sz w:val="30"/>
          <w:szCs w:val="30"/>
        </w:rPr>
        <w:t xml:space="preserve">Decatur Daily Democrat, Adams County, Indiana </w:t>
      </w:r>
      <w:r w:rsidRPr="0045053D">
        <w:rPr>
          <w:rFonts w:ascii="Book Antiqua" w:hAnsi="Book Antiqua"/>
          <w:sz w:val="30"/>
          <w:szCs w:val="30"/>
        </w:rPr>
        <w:br/>
        <w:t xml:space="preserve">Friday, June 12, 1970 </w:t>
      </w:r>
    </w:p>
    <w:p w14:paraId="2B93FA23" w14:textId="17FF76AB" w:rsidR="001A4591" w:rsidRPr="00DF2893" w:rsidRDefault="001A4591" w:rsidP="0045053D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bCs/>
          <w:sz w:val="30"/>
          <w:szCs w:val="30"/>
        </w:rPr>
      </w:pPr>
    </w:p>
    <w:sectPr w:rsidR="001A4591" w:rsidRPr="00DF2893" w:rsidSect="00AB6899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591"/>
    <w:rsid w:val="001A4591"/>
    <w:rsid w:val="002E4527"/>
    <w:rsid w:val="0045053D"/>
    <w:rsid w:val="008550DE"/>
    <w:rsid w:val="008D5EF6"/>
    <w:rsid w:val="00A12BE4"/>
    <w:rsid w:val="00AB6899"/>
    <w:rsid w:val="00BC0C78"/>
    <w:rsid w:val="00C42663"/>
    <w:rsid w:val="00DF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DD1B9"/>
  <w15:docId w15:val="{BE594B17-DE81-4A4B-A00D-75F4E3CF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094115422ox-e097ef7c3a-msonormal">
    <w:name w:val="yiv1094115422ox-e097ef7c3a-msonormal"/>
    <w:basedOn w:val="Normal"/>
    <w:rsid w:val="001A4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5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5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257</Words>
  <Characters>1255</Characters>
  <Application>Microsoft Office Word</Application>
  <DocSecurity>0</DocSecurity>
  <Lines>31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2024-08-29T23:01:00Z</dcterms:created>
  <dcterms:modified xsi:type="dcterms:W3CDTF">2026-02-15T18:35:00Z</dcterms:modified>
</cp:coreProperties>
</file>