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61679" w14:textId="77777777" w:rsidR="00C57DBF" w:rsidRDefault="00C57DBF" w:rsidP="0002165D">
      <w:pPr>
        <w:contextualSpacing/>
        <w:jc w:val="center"/>
        <w:rPr>
          <w:rFonts w:ascii="Book Antiqua" w:hAnsi="Book Antiqua"/>
          <w:sz w:val="40"/>
          <w:szCs w:val="40"/>
        </w:rPr>
      </w:pPr>
    </w:p>
    <w:p w14:paraId="350DC145" w14:textId="5C1578BF" w:rsidR="000724AE" w:rsidRDefault="004855C6" w:rsidP="0002165D">
      <w:pPr>
        <w:contextualSpacing/>
        <w:jc w:val="center"/>
        <w:rPr>
          <w:rFonts w:ascii="Book Antiqua" w:hAnsi="Book Antiqua"/>
          <w:sz w:val="40"/>
          <w:szCs w:val="40"/>
        </w:rPr>
      </w:pPr>
      <w:r>
        <w:rPr>
          <w:rFonts w:ascii="Book Antiqua" w:hAnsi="Book Antiqua"/>
          <w:sz w:val="40"/>
          <w:szCs w:val="40"/>
        </w:rPr>
        <w:t>Steven E. Schrock</w:t>
      </w:r>
    </w:p>
    <w:p w14:paraId="58F8B47A" w14:textId="2A6792F2" w:rsidR="004855C6" w:rsidRDefault="004855C6" w:rsidP="0002165D">
      <w:pPr>
        <w:contextualSpacing/>
        <w:jc w:val="center"/>
        <w:rPr>
          <w:rFonts w:ascii="Book Antiqua" w:hAnsi="Book Antiqua"/>
          <w:sz w:val="40"/>
          <w:szCs w:val="40"/>
        </w:rPr>
      </w:pPr>
      <w:r>
        <w:rPr>
          <w:rFonts w:ascii="Book Antiqua" w:hAnsi="Book Antiqua"/>
          <w:sz w:val="40"/>
          <w:szCs w:val="40"/>
        </w:rPr>
        <w:t>October 15, 1953 – February 11, 2008</w:t>
      </w:r>
    </w:p>
    <w:p w14:paraId="7ED5CF0B" w14:textId="77777777" w:rsidR="008E527C" w:rsidRDefault="008E527C" w:rsidP="0002165D">
      <w:pPr>
        <w:contextualSpacing/>
        <w:jc w:val="center"/>
        <w:rPr>
          <w:rFonts w:ascii="Book Antiqua" w:hAnsi="Book Antiqua"/>
          <w:sz w:val="40"/>
          <w:szCs w:val="40"/>
        </w:rPr>
      </w:pPr>
    </w:p>
    <w:p w14:paraId="6B74C62A" w14:textId="60F4B781" w:rsidR="008E527C" w:rsidRDefault="004855C6" w:rsidP="0002165D">
      <w:pPr>
        <w:contextualSpacing/>
        <w:jc w:val="center"/>
        <w:rPr>
          <w:rFonts w:ascii="Book Antiqua" w:hAnsi="Book Antiqua"/>
          <w:sz w:val="40"/>
          <w:szCs w:val="40"/>
        </w:rPr>
      </w:pPr>
      <w:r>
        <w:rPr>
          <w:noProof/>
        </w:rPr>
        <w:drawing>
          <wp:inline distT="0" distB="0" distL="0" distR="0" wp14:anchorId="345DEEA5" wp14:editId="71817F61">
            <wp:extent cx="2409524" cy="1586013"/>
            <wp:effectExtent l="0" t="0" r="0" b="0"/>
            <wp:docPr id="439958633"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269" t="7368" r="17493" b="25237"/>
                    <a:stretch/>
                  </pic:blipFill>
                  <pic:spPr bwMode="auto">
                    <a:xfrm>
                      <a:off x="0" y="0"/>
                      <a:ext cx="2418674" cy="1592036"/>
                    </a:xfrm>
                    <a:prstGeom prst="rect">
                      <a:avLst/>
                    </a:prstGeom>
                    <a:noFill/>
                    <a:ln>
                      <a:noFill/>
                    </a:ln>
                    <a:extLst>
                      <a:ext uri="{53640926-AAD7-44D8-BBD7-CCE9431645EC}">
                        <a14:shadowObscured xmlns:a14="http://schemas.microsoft.com/office/drawing/2010/main"/>
                      </a:ext>
                    </a:extLst>
                  </pic:spPr>
                </pic:pic>
              </a:graphicData>
            </a:graphic>
          </wp:inline>
        </w:drawing>
      </w:r>
    </w:p>
    <w:p w14:paraId="79E32C1F" w14:textId="77777777"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80EC9">
        <w:rPr>
          <w:rFonts w:ascii="Book Antiqua" w:hAnsi="Book Antiqua"/>
          <w:sz w:val="30"/>
          <w:szCs w:val="30"/>
        </w:rPr>
        <w:t>Alicia Kneuss</w:t>
      </w:r>
    </w:p>
    <w:p w14:paraId="1B208CA3" w14:textId="77777777" w:rsidR="00180EC9" w:rsidRDefault="00180EC9" w:rsidP="0002165D">
      <w:pPr>
        <w:contextualSpacing/>
        <w:jc w:val="center"/>
        <w:rPr>
          <w:rFonts w:ascii="Book Antiqua" w:hAnsi="Book Antiqua"/>
          <w:sz w:val="30"/>
          <w:szCs w:val="30"/>
        </w:rPr>
      </w:pPr>
    </w:p>
    <w:p w14:paraId="1B48860C" w14:textId="77777777" w:rsidR="00905D6E" w:rsidRDefault="000724AE" w:rsidP="004855C6">
      <w:pPr>
        <w:contextualSpacing/>
        <w:rPr>
          <w:rFonts w:ascii="Book Antiqua" w:hAnsi="Book Antiqua"/>
          <w:sz w:val="30"/>
          <w:szCs w:val="30"/>
        </w:rPr>
      </w:pPr>
      <w:r>
        <w:rPr>
          <w:rFonts w:ascii="Book Antiqua" w:hAnsi="Book Antiqua"/>
          <w:sz w:val="30"/>
          <w:szCs w:val="30"/>
        </w:rPr>
        <w:t xml:space="preserve">   </w:t>
      </w:r>
      <w:r w:rsidR="004855C6" w:rsidRPr="004855C6">
        <w:rPr>
          <w:rFonts w:ascii="Book Antiqua" w:hAnsi="Book Antiqua"/>
          <w:sz w:val="30"/>
          <w:szCs w:val="30"/>
        </w:rPr>
        <w:t>S</w:t>
      </w:r>
      <w:r w:rsidR="004855C6">
        <w:rPr>
          <w:rFonts w:ascii="Book Antiqua" w:hAnsi="Book Antiqua"/>
          <w:sz w:val="30"/>
          <w:szCs w:val="30"/>
        </w:rPr>
        <w:t>teven E. Schrock</w:t>
      </w:r>
      <w:r w:rsidR="004855C6" w:rsidRPr="004855C6">
        <w:rPr>
          <w:rFonts w:ascii="Book Antiqua" w:hAnsi="Book Antiqua"/>
          <w:sz w:val="30"/>
          <w:szCs w:val="30"/>
        </w:rPr>
        <w:t xml:space="preserve">, 54, of Carmel, Ind., formerly of Decatur, died Monday, Feb. 11, 2008, at Methodist Hospital, Indianapolis. Born Oct. 15, 1953, in Decatur, he was the son of Elizabeth (Olalde) and the late Andrew D. Schrock. </w:t>
      </w:r>
    </w:p>
    <w:p w14:paraId="360B5602" w14:textId="77777777" w:rsidR="00905D6E" w:rsidRDefault="00905D6E" w:rsidP="004855C6">
      <w:pPr>
        <w:contextualSpacing/>
        <w:rPr>
          <w:rFonts w:ascii="Book Antiqua" w:hAnsi="Book Antiqua"/>
          <w:sz w:val="30"/>
          <w:szCs w:val="30"/>
        </w:rPr>
      </w:pPr>
      <w:r>
        <w:rPr>
          <w:rFonts w:ascii="Book Antiqua" w:hAnsi="Book Antiqua"/>
          <w:sz w:val="30"/>
          <w:szCs w:val="30"/>
        </w:rPr>
        <w:t xml:space="preserve">   </w:t>
      </w:r>
      <w:r w:rsidR="004855C6" w:rsidRPr="004855C6">
        <w:rPr>
          <w:rFonts w:ascii="Book Antiqua" w:hAnsi="Book Antiqua"/>
          <w:sz w:val="30"/>
          <w:szCs w:val="30"/>
        </w:rPr>
        <w:t xml:space="preserve">He was a member of Carmel United </w:t>
      </w:r>
      <w:r>
        <w:rPr>
          <w:rFonts w:ascii="Book Antiqua" w:hAnsi="Book Antiqua"/>
          <w:sz w:val="30"/>
          <w:szCs w:val="30"/>
        </w:rPr>
        <w:t>M</w:t>
      </w:r>
      <w:r w:rsidR="004855C6" w:rsidRPr="004855C6">
        <w:rPr>
          <w:rFonts w:ascii="Book Antiqua" w:hAnsi="Book Antiqua"/>
          <w:sz w:val="30"/>
          <w:szCs w:val="30"/>
        </w:rPr>
        <w:t xml:space="preserve">ethodist Church. He was Project Manager for Situs Realty Co., Indianapolis. </w:t>
      </w:r>
    </w:p>
    <w:p w14:paraId="09958375" w14:textId="77777777" w:rsidR="00905D6E" w:rsidRDefault="00905D6E" w:rsidP="004855C6">
      <w:pPr>
        <w:contextualSpacing/>
        <w:rPr>
          <w:rFonts w:ascii="Book Antiqua" w:hAnsi="Book Antiqua"/>
          <w:sz w:val="30"/>
          <w:szCs w:val="30"/>
        </w:rPr>
      </w:pPr>
      <w:r>
        <w:rPr>
          <w:rFonts w:ascii="Book Antiqua" w:hAnsi="Book Antiqua"/>
          <w:sz w:val="30"/>
          <w:szCs w:val="30"/>
        </w:rPr>
        <w:t xml:space="preserve">   </w:t>
      </w:r>
      <w:r w:rsidR="004855C6" w:rsidRPr="004855C6">
        <w:rPr>
          <w:rFonts w:ascii="Book Antiqua" w:hAnsi="Book Antiqua"/>
          <w:sz w:val="30"/>
          <w:szCs w:val="30"/>
        </w:rPr>
        <w:t xml:space="preserve">Surviving </w:t>
      </w:r>
      <w:r w:rsidRPr="004855C6">
        <w:rPr>
          <w:rFonts w:ascii="Book Antiqua" w:hAnsi="Book Antiqua"/>
          <w:sz w:val="30"/>
          <w:szCs w:val="30"/>
        </w:rPr>
        <w:t>is</w:t>
      </w:r>
      <w:r w:rsidR="004855C6" w:rsidRPr="004855C6">
        <w:rPr>
          <w:rFonts w:ascii="Book Antiqua" w:hAnsi="Book Antiqua"/>
          <w:sz w:val="30"/>
          <w:szCs w:val="30"/>
        </w:rPr>
        <w:t xml:space="preserve"> his mother, Elizabeth "Liz" Colter of Decatur; daughter, Tarrah M. Schrock of Carmel; brother, Bradley E. Schrock of Decatur; and granddaughter, Kassidy R. Schrock of Carmel. He was also preceded in death by a brother, Korben. </w:t>
      </w:r>
    </w:p>
    <w:p w14:paraId="18236AB5" w14:textId="77777777" w:rsidR="00905D6E" w:rsidRDefault="00905D6E" w:rsidP="004855C6">
      <w:pPr>
        <w:contextualSpacing/>
        <w:rPr>
          <w:rFonts w:ascii="Book Antiqua" w:hAnsi="Book Antiqua"/>
          <w:sz w:val="30"/>
          <w:szCs w:val="30"/>
        </w:rPr>
      </w:pPr>
      <w:r>
        <w:rPr>
          <w:rFonts w:ascii="Book Antiqua" w:hAnsi="Book Antiqua"/>
          <w:sz w:val="30"/>
          <w:szCs w:val="30"/>
        </w:rPr>
        <w:t xml:space="preserve">   </w:t>
      </w:r>
      <w:r w:rsidR="004855C6" w:rsidRPr="004855C6">
        <w:rPr>
          <w:rFonts w:ascii="Book Antiqua" w:hAnsi="Book Antiqua"/>
          <w:sz w:val="30"/>
          <w:szCs w:val="30"/>
        </w:rPr>
        <w:t xml:space="preserve">Funeral service is 11 a.m. Friday at Haggard &amp; Sefton Funeral Home, 225 W. Adams St., Decatur. The Rev. Mo Hodge officiating. Visitation is from 2 to 4 and 6 to 8 p.m. Thursday at the funeral home. Burial in Decatur Cemetery. </w:t>
      </w:r>
    </w:p>
    <w:p w14:paraId="664FF01F" w14:textId="29172BC5" w:rsidR="000724AE" w:rsidRDefault="00905D6E" w:rsidP="004855C6">
      <w:pPr>
        <w:contextualSpacing/>
        <w:rPr>
          <w:rFonts w:ascii="Book Antiqua" w:hAnsi="Book Antiqua"/>
          <w:sz w:val="30"/>
          <w:szCs w:val="30"/>
        </w:rPr>
      </w:pPr>
      <w:r>
        <w:rPr>
          <w:rFonts w:ascii="Book Antiqua" w:hAnsi="Book Antiqua"/>
          <w:sz w:val="30"/>
          <w:szCs w:val="30"/>
        </w:rPr>
        <w:t xml:space="preserve">   </w:t>
      </w:r>
      <w:r w:rsidR="004855C6" w:rsidRPr="004855C6">
        <w:rPr>
          <w:rFonts w:ascii="Book Antiqua" w:hAnsi="Book Antiqua"/>
          <w:sz w:val="30"/>
          <w:szCs w:val="30"/>
        </w:rPr>
        <w:t>Memorials to his granddaughter's education fund or St. Vincent Hospital Foundation (Steven Schrock)</w:t>
      </w:r>
      <w:r>
        <w:rPr>
          <w:rFonts w:ascii="Book Antiqua" w:hAnsi="Book Antiqua"/>
          <w:sz w:val="30"/>
          <w:szCs w:val="30"/>
        </w:rPr>
        <w:t>.</w:t>
      </w:r>
    </w:p>
    <w:p w14:paraId="321580CC" w14:textId="77777777" w:rsidR="00905D6E" w:rsidRDefault="00905D6E" w:rsidP="004855C6">
      <w:pPr>
        <w:contextualSpacing/>
        <w:rPr>
          <w:rFonts w:ascii="Book Antiqua" w:hAnsi="Book Antiqua"/>
          <w:sz w:val="30"/>
          <w:szCs w:val="30"/>
        </w:rPr>
      </w:pPr>
    </w:p>
    <w:p w14:paraId="08B92914" w14:textId="77777777" w:rsidR="00905D6E" w:rsidRDefault="00905D6E" w:rsidP="004855C6">
      <w:pPr>
        <w:contextualSpacing/>
        <w:rPr>
          <w:rFonts w:ascii="Book Antiqua" w:hAnsi="Book Antiqua"/>
          <w:sz w:val="30"/>
          <w:szCs w:val="30"/>
        </w:rPr>
      </w:pPr>
      <w:r w:rsidRPr="004855C6">
        <w:rPr>
          <w:rFonts w:ascii="Book Antiqua" w:hAnsi="Book Antiqua"/>
          <w:sz w:val="30"/>
          <w:szCs w:val="30"/>
        </w:rPr>
        <w:t xml:space="preserve">Journal Gazette, </w:t>
      </w:r>
      <w:r>
        <w:rPr>
          <w:rFonts w:ascii="Book Antiqua" w:hAnsi="Book Antiqua"/>
          <w:sz w:val="30"/>
          <w:szCs w:val="30"/>
        </w:rPr>
        <w:t>Allen County, Indiana</w:t>
      </w:r>
    </w:p>
    <w:p w14:paraId="1C23F302" w14:textId="4269A2D5" w:rsidR="00905D6E" w:rsidRPr="007D0511" w:rsidRDefault="00905D6E" w:rsidP="004855C6">
      <w:pPr>
        <w:contextualSpacing/>
        <w:rPr>
          <w:rFonts w:ascii="Book Antiqua" w:hAnsi="Book Antiqua"/>
          <w:sz w:val="30"/>
          <w:szCs w:val="30"/>
        </w:rPr>
      </w:pPr>
      <w:r w:rsidRPr="004855C6">
        <w:rPr>
          <w:rFonts w:ascii="Book Antiqua" w:hAnsi="Book Antiqua"/>
          <w:sz w:val="30"/>
          <w:szCs w:val="30"/>
        </w:rPr>
        <w:t xml:space="preserve">Wednesday, February 13, 2008 </w:t>
      </w:r>
      <w:r w:rsidRPr="004855C6">
        <w:rPr>
          <w:rFonts w:ascii="Book Antiqua" w:hAnsi="Book Antiqua"/>
          <w:sz w:val="30"/>
          <w:szCs w:val="30"/>
        </w:rPr>
        <w:br/>
      </w:r>
    </w:p>
    <w:sectPr w:rsidR="00905D6E" w:rsidRPr="007D0511" w:rsidSect="007D0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724AE"/>
    <w:rsid w:val="000D44E9"/>
    <w:rsid w:val="00127C63"/>
    <w:rsid w:val="00180CA2"/>
    <w:rsid w:val="00180EC9"/>
    <w:rsid w:val="001E5E6E"/>
    <w:rsid w:val="002D3E2A"/>
    <w:rsid w:val="002F1A9E"/>
    <w:rsid w:val="003903A3"/>
    <w:rsid w:val="003A393B"/>
    <w:rsid w:val="003A5C88"/>
    <w:rsid w:val="003B5A77"/>
    <w:rsid w:val="004855C6"/>
    <w:rsid w:val="004C4886"/>
    <w:rsid w:val="00544C7C"/>
    <w:rsid w:val="00573DAC"/>
    <w:rsid w:val="005F4559"/>
    <w:rsid w:val="0063449C"/>
    <w:rsid w:val="006C0909"/>
    <w:rsid w:val="006E23CD"/>
    <w:rsid w:val="006E68B0"/>
    <w:rsid w:val="007D0511"/>
    <w:rsid w:val="007E7C52"/>
    <w:rsid w:val="00874B95"/>
    <w:rsid w:val="00885643"/>
    <w:rsid w:val="008C1776"/>
    <w:rsid w:val="008D4408"/>
    <w:rsid w:val="008E527C"/>
    <w:rsid w:val="00905D6E"/>
    <w:rsid w:val="00953E8A"/>
    <w:rsid w:val="00981DFA"/>
    <w:rsid w:val="009D308C"/>
    <w:rsid w:val="00A43C4A"/>
    <w:rsid w:val="00AB4FA6"/>
    <w:rsid w:val="00AB6B8E"/>
    <w:rsid w:val="00B45C41"/>
    <w:rsid w:val="00B55454"/>
    <w:rsid w:val="00BC595C"/>
    <w:rsid w:val="00BC6400"/>
    <w:rsid w:val="00BD2359"/>
    <w:rsid w:val="00C06E7F"/>
    <w:rsid w:val="00C57DBF"/>
    <w:rsid w:val="00C65038"/>
    <w:rsid w:val="00C76491"/>
    <w:rsid w:val="00C8693A"/>
    <w:rsid w:val="00C9354C"/>
    <w:rsid w:val="00C95CB0"/>
    <w:rsid w:val="00CD2C38"/>
    <w:rsid w:val="00D16A38"/>
    <w:rsid w:val="00D63FD9"/>
    <w:rsid w:val="00DD773A"/>
    <w:rsid w:val="00E16677"/>
    <w:rsid w:val="00EC12DB"/>
    <w:rsid w:val="00F05F77"/>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4D6"/>
  <w15:docId w15:val="{870D127B-F8CC-41CD-B73A-5EFF9946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character" w:styleId="Hyperlink">
    <w:name w:val="Hyperlink"/>
    <w:basedOn w:val="DefaultParagraphFont"/>
    <w:uiPriority w:val="99"/>
    <w:unhideWhenUsed/>
    <w:rsid w:val="000724AE"/>
    <w:rPr>
      <w:color w:val="0000FF" w:themeColor="hyperlink"/>
      <w:u w:val="single"/>
    </w:rPr>
  </w:style>
  <w:style w:type="character" w:styleId="UnresolvedMention">
    <w:name w:val="Unresolved Mention"/>
    <w:basedOn w:val="DefaultParagraphFont"/>
    <w:uiPriority w:val="99"/>
    <w:semiHidden/>
    <w:unhideWhenUsed/>
    <w:rsid w:val="000724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813192">
      <w:bodyDiv w:val="1"/>
      <w:marLeft w:val="0"/>
      <w:marRight w:val="0"/>
      <w:marTop w:val="0"/>
      <w:marBottom w:val="0"/>
      <w:divBdr>
        <w:top w:val="none" w:sz="0" w:space="0" w:color="auto"/>
        <w:left w:val="none" w:sz="0" w:space="0" w:color="auto"/>
        <w:bottom w:val="none" w:sz="0" w:space="0" w:color="auto"/>
        <w:right w:val="none" w:sz="0" w:space="0" w:color="auto"/>
      </w:divBdr>
      <w:divsChild>
        <w:div w:id="280696049">
          <w:marLeft w:val="0"/>
          <w:marRight w:val="0"/>
          <w:marTop w:val="0"/>
          <w:marBottom w:val="0"/>
          <w:divBdr>
            <w:top w:val="none" w:sz="0" w:space="0" w:color="auto"/>
            <w:left w:val="none" w:sz="0" w:space="0" w:color="auto"/>
            <w:bottom w:val="none" w:sz="0" w:space="0" w:color="auto"/>
            <w:right w:val="none" w:sz="0" w:space="0" w:color="auto"/>
          </w:divBdr>
        </w:div>
        <w:div w:id="1636837256">
          <w:marLeft w:val="0"/>
          <w:marRight w:val="0"/>
          <w:marTop w:val="0"/>
          <w:marBottom w:val="0"/>
          <w:divBdr>
            <w:top w:val="none" w:sz="0" w:space="0" w:color="auto"/>
            <w:left w:val="none" w:sz="0" w:space="0" w:color="auto"/>
            <w:bottom w:val="none" w:sz="0" w:space="0" w:color="auto"/>
            <w:right w:val="none" w:sz="0" w:space="0" w:color="auto"/>
          </w:divBdr>
        </w:div>
      </w:divsChild>
    </w:div>
    <w:div w:id="322860619">
      <w:bodyDiv w:val="1"/>
      <w:marLeft w:val="0"/>
      <w:marRight w:val="0"/>
      <w:marTop w:val="0"/>
      <w:marBottom w:val="0"/>
      <w:divBdr>
        <w:top w:val="none" w:sz="0" w:space="0" w:color="auto"/>
        <w:left w:val="none" w:sz="0" w:space="0" w:color="auto"/>
        <w:bottom w:val="none" w:sz="0" w:space="0" w:color="auto"/>
        <w:right w:val="none" w:sz="0" w:space="0" w:color="auto"/>
      </w:divBdr>
      <w:divsChild>
        <w:div w:id="1666012042">
          <w:marLeft w:val="0"/>
          <w:marRight w:val="0"/>
          <w:marTop w:val="0"/>
          <w:marBottom w:val="0"/>
          <w:divBdr>
            <w:top w:val="none" w:sz="0" w:space="0" w:color="auto"/>
            <w:left w:val="none" w:sz="0" w:space="0" w:color="auto"/>
            <w:bottom w:val="none" w:sz="0" w:space="0" w:color="auto"/>
            <w:right w:val="none" w:sz="0" w:space="0" w:color="auto"/>
          </w:divBdr>
        </w:div>
        <w:div w:id="1899634665">
          <w:marLeft w:val="0"/>
          <w:marRight w:val="0"/>
          <w:marTop w:val="0"/>
          <w:marBottom w:val="0"/>
          <w:divBdr>
            <w:top w:val="none" w:sz="0" w:space="0" w:color="auto"/>
            <w:left w:val="none" w:sz="0" w:space="0" w:color="auto"/>
            <w:bottom w:val="none" w:sz="0" w:space="0" w:color="auto"/>
            <w:right w:val="none" w:sz="0" w:space="0" w:color="auto"/>
          </w:divBdr>
        </w:div>
        <w:div w:id="1114833407">
          <w:marLeft w:val="0"/>
          <w:marRight w:val="0"/>
          <w:marTop w:val="0"/>
          <w:marBottom w:val="0"/>
          <w:divBdr>
            <w:top w:val="none" w:sz="0" w:space="0" w:color="auto"/>
            <w:left w:val="none" w:sz="0" w:space="0" w:color="auto"/>
            <w:bottom w:val="none" w:sz="0" w:space="0" w:color="auto"/>
            <w:right w:val="none" w:sz="0" w:space="0" w:color="auto"/>
          </w:divBdr>
        </w:div>
        <w:div w:id="311756928">
          <w:marLeft w:val="0"/>
          <w:marRight w:val="0"/>
          <w:marTop w:val="0"/>
          <w:marBottom w:val="0"/>
          <w:divBdr>
            <w:top w:val="none" w:sz="0" w:space="0" w:color="auto"/>
            <w:left w:val="none" w:sz="0" w:space="0" w:color="auto"/>
            <w:bottom w:val="none" w:sz="0" w:space="0" w:color="auto"/>
            <w:right w:val="none" w:sz="0" w:space="0" w:color="auto"/>
          </w:divBdr>
        </w:div>
      </w:divsChild>
    </w:div>
    <w:div w:id="1285429936">
      <w:bodyDiv w:val="1"/>
      <w:marLeft w:val="0"/>
      <w:marRight w:val="0"/>
      <w:marTop w:val="0"/>
      <w:marBottom w:val="0"/>
      <w:divBdr>
        <w:top w:val="none" w:sz="0" w:space="0" w:color="auto"/>
        <w:left w:val="none" w:sz="0" w:space="0" w:color="auto"/>
        <w:bottom w:val="none" w:sz="0" w:space="0" w:color="auto"/>
        <w:right w:val="none" w:sz="0" w:space="0" w:color="auto"/>
      </w:divBdr>
      <w:divsChild>
        <w:div w:id="573974276">
          <w:marLeft w:val="0"/>
          <w:marRight w:val="0"/>
          <w:marTop w:val="0"/>
          <w:marBottom w:val="0"/>
          <w:divBdr>
            <w:top w:val="none" w:sz="0" w:space="0" w:color="auto"/>
            <w:left w:val="none" w:sz="0" w:space="0" w:color="auto"/>
            <w:bottom w:val="none" w:sz="0" w:space="0" w:color="auto"/>
            <w:right w:val="none" w:sz="0" w:space="0" w:color="auto"/>
          </w:divBdr>
        </w:div>
        <w:div w:id="1390569537">
          <w:marLeft w:val="0"/>
          <w:marRight w:val="0"/>
          <w:marTop w:val="0"/>
          <w:marBottom w:val="0"/>
          <w:divBdr>
            <w:top w:val="none" w:sz="0" w:space="0" w:color="auto"/>
            <w:left w:val="none" w:sz="0" w:space="0" w:color="auto"/>
            <w:bottom w:val="none" w:sz="0" w:space="0" w:color="auto"/>
            <w:right w:val="none" w:sz="0" w:space="0" w:color="auto"/>
          </w:divBdr>
        </w:div>
        <w:div w:id="795412911">
          <w:marLeft w:val="0"/>
          <w:marRight w:val="0"/>
          <w:marTop w:val="0"/>
          <w:marBottom w:val="0"/>
          <w:divBdr>
            <w:top w:val="none" w:sz="0" w:space="0" w:color="auto"/>
            <w:left w:val="none" w:sz="0" w:space="0" w:color="auto"/>
            <w:bottom w:val="none" w:sz="0" w:space="0" w:color="auto"/>
            <w:right w:val="none" w:sz="0" w:space="0" w:color="auto"/>
          </w:divBdr>
        </w:div>
        <w:div w:id="471019138">
          <w:marLeft w:val="0"/>
          <w:marRight w:val="0"/>
          <w:marTop w:val="0"/>
          <w:marBottom w:val="0"/>
          <w:divBdr>
            <w:top w:val="none" w:sz="0" w:space="0" w:color="auto"/>
            <w:left w:val="none" w:sz="0" w:space="0" w:color="auto"/>
            <w:bottom w:val="none" w:sz="0" w:space="0" w:color="auto"/>
            <w:right w:val="none" w:sz="0" w:space="0" w:color="auto"/>
          </w:divBdr>
        </w:div>
      </w:divsChild>
    </w:div>
    <w:div w:id="1716394287">
      <w:bodyDiv w:val="1"/>
      <w:marLeft w:val="0"/>
      <w:marRight w:val="0"/>
      <w:marTop w:val="0"/>
      <w:marBottom w:val="0"/>
      <w:divBdr>
        <w:top w:val="none" w:sz="0" w:space="0" w:color="auto"/>
        <w:left w:val="none" w:sz="0" w:space="0" w:color="auto"/>
        <w:bottom w:val="none" w:sz="0" w:space="0" w:color="auto"/>
        <w:right w:val="none" w:sz="0" w:space="0" w:color="auto"/>
      </w:divBdr>
      <w:divsChild>
        <w:div w:id="1377001694">
          <w:marLeft w:val="0"/>
          <w:marRight w:val="0"/>
          <w:marTop w:val="0"/>
          <w:marBottom w:val="0"/>
          <w:divBdr>
            <w:top w:val="none" w:sz="0" w:space="0" w:color="auto"/>
            <w:left w:val="none" w:sz="0" w:space="0" w:color="auto"/>
            <w:bottom w:val="none" w:sz="0" w:space="0" w:color="auto"/>
            <w:right w:val="none" w:sz="0" w:space="0" w:color="auto"/>
          </w:divBdr>
        </w:div>
        <w:div w:id="13688730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160</Words>
  <Characters>917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2024-08-27T14:57:00Z</dcterms:created>
  <dcterms:modified xsi:type="dcterms:W3CDTF">2026-02-15T16:30:00Z</dcterms:modified>
</cp:coreProperties>
</file>