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86A853" w14:textId="603C4A5B" w:rsidR="005659A8" w:rsidRDefault="000F603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M. (Fuhrman) Schnitz</w:t>
      </w:r>
    </w:p>
    <w:p w14:paraId="2E11027B" w14:textId="291B0275" w:rsidR="000F603A" w:rsidRDefault="000F603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4, 1864 – December 21, 1953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531A83A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A59E4">
        <w:t xml:space="preserve"> </w:t>
      </w:r>
      <w:r w:rsidR="000F603A">
        <w:rPr>
          <w:noProof/>
        </w:rPr>
        <w:drawing>
          <wp:inline distT="0" distB="0" distL="0" distR="0" wp14:anchorId="4E76A7F4" wp14:editId="04D58D0B">
            <wp:extent cx="2417545" cy="1813159"/>
            <wp:effectExtent l="0" t="0" r="1905" b="0"/>
            <wp:docPr id="136488705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110" cy="1824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603A" w:rsidRPr="000F603A">
        <w:t xml:space="preserve"> </w:t>
      </w:r>
      <w:r w:rsidR="000F603A">
        <w:rPr>
          <w:noProof/>
        </w:rPr>
        <w:drawing>
          <wp:inline distT="0" distB="0" distL="0" distR="0" wp14:anchorId="242C47FA" wp14:editId="5546DE22">
            <wp:extent cx="3089709" cy="1803582"/>
            <wp:effectExtent l="0" t="0" r="0" b="6350"/>
            <wp:docPr id="87081734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74" t="16412" r="9204" b="16869"/>
                    <a:stretch/>
                  </pic:blipFill>
                  <pic:spPr bwMode="auto">
                    <a:xfrm>
                      <a:off x="0" y="0"/>
                      <a:ext cx="3102809" cy="1811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1AC4A40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0F603A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9A1DC8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889E2A8" w14:textId="77777777" w:rsidR="000F603A" w:rsidRPr="000F603A" w:rsidRDefault="000F603A" w:rsidP="000F603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0F603A">
        <w:rPr>
          <w:rFonts w:ascii="Book Antiqua" w:eastAsia="Times New Roman" w:hAnsi="Book Antiqua" w:cs="Times New Roman"/>
          <w:sz w:val="30"/>
          <w:szCs w:val="30"/>
        </w:rPr>
        <w:t xml:space="preserve">Sarah M Schnitz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3CC91D80" w14:textId="77777777" w:rsidR="000F603A" w:rsidRPr="000F603A" w:rsidRDefault="000F603A" w:rsidP="000F603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Name Sarah M Schnitz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[Sarah M Fuhrman]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Age 89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Birth Date 4 Sep 1864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0F603A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0F603A">
        <w:rPr>
          <w:rFonts w:ascii="Book Antiqua" w:eastAsia="Times New Roman" w:hAnsi="Book Antiqua" w:cs="Times New Roman"/>
          <w:sz w:val="30"/>
          <w:szCs w:val="30"/>
        </w:rPr>
        <w:t xml:space="preserve"> Decatur, Indiana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Death Date 21 Dec 1953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Death Place New Carlisle, St Joseph, Indiana, USA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1953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Father Henry C Fuhrman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Mother Mary Beck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Informant: Can't read </w:t>
      </w:r>
      <w:r w:rsidRPr="000F603A">
        <w:rPr>
          <w:rFonts w:ascii="Book Antiqua" w:eastAsia="Times New Roman" w:hAnsi="Book Antiqua" w:cs="Times New Roman"/>
          <w:sz w:val="30"/>
          <w:szCs w:val="30"/>
        </w:rPr>
        <w:br/>
        <w:t xml:space="preserve">Burial: December 24, 1953; Decatur Cemetery; Decatur, Indiana </w:t>
      </w:r>
    </w:p>
    <w:p w14:paraId="75FCE1CA" w14:textId="167318C4" w:rsidR="00A61DC8" w:rsidRPr="00DA59E4" w:rsidRDefault="00A61DC8" w:rsidP="000F603A">
      <w:pPr>
        <w:spacing w:after="0"/>
        <w:rPr>
          <w:rFonts w:ascii="Book Antiqua" w:hAnsi="Book Antiqua"/>
          <w:sz w:val="30"/>
          <w:szCs w:val="30"/>
        </w:rPr>
      </w:pPr>
    </w:p>
    <w:sectPr w:rsidR="00A61DC8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0F603A"/>
    <w:rsid w:val="001E5E6E"/>
    <w:rsid w:val="00216FF3"/>
    <w:rsid w:val="00256C3D"/>
    <w:rsid w:val="00262117"/>
    <w:rsid w:val="00383111"/>
    <w:rsid w:val="00400611"/>
    <w:rsid w:val="00435771"/>
    <w:rsid w:val="004C4886"/>
    <w:rsid w:val="004F551D"/>
    <w:rsid w:val="005659A8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9A1DC8"/>
    <w:rsid w:val="00A61DC8"/>
    <w:rsid w:val="00A970E0"/>
    <w:rsid w:val="00AD5242"/>
    <w:rsid w:val="00B52DB4"/>
    <w:rsid w:val="00B55454"/>
    <w:rsid w:val="00BD10F3"/>
    <w:rsid w:val="00BE629C"/>
    <w:rsid w:val="00C50291"/>
    <w:rsid w:val="00DA59E4"/>
    <w:rsid w:val="00DB430B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35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78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06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5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3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62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2024-08-17T02:44:00Z</dcterms:created>
  <dcterms:modified xsi:type="dcterms:W3CDTF">2024-08-17T02:44:00Z</dcterms:modified>
</cp:coreProperties>
</file>