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1090F" w14:textId="64EC1E72" w:rsidR="00DA59E4" w:rsidRDefault="00E550F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Rev. Edgar P. Schmidt</w:t>
      </w:r>
    </w:p>
    <w:p w14:paraId="2EA3049A" w14:textId="7364714C" w:rsidR="00E550F6" w:rsidRDefault="00E550F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10, 1908 – February 6, 1997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1CFBAEFF" w:rsidR="00E8354C" w:rsidRDefault="00E550F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341F9A2" wp14:editId="11148FE2">
            <wp:extent cx="2935705" cy="1745731"/>
            <wp:effectExtent l="0" t="0" r="0" b="6985"/>
            <wp:docPr id="115070810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63" t="8423" r="12928" b="32334"/>
                    <a:stretch/>
                  </pic:blipFill>
                  <pic:spPr bwMode="auto">
                    <a:xfrm>
                      <a:off x="0" y="0"/>
                      <a:ext cx="2944570" cy="17510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434E3C61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733D7AAB" w14:textId="77777777" w:rsidR="00E550F6" w:rsidRPr="00E550F6" w:rsidRDefault="00E550F6" w:rsidP="00E550F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E550F6">
        <w:rPr>
          <w:rFonts w:ascii="Book Antiqua" w:eastAsia="Times New Roman" w:hAnsi="Book Antiqua" w:cs="Times New Roman"/>
          <w:sz w:val="30"/>
          <w:szCs w:val="30"/>
        </w:rPr>
        <w:t xml:space="preserve">Edgar P. Schmidt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1897DFD2" w14:textId="77777777" w:rsidR="00E550F6" w:rsidRPr="00E550F6" w:rsidRDefault="00E550F6" w:rsidP="00E550F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Name Edgar P. Schmidt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Age 88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Birth Date 10 Aug 1908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E550F6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E550F6">
        <w:rPr>
          <w:rFonts w:ascii="Book Antiqua" w:eastAsia="Times New Roman" w:hAnsi="Book Antiqua" w:cs="Times New Roman"/>
          <w:sz w:val="30"/>
          <w:szCs w:val="30"/>
        </w:rPr>
        <w:t xml:space="preserve"> Sherwood, Ohio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Death Date 6 Feb 1997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Death Place Indianapolis, Marion, Indiana, USA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1997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Father Paul G. Schmidt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Mother Bernhardina </w:t>
      </w:r>
      <w:proofErr w:type="spellStart"/>
      <w:r w:rsidRPr="00E550F6">
        <w:rPr>
          <w:rFonts w:ascii="Book Antiqua" w:eastAsia="Times New Roman" w:hAnsi="Book Antiqua" w:cs="Times New Roman"/>
          <w:sz w:val="30"/>
          <w:szCs w:val="30"/>
        </w:rPr>
        <w:t>Kramen</w:t>
      </w:r>
      <w:proofErr w:type="spellEnd"/>
      <w:r w:rsidRPr="00E550F6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Spouse Margueritte Sarver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Informant: </w:t>
      </w:r>
      <w:proofErr w:type="spellStart"/>
      <w:r w:rsidRPr="00E550F6">
        <w:rPr>
          <w:rFonts w:ascii="Book Antiqua" w:eastAsia="Times New Roman" w:hAnsi="Book Antiqua" w:cs="Times New Roman"/>
          <w:sz w:val="30"/>
          <w:szCs w:val="30"/>
        </w:rPr>
        <w:t>Margurietta</w:t>
      </w:r>
      <w:proofErr w:type="spellEnd"/>
      <w:r w:rsidRPr="00E550F6">
        <w:rPr>
          <w:rFonts w:ascii="Book Antiqua" w:eastAsia="Times New Roman" w:hAnsi="Book Antiqua" w:cs="Times New Roman"/>
          <w:sz w:val="30"/>
          <w:szCs w:val="30"/>
        </w:rPr>
        <w:t xml:space="preserve"> Schmidt; wife; Indianapolis, Indiana </w:t>
      </w:r>
      <w:r w:rsidRPr="00E550F6">
        <w:rPr>
          <w:rFonts w:ascii="Book Antiqua" w:eastAsia="Times New Roman" w:hAnsi="Book Antiqua" w:cs="Times New Roman"/>
          <w:sz w:val="30"/>
          <w:szCs w:val="30"/>
        </w:rPr>
        <w:br/>
        <w:t xml:space="preserve">Burial: February 8, 1997; Decatur Cemetery; Decatur, Indiana </w:t>
      </w:r>
    </w:p>
    <w:p w14:paraId="6FFBCA1D" w14:textId="77777777" w:rsidR="007A0932" w:rsidRPr="00DA59E4" w:rsidRDefault="007A0932" w:rsidP="00E550F6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D0879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D5242"/>
    <w:rsid w:val="00B52DB4"/>
    <w:rsid w:val="00B55454"/>
    <w:rsid w:val="00BD10F3"/>
    <w:rsid w:val="00BE629C"/>
    <w:rsid w:val="00C50291"/>
    <w:rsid w:val="00DA59E4"/>
    <w:rsid w:val="00E1281A"/>
    <w:rsid w:val="00E16677"/>
    <w:rsid w:val="00E550F6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9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1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9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1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2024-08-15T00:01:00Z</dcterms:created>
  <dcterms:modified xsi:type="dcterms:W3CDTF">2024-08-15T00:01:00Z</dcterms:modified>
</cp:coreProperties>
</file>