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6E197" w14:textId="77777777" w:rsidR="009A450C" w:rsidRDefault="009A450C" w:rsidP="00E8354C">
      <w:pPr>
        <w:contextualSpacing/>
        <w:jc w:val="center"/>
        <w:rPr>
          <w:rFonts w:ascii="Book Antiqua" w:hAnsi="Book Antiqua"/>
          <w:sz w:val="40"/>
          <w:szCs w:val="40"/>
        </w:rPr>
      </w:pPr>
    </w:p>
    <w:p w14:paraId="3DA90B31" w14:textId="77777777" w:rsidR="000A39F6" w:rsidRDefault="00FA3552" w:rsidP="00E8354C">
      <w:pPr>
        <w:contextualSpacing/>
        <w:jc w:val="center"/>
        <w:rPr>
          <w:rFonts w:ascii="Book Antiqua" w:hAnsi="Book Antiqua"/>
          <w:sz w:val="40"/>
          <w:szCs w:val="40"/>
        </w:rPr>
      </w:pPr>
      <w:r>
        <w:rPr>
          <w:rFonts w:ascii="Book Antiqua" w:hAnsi="Book Antiqua"/>
          <w:sz w:val="40"/>
          <w:szCs w:val="40"/>
        </w:rPr>
        <w:t>Samuel Schlegel</w:t>
      </w:r>
    </w:p>
    <w:p w14:paraId="191F1D29" w14:textId="77777777" w:rsidR="00FA3552" w:rsidRDefault="00FA3552" w:rsidP="00E8354C">
      <w:pPr>
        <w:contextualSpacing/>
        <w:jc w:val="center"/>
        <w:rPr>
          <w:rFonts w:ascii="Book Antiqua" w:hAnsi="Book Antiqua"/>
          <w:sz w:val="40"/>
          <w:szCs w:val="40"/>
        </w:rPr>
      </w:pPr>
      <w:r>
        <w:rPr>
          <w:rFonts w:ascii="Book Antiqua" w:hAnsi="Book Antiqua"/>
          <w:sz w:val="40"/>
          <w:szCs w:val="40"/>
        </w:rPr>
        <w:t>1856 – January 27, 1906</w:t>
      </w:r>
    </w:p>
    <w:p w14:paraId="59AE76E0" w14:textId="77777777" w:rsidR="00E8354C" w:rsidRDefault="00E8354C" w:rsidP="00E8354C">
      <w:pPr>
        <w:contextualSpacing/>
        <w:jc w:val="center"/>
        <w:rPr>
          <w:rFonts w:ascii="Book Antiqua" w:hAnsi="Book Antiqua"/>
          <w:sz w:val="40"/>
          <w:szCs w:val="40"/>
        </w:rPr>
      </w:pPr>
    </w:p>
    <w:p w14:paraId="15134612" w14:textId="77777777" w:rsidR="000A39F6" w:rsidRDefault="00FA3552" w:rsidP="00951232">
      <w:pPr>
        <w:contextualSpacing/>
        <w:jc w:val="center"/>
      </w:pPr>
      <w:r>
        <w:rPr>
          <w:noProof/>
        </w:rPr>
        <w:drawing>
          <wp:inline distT="0" distB="0" distL="0" distR="0" wp14:anchorId="0DE1B2EB" wp14:editId="79CBD722">
            <wp:extent cx="2248756" cy="62884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tur Pic.jpg"/>
                    <pic:cNvPicPr/>
                  </pic:nvPicPr>
                  <pic:blipFill>
                    <a:blip r:embed="rId4">
                      <a:extLst>
                        <a:ext uri="{28A0092B-C50C-407E-A947-70E740481C1C}">
                          <a14:useLocalDpi xmlns:a14="http://schemas.microsoft.com/office/drawing/2010/main" val="0"/>
                        </a:ext>
                      </a:extLst>
                    </a:blip>
                    <a:stretch>
                      <a:fillRect/>
                    </a:stretch>
                  </pic:blipFill>
                  <pic:spPr>
                    <a:xfrm>
                      <a:off x="0" y="0"/>
                      <a:ext cx="2270423" cy="634905"/>
                    </a:xfrm>
                    <a:prstGeom prst="rect">
                      <a:avLst/>
                    </a:prstGeom>
                  </pic:spPr>
                </pic:pic>
              </a:graphicData>
            </a:graphic>
          </wp:inline>
        </w:drawing>
      </w:r>
      <w:r w:rsidR="009D767D" w:rsidRPr="009D767D">
        <w:t xml:space="preserve"> </w:t>
      </w:r>
    </w:p>
    <w:p w14:paraId="1F73DA16"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FA3552">
        <w:rPr>
          <w:rFonts w:ascii="Book Antiqua" w:hAnsi="Book Antiqua"/>
          <w:sz w:val="30"/>
          <w:szCs w:val="30"/>
        </w:rPr>
        <w:t>Barbara Baker Anderson</w:t>
      </w:r>
    </w:p>
    <w:p w14:paraId="3A8244A6" w14:textId="77777777" w:rsidR="00D40122" w:rsidRPr="009D767D" w:rsidRDefault="00D40122" w:rsidP="00951232">
      <w:pPr>
        <w:contextualSpacing/>
        <w:jc w:val="center"/>
        <w:rPr>
          <w:rFonts w:ascii="Book Antiqua" w:eastAsia="Times New Roman" w:hAnsi="Book Antiqua" w:cs="Times New Roman"/>
          <w:sz w:val="30"/>
          <w:szCs w:val="30"/>
        </w:rPr>
      </w:pPr>
    </w:p>
    <w:p w14:paraId="32907929" w14:textId="77777777" w:rsidR="00FA3552" w:rsidRDefault="00FA3552" w:rsidP="00FA3552">
      <w:pPr>
        <w:contextualSpacing/>
        <w:rPr>
          <w:rFonts w:ascii="Book Antiqua" w:hAnsi="Book Antiqua"/>
          <w:sz w:val="30"/>
          <w:szCs w:val="30"/>
        </w:rPr>
      </w:pPr>
      <w:r w:rsidRPr="00FA3552">
        <w:rPr>
          <w:rFonts w:ascii="Book Antiqua" w:hAnsi="Book Antiqua"/>
          <w:sz w:val="30"/>
          <w:szCs w:val="30"/>
        </w:rPr>
        <w:t xml:space="preserve">  Samuel Schlegel, aged fifty years, died Saturday afternoon at his home on Jackson Street, about 4 o'clock, after an illness of only one day, death resulting from pneumonia.  His sickness came on Friday afternoon about four o'clock, and just twenty-four hours later he lay cold in death.  </w:t>
      </w:r>
    </w:p>
    <w:p w14:paraId="6B84E01A" w14:textId="77777777" w:rsidR="00FA3552" w:rsidRDefault="00FA3552" w:rsidP="00FA3552">
      <w:pPr>
        <w:contextualSpacing/>
        <w:rPr>
          <w:rFonts w:ascii="Book Antiqua" w:hAnsi="Book Antiqua"/>
          <w:sz w:val="30"/>
          <w:szCs w:val="30"/>
        </w:rPr>
      </w:pPr>
      <w:r>
        <w:rPr>
          <w:rFonts w:ascii="Book Antiqua" w:hAnsi="Book Antiqua"/>
          <w:sz w:val="30"/>
          <w:szCs w:val="30"/>
        </w:rPr>
        <w:t xml:space="preserve">   </w:t>
      </w:r>
      <w:r w:rsidRPr="00FA3552">
        <w:rPr>
          <w:rFonts w:ascii="Book Antiqua" w:hAnsi="Book Antiqua"/>
          <w:sz w:val="30"/>
          <w:szCs w:val="30"/>
        </w:rPr>
        <w:t xml:space="preserve">From what we can learn concerning his case was that it was due more to exposure and want than anything else.  He had scoured the streets for work for days, but could not find any and while doing this contracted a cold which settled on his lungs and in a few hours his demise occurred.  </w:t>
      </w:r>
    </w:p>
    <w:p w14:paraId="639626DA" w14:textId="77777777" w:rsidR="00FA3552" w:rsidRDefault="00FA3552" w:rsidP="00FA3552">
      <w:pPr>
        <w:contextualSpacing/>
        <w:rPr>
          <w:rFonts w:ascii="Book Antiqua" w:hAnsi="Book Antiqua"/>
          <w:sz w:val="30"/>
          <w:szCs w:val="30"/>
        </w:rPr>
      </w:pPr>
      <w:r>
        <w:rPr>
          <w:rFonts w:ascii="Book Antiqua" w:hAnsi="Book Antiqua"/>
          <w:sz w:val="30"/>
          <w:szCs w:val="30"/>
        </w:rPr>
        <w:t xml:space="preserve">   </w:t>
      </w:r>
      <w:r w:rsidRPr="00FA3552">
        <w:rPr>
          <w:rFonts w:ascii="Book Antiqua" w:hAnsi="Book Antiqua"/>
          <w:sz w:val="30"/>
          <w:szCs w:val="30"/>
        </w:rPr>
        <w:t xml:space="preserve">For several months past he has been living in a house owned by William Bosse on Jackson </w:t>
      </w:r>
      <w:r>
        <w:rPr>
          <w:rFonts w:ascii="Book Antiqua" w:hAnsi="Book Antiqua"/>
          <w:sz w:val="30"/>
          <w:szCs w:val="30"/>
        </w:rPr>
        <w:t>S</w:t>
      </w:r>
      <w:r w:rsidRPr="00FA3552">
        <w:rPr>
          <w:rFonts w:ascii="Book Antiqua" w:hAnsi="Book Antiqua"/>
          <w:sz w:val="30"/>
          <w:szCs w:val="30"/>
        </w:rPr>
        <w:t xml:space="preserve">treet and their destitute circumstances have been something awful.  The little children were thinly clad, there was no fire in the stove and the home was damp and cold.  Dr. ??, who waited on the deceased, did all in his power to save him, but his efforts were useless, as the disease had too firm a grip on him and his weakened condition was powerless to fight the disease.  </w:t>
      </w:r>
    </w:p>
    <w:p w14:paraId="125D5822" w14:textId="77777777" w:rsidR="00FA3552" w:rsidRDefault="00FA3552" w:rsidP="00FA3552">
      <w:pPr>
        <w:contextualSpacing/>
        <w:rPr>
          <w:rFonts w:ascii="Book Antiqua" w:hAnsi="Book Antiqua"/>
          <w:sz w:val="30"/>
          <w:szCs w:val="30"/>
        </w:rPr>
      </w:pPr>
      <w:r>
        <w:rPr>
          <w:rFonts w:ascii="Book Antiqua" w:hAnsi="Book Antiqua"/>
          <w:sz w:val="30"/>
          <w:szCs w:val="30"/>
        </w:rPr>
        <w:t xml:space="preserve">   </w:t>
      </w:r>
      <w:r w:rsidRPr="00FA3552">
        <w:rPr>
          <w:rFonts w:ascii="Book Antiqua" w:hAnsi="Book Antiqua"/>
          <w:sz w:val="30"/>
          <w:szCs w:val="30"/>
        </w:rPr>
        <w:t xml:space="preserve">A number of local charity organizations at once took hold the family in charge and attended to their immediate wants.  </w:t>
      </w:r>
    </w:p>
    <w:p w14:paraId="220AC926" w14:textId="77777777" w:rsidR="00FA3552" w:rsidRDefault="00FA3552" w:rsidP="00FA3552">
      <w:pPr>
        <w:contextualSpacing/>
        <w:rPr>
          <w:rFonts w:ascii="Book Antiqua" w:hAnsi="Book Antiqua"/>
          <w:sz w:val="30"/>
          <w:szCs w:val="30"/>
        </w:rPr>
      </w:pPr>
      <w:r>
        <w:rPr>
          <w:rFonts w:ascii="Book Antiqua" w:hAnsi="Book Antiqua"/>
          <w:sz w:val="30"/>
          <w:szCs w:val="30"/>
        </w:rPr>
        <w:t xml:space="preserve">   </w:t>
      </w:r>
      <w:r w:rsidRPr="00FA3552">
        <w:rPr>
          <w:rFonts w:ascii="Book Antiqua" w:hAnsi="Book Antiqua"/>
          <w:sz w:val="30"/>
          <w:szCs w:val="30"/>
        </w:rPr>
        <w:t>The funeral services were held Monday at ten o'c</w:t>
      </w:r>
      <w:r>
        <w:rPr>
          <w:rFonts w:ascii="Book Antiqua" w:hAnsi="Book Antiqua"/>
          <w:sz w:val="30"/>
          <w:szCs w:val="30"/>
        </w:rPr>
        <w:t>lock at the Evangelical C</w:t>
      </w:r>
      <w:r w:rsidRPr="00FA3552">
        <w:rPr>
          <w:rFonts w:ascii="Book Antiqua" w:hAnsi="Book Antiqua"/>
          <w:sz w:val="30"/>
          <w:szCs w:val="30"/>
        </w:rPr>
        <w:t>hurch, Rev. A. B. Heist officiating and i</w:t>
      </w:r>
      <w:r>
        <w:rPr>
          <w:rFonts w:ascii="Book Antiqua" w:hAnsi="Book Antiqua"/>
          <w:sz w:val="30"/>
          <w:szCs w:val="30"/>
        </w:rPr>
        <w:t>nterment was made in Maplewood C</w:t>
      </w:r>
      <w:r w:rsidRPr="00FA3552">
        <w:rPr>
          <w:rFonts w:ascii="Book Antiqua" w:hAnsi="Book Antiqua"/>
          <w:sz w:val="30"/>
          <w:szCs w:val="30"/>
        </w:rPr>
        <w:t>emetery.  He leaves a wife and five children to mourn their loss.</w:t>
      </w:r>
    </w:p>
    <w:p w14:paraId="4F74243B" w14:textId="77777777" w:rsidR="00E002E4" w:rsidRDefault="00E002E4" w:rsidP="00FA3552">
      <w:pPr>
        <w:contextualSpacing/>
        <w:rPr>
          <w:rFonts w:ascii="Book Antiqua" w:hAnsi="Book Antiqua"/>
          <w:sz w:val="30"/>
          <w:szCs w:val="30"/>
        </w:rPr>
      </w:pPr>
    </w:p>
    <w:p w14:paraId="29FF7DB4" w14:textId="567B86FB" w:rsidR="00E002E4" w:rsidRDefault="00E002E4" w:rsidP="00FA3552">
      <w:pPr>
        <w:contextualSpacing/>
        <w:rPr>
          <w:rFonts w:ascii="Book Antiqua" w:hAnsi="Book Antiqua"/>
          <w:sz w:val="30"/>
          <w:szCs w:val="30"/>
        </w:rPr>
      </w:pPr>
      <w:r w:rsidRPr="00E002E4">
        <w:rPr>
          <w:rFonts w:ascii="Book Antiqua" w:hAnsi="Book Antiqua"/>
          <w:sz w:val="30"/>
          <w:szCs w:val="30"/>
        </w:rPr>
        <w:t xml:space="preserve">Decatur </w:t>
      </w:r>
      <w:r w:rsidRPr="00E002E4">
        <w:rPr>
          <w:rFonts w:ascii="Book Antiqua" w:hAnsi="Book Antiqua"/>
          <w:sz w:val="30"/>
          <w:szCs w:val="30"/>
        </w:rPr>
        <w:t>Democrat</w:t>
      </w:r>
      <w:r w:rsidRPr="00E002E4">
        <w:rPr>
          <w:rFonts w:ascii="Book Antiqua" w:hAnsi="Book Antiqua"/>
          <w:sz w:val="30"/>
          <w:szCs w:val="30"/>
        </w:rPr>
        <w:t>, Adams County, Indiana</w:t>
      </w:r>
      <w:r w:rsidRPr="00E002E4">
        <w:rPr>
          <w:rFonts w:ascii="Book Antiqua" w:hAnsi="Book Antiqua"/>
          <w:sz w:val="30"/>
          <w:szCs w:val="30"/>
        </w:rPr>
        <w:br/>
        <w:t>Thursday, Feb. 1, 1906</w:t>
      </w:r>
    </w:p>
    <w:p w14:paraId="0C369185" w14:textId="5DE1A721" w:rsidR="00E002E4" w:rsidRDefault="00E002E4" w:rsidP="00FA3552">
      <w:pPr>
        <w:contextualSpacing/>
        <w:rPr>
          <w:rFonts w:ascii="Book Antiqua" w:hAnsi="Book Antiqua"/>
          <w:sz w:val="30"/>
          <w:szCs w:val="30"/>
        </w:rPr>
      </w:pPr>
      <w:r>
        <w:rPr>
          <w:rFonts w:ascii="Book Antiqua" w:hAnsi="Book Antiqua"/>
          <w:sz w:val="30"/>
          <w:szCs w:val="30"/>
        </w:rPr>
        <w:t>**</w:t>
      </w:r>
    </w:p>
    <w:p w14:paraId="12D38482" w14:textId="77777777" w:rsidR="00FA3552" w:rsidRDefault="00FA3552" w:rsidP="00FA3552">
      <w:pPr>
        <w:contextualSpacing/>
        <w:rPr>
          <w:rFonts w:ascii="Book Antiqua" w:hAnsi="Book Antiqua"/>
          <w:sz w:val="30"/>
          <w:szCs w:val="30"/>
        </w:rPr>
      </w:pPr>
    </w:p>
    <w:p w14:paraId="2B46ED24" w14:textId="34D594E0" w:rsidR="00FA3552" w:rsidRPr="00FA3552" w:rsidRDefault="00FA3552" w:rsidP="00FA3552">
      <w:pPr>
        <w:contextualSpacing/>
        <w:rPr>
          <w:rFonts w:ascii="Book Antiqua" w:hAnsi="Book Antiqua"/>
          <w:sz w:val="30"/>
          <w:szCs w:val="30"/>
        </w:rPr>
      </w:pPr>
      <w:r w:rsidRPr="00FA3552">
        <w:rPr>
          <w:rFonts w:ascii="Book Antiqua" w:hAnsi="Book Antiqua"/>
          <w:sz w:val="30"/>
          <w:szCs w:val="30"/>
        </w:rPr>
        <w:t>Indiana, Death Certificates, 1899-2011</w:t>
      </w:r>
    </w:p>
    <w:p w14:paraId="4B977EA1" w14:textId="63259CDE" w:rsidR="008F33C7" w:rsidRPr="008F33C7" w:rsidRDefault="00FA3552" w:rsidP="00FA3552">
      <w:pPr>
        <w:contextualSpacing/>
        <w:rPr>
          <w:rFonts w:ascii="Book Antiqua" w:hAnsi="Book Antiqua"/>
          <w:sz w:val="30"/>
          <w:szCs w:val="30"/>
        </w:rPr>
      </w:pPr>
      <w:r w:rsidRPr="00FA3552">
        <w:rPr>
          <w:rFonts w:ascii="Book Antiqua" w:hAnsi="Book Antiqua"/>
          <w:sz w:val="30"/>
          <w:szCs w:val="30"/>
        </w:rPr>
        <w:br/>
        <w:t>Name: Samuel Schlegel</w:t>
      </w:r>
      <w:r w:rsidRPr="00FA3552">
        <w:rPr>
          <w:rFonts w:ascii="Book Antiqua" w:hAnsi="Book Antiqua"/>
          <w:sz w:val="30"/>
          <w:szCs w:val="30"/>
        </w:rPr>
        <w:br/>
        <w:t>Gender: Male</w:t>
      </w:r>
      <w:r w:rsidR="00E002E4">
        <w:rPr>
          <w:rFonts w:ascii="Book Antiqua" w:hAnsi="Book Antiqua"/>
          <w:sz w:val="30"/>
          <w:szCs w:val="30"/>
        </w:rPr>
        <w:t xml:space="preserve">; </w:t>
      </w:r>
      <w:r w:rsidRPr="00FA3552">
        <w:rPr>
          <w:rFonts w:ascii="Book Antiqua" w:hAnsi="Book Antiqua"/>
          <w:sz w:val="30"/>
          <w:szCs w:val="30"/>
        </w:rPr>
        <w:t>Race: White</w:t>
      </w:r>
      <w:r w:rsidR="00E002E4">
        <w:rPr>
          <w:rFonts w:ascii="Book Antiqua" w:hAnsi="Book Antiqua"/>
          <w:sz w:val="30"/>
          <w:szCs w:val="30"/>
        </w:rPr>
        <w:t>; A</w:t>
      </w:r>
      <w:r w:rsidRPr="00FA3552">
        <w:rPr>
          <w:rFonts w:ascii="Book Antiqua" w:hAnsi="Book Antiqua"/>
          <w:sz w:val="30"/>
          <w:szCs w:val="30"/>
        </w:rPr>
        <w:t>ge: 50 years</w:t>
      </w:r>
      <w:r w:rsidRPr="00FA3552">
        <w:rPr>
          <w:rFonts w:ascii="Book Antiqua" w:hAnsi="Book Antiqua"/>
          <w:sz w:val="30"/>
          <w:szCs w:val="30"/>
        </w:rPr>
        <w:br/>
        <w:t>Marital Status: Married</w:t>
      </w:r>
      <w:r w:rsidRPr="00FA3552">
        <w:rPr>
          <w:rFonts w:ascii="Book Antiqua" w:hAnsi="Book Antiqua"/>
          <w:sz w:val="30"/>
          <w:szCs w:val="30"/>
        </w:rPr>
        <w:br/>
        <w:t xml:space="preserve">Birth Date: </w:t>
      </w:r>
      <w:proofErr w:type="spellStart"/>
      <w:r w:rsidRPr="00FA3552">
        <w:rPr>
          <w:rFonts w:ascii="Book Antiqua" w:hAnsi="Book Antiqua"/>
          <w:sz w:val="30"/>
          <w:szCs w:val="30"/>
        </w:rPr>
        <w:t>abt</w:t>
      </w:r>
      <w:proofErr w:type="spellEnd"/>
      <w:r w:rsidRPr="00FA3552">
        <w:rPr>
          <w:rFonts w:ascii="Book Antiqua" w:hAnsi="Book Antiqua"/>
          <w:sz w:val="30"/>
          <w:szCs w:val="30"/>
        </w:rPr>
        <w:t xml:space="preserve"> 1856</w:t>
      </w:r>
      <w:r w:rsidRPr="00FA3552">
        <w:rPr>
          <w:rFonts w:ascii="Book Antiqua" w:hAnsi="Book Antiqua"/>
          <w:sz w:val="30"/>
          <w:szCs w:val="30"/>
        </w:rPr>
        <w:br/>
        <w:t>Birth Place: Penn</w:t>
      </w:r>
      <w:r w:rsidRPr="00FA3552">
        <w:rPr>
          <w:rFonts w:ascii="Book Antiqua" w:hAnsi="Book Antiqua"/>
          <w:sz w:val="30"/>
          <w:szCs w:val="30"/>
        </w:rPr>
        <w:br/>
        <w:t>Death Date: 27 Jan 1906</w:t>
      </w:r>
      <w:r w:rsidRPr="00FA3552">
        <w:rPr>
          <w:rFonts w:ascii="Book Antiqua" w:hAnsi="Book Antiqua"/>
          <w:sz w:val="30"/>
          <w:szCs w:val="30"/>
        </w:rPr>
        <w:br/>
        <w:t>Death Place: Decatur, Adams, Indiana, USA</w:t>
      </w:r>
      <w:r w:rsidRPr="00FA3552">
        <w:rPr>
          <w:rFonts w:ascii="Book Antiqua" w:hAnsi="Book Antiqua"/>
          <w:sz w:val="30"/>
          <w:szCs w:val="30"/>
        </w:rPr>
        <w:br/>
        <w:t xml:space="preserve">Father: </w:t>
      </w:r>
      <w:proofErr w:type="spellStart"/>
      <w:r w:rsidRPr="00FA3552">
        <w:rPr>
          <w:rFonts w:ascii="Book Antiqua" w:hAnsi="Book Antiqua"/>
          <w:sz w:val="30"/>
          <w:szCs w:val="30"/>
        </w:rPr>
        <w:t>Beneval</w:t>
      </w:r>
      <w:proofErr w:type="spellEnd"/>
      <w:r w:rsidRPr="00FA3552">
        <w:rPr>
          <w:rFonts w:ascii="Book Antiqua" w:hAnsi="Book Antiqua"/>
          <w:sz w:val="30"/>
          <w:szCs w:val="30"/>
        </w:rPr>
        <w:t xml:space="preserve"> Schlagel</w:t>
      </w:r>
      <w:r w:rsidRPr="00FA3552">
        <w:rPr>
          <w:rFonts w:ascii="Book Antiqua" w:hAnsi="Book Antiqua"/>
          <w:sz w:val="30"/>
          <w:szCs w:val="30"/>
        </w:rPr>
        <w:br/>
        <w:t>Mother: Do not know</w:t>
      </w:r>
      <w:r w:rsidRPr="00FA3552">
        <w:rPr>
          <w:rFonts w:ascii="Book Antiqua" w:hAnsi="Book Antiqua"/>
          <w:sz w:val="30"/>
          <w:szCs w:val="30"/>
        </w:rPr>
        <w:br/>
        <w:t>Spouse: Rosa Schlegel</w:t>
      </w:r>
      <w:r w:rsidRPr="00FA3552">
        <w:rPr>
          <w:rFonts w:ascii="Book Antiqua" w:hAnsi="Book Antiqua"/>
          <w:sz w:val="30"/>
          <w:szCs w:val="30"/>
        </w:rPr>
        <w:br/>
        <w:t>Informant: August Schlegel, Decatur, Ind.</w:t>
      </w:r>
      <w:r w:rsidRPr="00FA3552">
        <w:rPr>
          <w:rFonts w:ascii="Book Antiqua" w:hAnsi="Book Antiqua"/>
          <w:sz w:val="30"/>
          <w:szCs w:val="30"/>
        </w:rPr>
        <w:br/>
        <w:t>Burial: Jan. 29, 1906; Decatur Cem.</w:t>
      </w:r>
    </w:p>
    <w:sectPr w:rsidR="008F33C7" w:rsidRPr="008F33C7" w:rsidSect="00E002E4">
      <w:pgSz w:w="12240" w:h="208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A39F6"/>
    <w:rsid w:val="000D44E9"/>
    <w:rsid w:val="001E5E6E"/>
    <w:rsid w:val="00256C3D"/>
    <w:rsid w:val="00262117"/>
    <w:rsid w:val="00383111"/>
    <w:rsid w:val="00435771"/>
    <w:rsid w:val="00444040"/>
    <w:rsid w:val="004C4886"/>
    <w:rsid w:val="004F551D"/>
    <w:rsid w:val="005A5BE8"/>
    <w:rsid w:val="005F3308"/>
    <w:rsid w:val="00645AAD"/>
    <w:rsid w:val="00715FD5"/>
    <w:rsid w:val="00717E83"/>
    <w:rsid w:val="007212B5"/>
    <w:rsid w:val="007A0932"/>
    <w:rsid w:val="007E7C52"/>
    <w:rsid w:val="0084534F"/>
    <w:rsid w:val="008B7C67"/>
    <w:rsid w:val="008F33C7"/>
    <w:rsid w:val="00951232"/>
    <w:rsid w:val="009A450C"/>
    <w:rsid w:val="009D767D"/>
    <w:rsid w:val="00A71F86"/>
    <w:rsid w:val="00B52DB4"/>
    <w:rsid w:val="00B55454"/>
    <w:rsid w:val="00BD10F3"/>
    <w:rsid w:val="00BE629C"/>
    <w:rsid w:val="00C346A7"/>
    <w:rsid w:val="00C50291"/>
    <w:rsid w:val="00CE4631"/>
    <w:rsid w:val="00D042F7"/>
    <w:rsid w:val="00D40122"/>
    <w:rsid w:val="00D47DA4"/>
    <w:rsid w:val="00DA0CC8"/>
    <w:rsid w:val="00DA59E4"/>
    <w:rsid w:val="00E002E4"/>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2CA63"/>
  <w15:docId w15:val="{765A8BA2-010D-4896-80FF-E12A58047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285</Words>
  <Characters>1626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2020-01-18T22:25:00Z</dcterms:created>
  <dcterms:modified xsi:type="dcterms:W3CDTF">2026-02-14T19:51:00Z</dcterms:modified>
</cp:coreProperties>
</file>