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02F0E0" w14:textId="14CEA2C8" w:rsidR="001B41E7" w:rsidRDefault="006046DF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Margaret C. Schenck</w:t>
      </w:r>
    </w:p>
    <w:p w14:paraId="129DE4C2" w14:textId="1F9A73C6" w:rsidR="006046DF" w:rsidRDefault="006046DF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11, 1906 – April 6, 1999</w:t>
      </w:r>
    </w:p>
    <w:p w14:paraId="7ED5CF0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B74C62A" w14:textId="7E7A1009" w:rsidR="008E527C" w:rsidRDefault="006046DF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22F120A" wp14:editId="27E5AA9A">
            <wp:extent cx="3622308" cy="1685377"/>
            <wp:effectExtent l="0" t="0" r="0" b="0"/>
            <wp:docPr id="701646759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70" t="19184" r="7018" b="27953"/>
                    <a:stretch/>
                  </pic:blipFill>
                  <pic:spPr bwMode="auto">
                    <a:xfrm>
                      <a:off x="0" y="0"/>
                      <a:ext cx="3630556" cy="1689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77777777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180EC9">
        <w:rPr>
          <w:rFonts w:ascii="Book Antiqua" w:hAnsi="Book Antiqua"/>
          <w:sz w:val="30"/>
          <w:szCs w:val="30"/>
        </w:rPr>
        <w:t>Alicia Kneuss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86C5800" w14:textId="128FB100" w:rsidR="006046DF" w:rsidRDefault="00DC128B" w:rsidP="006046D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6046DF" w:rsidRPr="006046DF">
        <w:rPr>
          <w:rFonts w:ascii="Book Antiqua" w:hAnsi="Book Antiqua"/>
          <w:sz w:val="30"/>
          <w:szCs w:val="30"/>
        </w:rPr>
        <w:t xml:space="preserve">MISHAWAKA </w:t>
      </w:r>
      <w:r w:rsidR="006046DF">
        <w:rPr>
          <w:rFonts w:ascii="Book Antiqua" w:hAnsi="Book Antiqua"/>
          <w:sz w:val="30"/>
          <w:szCs w:val="30"/>
        </w:rPr>
        <w:t>–</w:t>
      </w:r>
      <w:r w:rsidR="006046DF" w:rsidRPr="006046DF">
        <w:rPr>
          <w:rFonts w:ascii="Book Antiqua" w:hAnsi="Book Antiqua"/>
          <w:sz w:val="30"/>
          <w:szCs w:val="30"/>
        </w:rPr>
        <w:t xml:space="preserve"> Margaret C. Schenck, 93, of North Cedar Street, died Tuesday in St. Paul's Retirement Community, South Bend. </w:t>
      </w:r>
    </w:p>
    <w:p w14:paraId="28863F66" w14:textId="77777777" w:rsidR="006046DF" w:rsidRDefault="006046DF" w:rsidP="006046D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046DF">
        <w:rPr>
          <w:rFonts w:ascii="Book Antiqua" w:hAnsi="Book Antiqua"/>
          <w:sz w:val="30"/>
          <w:szCs w:val="30"/>
        </w:rPr>
        <w:t xml:space="preserve">Survivors include two sisters, Helen Younkman of Harrod, Ohio, and Amy Ellenberger of Jackson, Ohio. </w:t>
      </w:r>
    </w:p>
    <w:p w14:paraId="096EC09D" w14:textId="56396643" w:rsidR="006046DF" w:rsidRDefault="006046DF" w:rsidP="006046D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046DF">
        <w:rPr>
          <w:rFonts w:ascii="Book Antiqua" w:hAnsi="Book Antiqua"/>
          <w:sz w:val="30"/>
          <w:szCs w:val="30"/>
        </w:rPr>
        <w:t xml:space="preserve">Services will be at 11 a.m. Saturday in Hahn Funeral Home, where friends may call one hour before services. A committal service will be at 2:30 p.m. Saturday at Maplewood Cemetery, Decatur, Ind. </w:t>
      </w:r>
    </w:p>
    <w:p w14:paraId="096A148C" w14:textId="77777777" w:rsidR="006046DF" w:rsidRDefault="006046DF" w:rsidP="006046DF">
      <w:pPr>
        <w:contextualSpacing/>
        <w:rPr>
          <w:rFonts w:ascii="Book Antiqua" w:hAnsi="Book Antiqua"/>
          <w:sz w:val="30"/>
          <w:szCs w:val="30"/>
        </w:rPr>
      </w:pPr>
    </w:p>
    <w:p w14:paraId="260A401F" w14:textId="77777777" w:rsidR="006046DF" w:rsidRDefault="006046DF" w:rsidP="006046DF">
      <w:pPr>
        <w:contextualSpacing/>
        <w:rPr>
          <w:rFonts w:ascii="Book Antiqua" w:hAnsi="Book Antiqua"/>
          <w:sz w:val="30"/>
          <w:szCs w:val="30"/>
        </w:rPr>
      </w:pPr>
      <w:r w:rsidRPr="006046DF">
        <w:rPr>
          <w:rFonts w:ascii="Book Antiqua" w:hAnsi="Book Antiqua"/>
          <w:sz w:val="30"/>
          <w:szCs w:val="30"/>
        </w:rPr>
        <w:t>South Bend Tribune</w:t>
      </w:r>
      <w:r>
        <w:rPr>
          <w:rFonts w:ascii="Book Antiqua" w:hAnsi="Book Antiqua"/>
          <w:sz w:val="30"/>
          <w:szCs w:val="30"/>
        </w:rPr>
        <w:t>, Elkhart County, Indiana</w:t>
      </w:r>
    </w:p>
    <w:p w14:paraId="14C4FB1C" w14:textId="5306E94C" w:rsidR="006046DF" w:rsidRPr="006046DF" w:rsidRDefault="006046DF" w:rsidP="006046DF">
      <w:pPr>
        <w:contextualSpacing/>
        <w:rPr>
          <w:rFonts w:ascii="Book Antiqua" w:hAnsi="Book Antiqua"/>
          <w:sz w:val="30"/>
          <w:szCs w:val="30"/>
        </w:rPr>
      </w:pPr>
      <w:r w:rsidRPr="006046DF">
        <w:rPr>
          <w:rFonts w:ascii="Book Antiqua" w:hAnsi="Book Antiqua"/>
          <w:sz w:val="30"/>
          <w:szCs w:val="30"/>
        </w:rPr>
        <w:t>Thursday, April 8, 1999</w:t>
      </w:r>
    </w:p>
    <w:p w14:paraId="2BF67843" w14:textId="77777777" w:rsidR="006046DF" w:rsidRDefault="006046DF" w:rsidP="006046DF">
      <w:pPr>
        <w:contextualSpacing/>
        <w:rPr>
          <w:rFonts w:ascii="Book Antiqua" w:hAnsi="Book Antiqua"/>
          <w:sz w:val="30"/>
          <w:szCs w:val="30"/>
        </w:rPr>
      </w:pPr>
    </w:p>
    <w:p w14:paraId="78E00A2B" w14:textId="29707A62" w:rsidR="006046DF" w:rsidRPr="006046DF" w:rsidRDefault="006046DF" w:rsidP="006046D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6046DF">
        <w:rPr>
          <w:rFonts w:ascii="Book Antiqua" w:hAnsi="Book Antiqua"/>
          <w:sz w:val="30"/>
          <w:szCs w:val="30"/>
        </w:rPr>
        <w:t xml:space="preserve">* </w:t>
      </w:r>
    </w:p>
    <w:p w14:paraId="17DC67F5" w14:textId="2D85FBC2" w:rsidR="006046DF" w:rsidRPr="006046DF" w:rsidRDefault="006046DF" w:rsidP="006046DF">
      <w:pPr>
        <w:contextualSpacing/>
        <w:rPr>
          <w:rFonts w:ascii="Book Antiqua" w:hAnsi="Book Antiqua"/>
          <w:sz w:val="30"/>
          <w:szCs w:val="30"/>
        </w:rPr>
      </w:pPr>
      <w:r w:rsidRPr="006046DF">
        <w:rPr>
          <w:rFonts w:ascii="Book Antiqua" w:hAnsi="Book Antiqua"/>
          <w:sz w:val="30"/>
          <w:szCs w:val="30"/>
        </w:rPr>
        <w:t xml:space="preserve">Indiana, U.S., Death Certificates, 1899-2017 </w:t>
      </w:r>
    </w:p>
    <w:p w14:paraId="7D8CD267" w14:textId="77777777" w:rsidR="006046DF" w:rsidRPr="006046DF" w:rsidRDefault="006046DF" w:rsidP="006046DF">
      <w:pPr>
        <w:contextualSpacing/>
        <w:rPr>
          <w:rFonts w:ascii="Book Antiqua" w:hAnsi="Book Antiqua"/>
          <w:sz w:val="30"/>
          <w:szCs w:val="30"/>
        </w:rPr>
      </w:pPr>
      <w:r w:rsidRPr="006046DF">
        <w:rPr>
          <w:rFonts w:ascii="Book Antiqua" w:hAnsi="Book Antiqua"/>
          <w:sz w:val="30"/>
          <w:szCs w:val="30"/>
        </w:rPr>
        <w:br/>
        <w:t xml:space="preserve">Name Margaret C. Schenck </w:t>
      </w:r>
      <w:r w:rsidRPr="006046DF">
        <w:rPr>
          <w:rFonts w:ascii="Book Antiqua" w:hAnsi="Book Antiqua"/>
          <w:sz w:val="30"/>
          <w:szCs w:val="30"/>
        </w:rPr>
        <w:br/>
        <w:t xml:space="preserve">Gender Female </w:t>
      </w:r>
      <w:r w:rsidRPr="006046DF">
        <w:rPr>
          <w:rFonts w:ascii="Book Antiqua" w:hAnsi="Book Antiqua"/>
          <w:sz w:val="30"/>
          <w:szCs w:val="30"/>
        </w:rPr>
        <w:br/>
        <w:t xml:space="preserve">Race White </w:t>
      </w:r>
      <w:r w:rsidRPr="006046DF">
        <w:rPr>
          <w:rFonts w:ascii="Book Antiqua" w:hAnsi="Book Antiqua"/>
          <w:sz w:val="30"/>
          <w:szCs w:val="30"/>
        </w:rPr>
        <w:br/>
        <w:t xml:space="preserve">Age 93 </w:t>
      </w:r>
      <w:r w:rsidRPr="006046DF">
        <w:rPr>
          <w:rFonts w:ascii="Book Antiqua" w:hAnsi="Book Antiqua"/>
          <w:sz w:val="30"/>
          <w:szCs w:val="30"/>
        </w:rPr>
        <w:br/>
        <w:t xml:space="preserve">Marital Status Never Married (Single) </w:t>
      </w:r>
      <w:r w:rsidRPr="006046DF">
        <w:rPr>
          <w:rFonts w:ascii="Book Antiqua" w:hAnsi="Book Antiqua"/>
          <w:sz w:val="30"/>
          <w:szCs w:val="30"/>
        </w:rPr>
        <w:br/>
        <w:t xml:space="preserve">Birth Date 11 Mar 1906 </w:t>
      </w:r>
      <w:r w:rsidRPr="006046DF">
        <w:rPr>
          <w:rFonts w:ascii="Book Antiqua" w:hAnsi="Book Antiqua"/>
          <w:sz w:val="30"/>
          <w:szCs w:val="30"/>
        </w:rPr>
        <w:br/>
        <w:t xml:space="preserve">Birth Place Decatur, Indiana </w:t>
      </w:r>
      <w:r w:rsidRPr="006046DF">
        <w:rPr>
          <w:rFonts w:ascii="Book Antiqua" w:hAnsi="Book Antiqua"/>
          <w:sz w:val="30"/>
          <w:szCs w:val="30"/>
        </w:rPr>
        <w:br/>
        <w:t xml:space="preserve">Death Date 6 Apr 1999 </w:t>
      </w:r>
      <w:r w:rsidRPr="006046DF">
        <w:rPr>
          <w:rFonts w:ascii="Book Antiqua" w:hAnsi="Book Antiqua"/>
          <w:sz w:val="30"/>
          <w:szCs w:val="30"/>
        </w:rPr>
        <w:br/>
        <w:t xml:space="preserve">Death Place Mishawaka, St Joseph, Indiana, USA </w:t>
      </w:r>
      <w:r w:rsidRPr="006046DF">
        <w:rPr>
          <w:rFonts w:ascii="Book Antiqua" w:hAnsi="Book Antiqua"/>
          <w:sz w:val="30"/>
          <w:szCs w:val="30"/>
        </w:rPr>
        <w:br/>
        <w:t xml:space="preserve">Death Registration Date 1999 </w:t>
      </w:r>
      <w:r w:rsidRPr="006046DF">
        <w:rPr>
          <w:rFonts w:ascii="Book Antiqua" w:hAnsi="Book Antiqua"/>
          <w:sz w:val="30"/>
          <w:szCs w:val="30"/>
        </w:rPr>
        <w:br/>
        <w:t xml:space="preserve">Father Charles Dwight Schenck </w:t>
      </w:r>
      <w:r w:rsidRPr="006046DF">
        <w:rPr>
          <w:rFonts w:ascii="Book Antiqua" w:hAnsi="Book Antiqua"/>
          <w:sz w:val="30"/>
          <w:szCs w:val="30"/>
        </w:rPr>
        <w:br/>
        <w:t xml:space="preserve">Mother Wilma Cowan </w:t>
      </w:r>
      <w:r w:rsidRPr="006046DF">
        <w:rPr>
          <w:rFonts w:ascii="Book Antiqua" w:hAnsi="Book Antiqua"/>
          <w:sz w:val="30"/>
          <w:szCs w:val="30"/>
        </w:rPr>
        <w:br/>
        <w:t xml:space="preserve">Informant: Rosalie Portolese; POA; Mishawaka, Indiana </w:t>
      </w:r>
      <w:r w:rsidRPr="006046DF">
        <w:rPr>
          <w:rFonts w:ascii="Book Antiqua" w:hAnsi="Book Antiqua"/>
          <w:sz w:val="30"/>
          <w:szCs w:val="30"/>
        </w:rPr>
        <w:br/>
        <w:t xml:space="preserve">Burial: April 10, 1999; Maplewood Cemetery; Decatur, Indiana </w:t>
      </w:r>
    </w:p>
    <w:p w14:paraId="4AC007EE" w14:textId="79E48EA1" w:rsidR="00180EC9" w:rsidRPr="007D0511" w:rsidRDefault="00180EC9" w:rsidP="006046DF">
      <w:pPr>
        <w:contextualSpacing/>
        <w:rPr>
          <w:rFonts w:ascii="Book Antiqua" w:hAnsi="Book Antiqua"/>
          <w:sz w:val="30"/>
          <w:szCs w:val="30"/>
        </w:rPr>
      </w:pPr>
    </w:p>
    <w:sectPr w:rsidR="00180EC9" w:rsidRPr="007D0511" w:rsidSect="00DC128B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27C63"/>
    <w:rsid w:val="00180EC9"/>
    <w:rsid w:val="001B41E7"/>
    <w:rsid w:val="001E5E6E"/>
    <w:rsid w:val="002F1A9E"/>
    <w:rsid w:val="003903A3"/>
    <w:rsid w:val="003A393B"/>
    <w:rsid w:val="003A5C88"/>
    <w:rsid w:val="003B5A77"/>
    <w:rsid w:val="00420069"/>
    <w:rsid w:val="004C4886"/>
    <w:rsid w:val="00501233"/>
    <w:rsid w:val="00544C7C"/>
    <w:rsid w:val="00573DAC"/>
    <w:rsid w:val="005F4559"/>
    <w:rsid w:val="006046DF"/>
    <w:rsid w:val="006C0909"/>
    <w:rsid w:val="006E23CD"/>
    <w:rsid w:val="006E68B0"/>
    <w:rsid w:val="007D0511"/>
    <w:rsid w:val="007E7C52"/>
    <w:rsid w:val="00874B95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AC26FD"/>
    <w:rsid w:val="00B45C41"/>
    <w:rsid w:val="00B55454"/>
    <w:rsid w:val="00BB323E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9186E"/>
    <w:rsid w:val="00DC128B"/>
    <w:rsid w:val="00DD773A"/>
    <w:rsid w:val="00E16677"/>
    <w:rsid w:val="00EC12DB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594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84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9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5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6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86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80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62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2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02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8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16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73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425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9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5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41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8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3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0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6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7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19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13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7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05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50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4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7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39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80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2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75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03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03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64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615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92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9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8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2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156</Words>
  <Characters>858</Characters>
  <Application>Microsoft Office Word</Application>
  <DocSecurity>0</DocSecurity>
  <Lines>34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2024-08-04T01:14:00Z</dcterms:created>
  <dcterms:modified xsi:type="dcterms:W3CDTF">2026-02-14T17:57:00Z</dcterms:modified>
</cp:coreProperties>
</file>