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8E9BF6" w14:textId="33B54C27" w:rsidR="003A63EC" w:rsidRDefault="006A24FB" w:rsidP="00E8354C">
      <w:pPr>
        <w:contextualSpacing/>
        <w:jc w:val="center"/>
        <w:rPr>
          <w:rFonts w:ascii="Book Antiqua" w:hAnsi="Book Antiqua"/>
          <w:sz w:val="40"/>
          <w:szCs w:val="40"/>
        </w:rPr>
      </w:pPr>
      <w:r>
        <w:rPr>
          <w:rFonts w:ascii="Book Antiqua" w:hAnsi="Book Antiqua"/>
          <w:sz w:val="40"/>
          <w:szCs w:val="40"/>
        </w:rPr>
        <w:t>George W.</w:t>
      </w:r>
      <w:r w:rsidR="00022CFD">
        <w:rPr>
          <w:rFonts w:ascii="Book Antiqua" w:hAnsi="Book Antiqua"/>
          <w:sz w:val="40"/>
          <w:szCs w:val="40"/>
        </w:rPr>
        <w:t xml:space="preserve"> Scheiderer</w:t>
      </w:r>
    </w:p>
    <w:p w14:paraId="41A892DF" w14:textId="1ABAFF63" w:rsidR="00022CFD" w:rsidRDefault="008C32FF" w:rsidP="00E8354C">
      <w:pPr>
        <w:contextualSpacing/>
        <w:jc w:val="center"/>
        <w:rPr>
          <w:rFonts w:ascii="Book Antiqua" w:hAnsi="Book Antiqua"/>
          <w:sz w:val="40"/>
          <w:szCs w:val="40"/>
        </w:rPr>
      </w:pPr>
      <w:r>
        <w:rPr>
          <w:rFonts w:ascii="Book Antiqua" w:hAnsi="Book Antiqua"/>
          <w:sz w:val="40"/>
          <w:szCs w:val="40"/>
        </w:rPr>
        <w:t xml:space="preserve">February 17, </w:t>
      </w:r>
      <w:r w:rsidR="006A24FB">
        <w:rPr>
          <w:rFonts w:ascii="Book Antiqua" w:hAnsi="Book Antiqua"/>
          <w:sz w:val="40"/>
          <w:szCs w:val="40"/>
        </w:rPr>
        <w:t>1895 – October 21, 1940</w:t>
      </w:r>
    </w:p>
    <w:p w14:paraId="5DE544D0" w14:textId="77777777" w:rsidR="00E8354C" w:rsidRDefault="00E8354C" w:rsidP="00E8354C">
      <w:pPr>
        <w:contextualSpacing/>
        <w:jc w:val="center"/>
        <w:rPr>
          <w:rFonts w:ascii="Book Antiqua" w:hAnsi="Book Antiqua"/>
          <w:sz w:val="40"/>
          <w:szCs w:val="40"/>
        </w:rPr>
      </w:pPr>
    </w:p>
    <w:p w14:paraId="3F8DBA87" w14:textId="256784F7" w:rsidR="00E8354C" w:rsidRDefault="006A24FB" w:rsidP="00E8354C">
      <w:pPr>
        <w:contextualSpacing/>
        <w:jc w:val="center"/>
        <w:rPr>
          <w:rFonts w:ascii="Book Antiqua" w:hAnsi="Book Antiqua"/>
          <w:sz w:val="40"/>
          <w:szCs w:val="40"/>
        </w:rPr>
      </w:pPr>
      <w:r>
        <w:rPr>
          <w:noProof/>
        </w:rPr>
        <w:drawing>
          <wp:inline distT="0" distB="0" distL="0" distR="0" wp14:anchorId="5E749331" wp14:editId="568B6A61">
            <wp:extent cx="2170185" cy="1627639"/>
            <wp:effectExtent l="0" t="0" r="1905" b="0"/>
            <wp:docPr id="1509733449"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85301" cy="1638976"/>
                    </a:xfrm>
                    <a:prstGeom prst="rect">
                      <a:avLst/>
                    </a:prstGeom>
                    <a:noFill/>
                    <a:ln>
                      <a:noFill/>
                    </a:ln>
                  </pic:spPr>
                </pic:pic>
              </a:graphicData>
            </a:graphic>
          </wp:inline>
        </w:drawing>
      </w:r>
      <w:r w:rsidR="00DA59E4" w:rsidRPr="00DA59E4">
        <w:t xml:space="preserve"> </w:t>
      </w:r>
    </w:p>
    <w:p w14:paraId="3B399427" w14:textId="471FF6C0"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6A24FB">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3240F3C1" w14:textId="02C29AE5" w:rsidR="008C32FF" w:rsidRDefault="00C372D4" w:rsidP="008C32FF">
      <w:pPr>
        <w:contextualSpacing/>
        <w:rPr>
          <w:rFonts w:ascii="Book Antiqua" w:hAnsi="Book Antiqua"/>
          <w:sz w:val="30"/>
          <w:szCs w:val="30"/>
        </w:rPr>
      </w:pPr>
      <w:r w:rsidRPr="008C32FF">
        <w:rPr>
          <w:rFonts w:ascii="Book Antiqua" w:hAnsi="Book Antiqua"/>
          <w:sz w:val="30"/>
          <w:szCs w:val="30"/>
        </w:rPr>
        <w:t>Adams County Man is Suicide</w:t>
      </w:r>
      <w:r w:rsidRPr="008C32FF">
        <w:rPr>
          <w:rFonts w:ascii="Book Antiqua" w:hAnsi="Book Antiqua"/>
          <w:sz w:val="30"/>
          <w:szCs w:val="30"/>
        </w:rPr>
        <w:br/>
      </w:r>
      <w:r w:rsidRPr="008C32FF">
        <w:rPr>
          <w:rFonts w:ascii="Book Antiqua" w:hAnsi="Book Antiqua"/>
          <w:sz w:val="30"/>
          <w:szCs w:val="30"/>
        </w:rPr>
        <w:br/>
      </w:r>
      <w:r w:rsidR="00A53262">
        <w:rPr>
          <w:rFonts w:ascii="Book Antiqua" w:hAnsi="Book Antiqua"/>
          <w:sz w:val="30"/>
          <w:szCs w:val="30"/>
        </w:rPr>
        <w:t>(</w:t>
      </w:r>
      <w:r w:rsidRPr="008C32FF">
        <w:rPr>
          <w:rFonts w:ascii="Book Antiqua" w:hAnsi="Book Antiqua"/>
          <w:sz w:val="30"/>
          <w:szCs w:val="30"/>
        </w:rPr>
        <w:t>Special to the Journal-Gazette</w:t>
      </w:r>
      <w:r w:rsidR="00A53262">
        <w:rPr>
          <w:rFonts w:ascii="Book Antiqua" w:hAnsi="Book Antiqua"/>
          <w:sz w:val="30"/>
          <w:szCs w:val="30"/>
        </w:rPr>
        <w:t xml:space="preserve">) </w:t>
      </w:r>
      <w:r w:rsidRPr="008C32FF">
        <w:rPr>
          <w:rFonts w:ascii="Book Antiqua" w:hAnsi="Book Antiqua"/>
          <w:sz w:val="30"/>
          <w:szCs w:val="30"/>
        </w:rPr>
        <w:t>Decatur</w:t>
      </w:r>
      <w:r w:rsidR="00A53262">
        <w:rPr>
          <w:rFonts w:ascii="Book Antiqua" w:hAnsi="Book Antiqua"/>
          <w:sz w:val="30"/>
          <w:szCs w:val="30"/>
        </w:rPr>
        <w:t xml:space="preserve">, </w:t>
      </w:r>
      <w:r w:rsidRPr="008C32FF">
        <w:rPr>
          <w:rFonts w:ascii="Book Antiqua" w:hAnsi="Book Antiqua"/>
          <w:sz w:val="30"/>
          <w:szCs w:val="30"/>
        </w:rPr>
        <w:t>Oct</w:t>
      </w:r>
      <w:r w:rsidR="008C32FF">
        <w:rPr>
          <w:rFonts w:ascii="Book Antiqua" w:hAnsi="Book Antiqua"/>
          <w:sz w:val="30"/>
          <w:szCs w:val="30"/>
        </w:rPr>
        <w:t>ober</w:t>
      </w:r>
      <w:r w:rsidRPr="008C32FF">
        <w:rPr>
          <w:rFonts w:ascii="Book Antiqua" w:hAnsi="Book Antiqua"/>
          <w:sz w:val="30"/>
          <w:szCs w:val="30"/>
        </w:rPr>
        <w:t xml:space="preserve"> 21</w:t>
      </w:r>
      <w:r w:rsidR="00A53262">
        <w:rPr>
          <w:rFonts w:ascii="Book Antiqua" w:hAnsi="Book Antiqua"/>
          <w:sz w:val="30"/>
          <w:szCs w:val="30"/>
        </w:rPr>
        <w:t xml:space="preserve"> - </w:t>
      </w:r>
      <w:r w:rsidRPr="008C32FF">
        <w:rPr>
          <w:rFonts w:ascii="Book Antiqua" w:hAnsi="Book Antiqua"/>
          <w:sz w:val="30"/>
          <w:szCs w:val="30"/>
        </w:rPr>
        <w:t>George W. Scheiderer, 45, committed suicide at 5:45 pm today by shooting himself with a 12-guage shotgun at his home in Root Township, five miles northeast of this city. He received the full discharge of the gun in the head.</w:t>
      </w:r>
      <w:r w:rsidRPr="008C32FF">
        <w:rPr>
          <w:rFonts w:ascii="Book Antiqua" w:hAnsi="Book Antiqua"/>
          <w:sz w:val="30"/>
          <w:szCs w:val="30"/>
        </w:rPr>
        <w:br/>
      </w:r>
      <w:r w:rsidR="008C32FF">
        <w:rPr>
          <w:rFonts w:ascii="Book Antiqua" w:hAnsi="Book Antiqua"/>
          <w:sz w:val="30"/>
          <w:szCs w:val="30"/>
        </w:rPr>
        <w:t xml:space="preserve">   </w:t>
      </w:r>
      <w:r w:rsidRPr="008C32FF">
        <w:rPr>
          <w:rFonts w:ascii="Book Antiqua" w:hAnsi="Book Antiqua"/>
          <w:sz w:val="30"/>
          <w:szCs w:val="30"/>
        </w:rPr>
        <w:t>The shooting occurred in the kitchen of his home while other members of his family were outside the house. No motive for his act was known. L. L. Yager, of Berne, acting coroner of Adams County, said his verdict would be suicide.</w:t>
      </w:r>
      <w:r w:rsidRPr="008C32FF">
        <w:rPr>
          <w:rFonts w:ascii="Book Antiqua" w:hAnsi="Book Antiqua"/>
          <w:sz w:val="30"/>
          <w:szCs w:val="30"/>
        </w:rPr>
        <w:br/>
      </w:r>
      <w:r w:rsidR="008C32FF">
        <w:rPr>
          <w:rFonts w:ascii="Book Antiqua" w:hAnsi="Book Antiqua"/>
          <w:sz w:val="30"/>
          <w:szCs w:val="30"/>
        </w:rPr>
        <w:t xml:space="preserve">   </w:t>
      </w:r>
      <w:r w:rsidRPr="008C32FF">
        <w:rPr>
          <w:rFonts w:ascii="Book Antiqua" w:hAnsi="Book Antiqua"/>
          <w:sz w:val="30"/>
          <w:szCs w:val="30"/>
        </w:rPr>
        <w:t>The body was brought to the Zwick Funeral Home here. Funeral arrangements are incomplete.</w:t>
      </w:r>
      <w:r w:rsidRPr="008C32FF">
        <w:rPr>
          <w:rFonts w:ascii="Book Antiqua" w:hAnsi="Book Antiqua"/>
          <w:sz w:val="30"/>
          <w:szCs w:val="30"/>
        </w:rPr>
        <w:br/>
      </w:r>
      <w:r w:rsidR="008C32FF">
        <w:rPr>
          <w:rFonts w:ascii="Book Antiqua" w:hAnsi="Book Antiqua"/>
          <w:sz w:val="30"/>
          <w:szCs w:val="30"/>
        </w:rPr>
        <w:t xml:space="preserve">   </w:t>
      </w:r>
      <w:r w:rsidRPr="008C32FF">
        <w:rPr>
          <w:rFonts w:ascii="Book Antiqua" w:hAnsi="Book Antiqua"/>
          <w:sz w:val="30"/>
          <w:szCs w:val="30"/>
        </w:rPr>
        <w:t>Surviving is the widow, Mrs. Viola Dyer Scheiderer and two sons, Arthur and Fred at home.</w:t>
      </w:r>
      <w:r w:rsidRPr="008C32FF">
        <w:rPr>
          <w:rFonts w:ascii="Book Antiqua" w:hAnsi="Book Antiqua"/>
          <w:sz w:val="30"/>
          <w:szCs w:val="30"/>
        </w:rPr>
        <w:br/>
      </w:r>
      <w:r w:rsidRPr="008C32FF">
        <w:rPr>
          <w:rFonts w:ascii="Book Antiqua" w:hAnsi="Book Antiqua"/>
          <w:sz w:val="30"/>
          <w:szCs w:val="30"/>
        </w:rPr>
        <w:br/>
        <w:t>Journal-Gazette</w:t>
      </w:r>
      <w:r w:rsidR="008C32FF">
        <w:rPr>
          <w:rFonts w:ascii="Book Antiqua" w:hAnsi="Book Antiqua"/>
          <w:sz w:val="30"/>
          <w:szCs w:val="30"/>
        </w:rPr>
        <w:t>, Allen County, Indiana</w:t>
      </w:r>
    </w:p>
    <w:p w14:paraId="1F2D8484" w14:textId="77777777" w:rsidR="008C32FF" w:rsidRDefault="008C32FF" w:rsidP="008C32FF">
      <w:pPr>
        <w:contextualSpacing/>
        <w:rPr>
          <w:rFonts w:ascii="Book Antiqua" w:hAnsi="Book Antiqua"/>
          <w:sz w:val="30"/>
          <w:szCs w:val="30"/>
        </w:rPr>
      </w:pPr>
      <w:r>
        <w:rPr>
          <w:rFonts w:ascii="Book Antiqua" w:hAnsi="Book Antiqua"/>
          <w:sz w:val="30"/>
          <w:szCs w:val="30"/>
        </w:rPr>
        <w:t>October 22, 1940</w:t>
      </w:r>
    </w:p>
    <w:p w14:paraId="5B2CA500" w14:textId="77777777" w:rsidR="00A53262" w:rsidRDefault="00C372D4" w:rsidP="00A53262">
      <w:pPr>
        <w:spacing w:after="0"/>
        <w:rPr>
          <w:rFonts w:ascii="Source Sans Pro" w:hAnsi="Source Sans Pro"/>
          <w:color w:val="36322D"/>
          <w:sz w:val="23"/>
          <w:szCs w:val="23"/>
          <w:shd w:val="clear" w:color="auto" w:fill="FAFAFA"/>
        </w:rPr>
      </w:pPr>
      <w:r w:rsidRPr="008C32FF">
        <w:rPr>
          <w:rFonts w:ascii="Book Antiqua" w:hAnsi="Book Antiqua"/>
          <w:sz w:val="30"/>
          <w:szCs w:val="30"/>
        </w:rPr>
        <w:br/>
      </w:r>
      <w:r w:rsidR="008C32FF">
        <w:rPr>
          <w:rFonts w:ascii="Source Sans Pro" w:hAnsi="Source Sans Pro"/>
          <w:color w:val="36322D"/>
          <w:sz w:val="23"/>
          <w:szCs w:val="23"/>
          <w:shd w:val="clear" w:color="auto" w:fill="FAFAFA"/>
        </w:rPr>
        <w:t>**</w:t>
      </w:r>
    </w:p>
    <w:p w14:paraId="6751906D" w14:textId="51CDB1D9" w:rsidR="008C32FF" w:rsidRPr="00A53262" w:rsidRDefault="008C32FF" w:rsidP="00A53262">
      <w:pPr>
        <w:spacing w:after="0"/>
        <w:rPr>
          <w:rFonts w:ascii="Source Sans Pro" w:hAnsi="Source Sans Pro"/>
          <w:color w:val="36322D"/>
          <w:sz w:val="23"/>
          <w:szCs w:val="23"/>
          <w:shd w:val="clear" w:color="auto" w:fill="FAFAFA"/>
        </w:rPr>
      </w:pPr>
      <w:r w:rsidRPr="008C32FF">
        <w:rPr>
          <w:rFonts w:ascii="Book Antiqua" w:hAnsi="Book Antiqua"/>
          <w:sz w:val="30"/>
          <w:szCs w:val="30"/>
        </w:rPr>
        <w:t xml:space="preserve">Indiana, U.S., Death Certificates, 1899-2017 </w:t>
      </w:r>
    </w:p>
    <w:p w14:paraId="05A81F4E" w14:textId="4323FC1B" w:rsidR="008C32FF" w:rsidRPr="00DA59E4" w:rsidRDefault="008C32FF" w:rsidP="00DA59E4">
      <w:pPr>
        <w:spacing w:after="0"/>
        <w:contextualSpacing/>
        <w:rPr>
          <w:rFonts w:ascii="Book Antiqua" w:hAnsi="Book Antiqua"/>
          <w:sz w:val="30"/>
          <w:szCs w:val="30"/>
        </w:rPr>
      </w:pPr>
      <w:r w:rsidRPr="008C32FF">
        <w:rPr>
          <w:rFonts w:ascii="Book Antiqua" w:hAnsi="Book Antiqua"/>
          <w:sz w:val="30"/>
          <w:szCs w:val="30"/>
        </w:rPr>
        <w:br/>
        <w:t xml:space="preserve">Name George W Scheiderer </w:t>
      </w:r>
      <w:r w:rsidRPr="008C32FF">
        <w:rPr>
          <w:rFonts w:ascii="Book Antiqua" w:hAnsi="Book Antiqua"/>
          <w:sz w:val="30"/>
          <w:szCs w:val="30"/>
        </w:rPr>
        <w:br/>
        <w:t xml:space="preserve">Gender Male </w:t>
      </w:r>
      <w:r w:rsidRPr="008C32FF">
        <w:rPr>
          <w:rFonts w:ascii="Book Antiqua" w:hAnsi="Book Antiqua"/>
          <w:sz w:val="30"/>
          <w:szCs w:val="30"/>
        </w:rPr>
        <w:br/>
        <w:t xml:space="preserve">Race White </w:t>
      </w:r>
      <w:r w:rsidRPr="008C32FF">
        <w:rPr>
          <w:rFonts w:ascii="Book Antiqua" w:hAnsi="Book Antiqua"/>
          <w:sz w:val="30"/>
          <w:szCs w:val="30"/>
        </w:rPr>
        <w:br/>
        <w:t xml:space="preserve">Age 45 </w:t>
      </w:r>
      <w:r w:rsidRPr="008C32FF">
        <w:rPr>
          <w:rFonts w:ascii="Book Antiqua" w:hAnsi="Book Antiqua"/>
          <w:sz w:val="30"/>
          <w:szCs w:val="30"/>
        </w:rPr>
        <w:br/>
        <w:t xml:space="preserve">Marital Status Married </w:t>
      </w:r>
      <w:r w:rsidRPr="008C32FF">
        <w:rPr>
          <w:rFonts w:ascii="Book Antiqua" w:hAnsi="Book Antiqua"/>
          <w:sz w:val="30"/>
          <w:szCs w:val="30"/>
        </w:rPr>
        <w:br/>
        <w:t xml:space="preserve">Birth Date 17 Feb 1895 </w:t>
      </w:r>
      <w:r w:rsidRPr="008C32FF">
        <w:rPr>
          <w:rFonts w:ascii="Book Antiqua" w:hAnsi="Book Antiqua"/>
          <w:sz w:val="30"/>
          <w:szCs w:val="30"/>
        </w:rPr>
        <w:br/>
        <w:t xml:space="preserve">Birth Place Marysville, Union County, Ohio </w:t>
      </w:r>
      <w:r w:rsidRPr="008C32FF">
        <w:rPr>
          <w:rFonts w:ascii="Book Antiqua" w:hAnsi="Book Antiqua"/>
          <w:sz w:val="30"/>
          <w:szCs w:val="30"/>
        </w:rPr>
        <w:br/>
        <w:t xml:space="preserve">Death Date 21 Oct 1940; suicide by </w:t>
      </w:r>
      <w:proofErr w:type="spellStart"/>
      <w:r w:rsidRPr="008C32FF">
        <w:rPr>
          <w:rFonts w:ascii="Book Antiqua" w:hAnsi="Book Antiqua"/>
          <w:sz w:val="30"/>
          <w:szCs w:val="30"/>
        </w:rPr>
        <w:t>gun shot</w:t>
      </w:r>
      <w:proofErr w:type="spellEnd"/>
      <w:r w:rsidRPr="008C32FF">
        <w:rPr>
          <w:rFonts w:ascii="Book Antiqua" w:hAnsi="Book Antiqua"/>
          <w:sz w:val="30"/>
          <w:szCs w:val="30"/>
        </w:rPr>
        <w:t xml:space="preserve"> </w:t>
      </w:r>
      <w:r w:rsidRPr="008C32FF">
        <w:rPr>
          <w:rFonts w:ascii="Book Antiqua" w:hAnsi="Book Antiqua"/>
          <w:sz w:val="30"/>
          <w:szCs w:val="30"/>
        </w:rPr>
        <w:br/>
        <w:t xml:space="preserve">Death Place Rural, Adams, Indiana, USA </w:t>
      </w:r>
      <w:r w:rsidRPr="008C32FF">
        <w:rPr>
          <w:rFonts w:ascii="Book Antiqua" w:hAnsi="Book Antiqua"/>
          <w:sz w:val="30"/>
          <w:szCs w:val="30"/>
        </w:rPr>
        <w:br/>
        <w:t xml:space="preserve">Death Registration Date 1940 </w:t>
      </w:r>
      <w:r w:rsidRPr="008C32FF">
        <w:rPr>
          <w:rFonts w:ascii="Book Antiqua" w:hAnsi="Book Antiqua"/>
          <w:sz w:val="30"/>
          <w:szCs w:val="30"/>
        </w:rPr>
        <w:br/>
        <w:t xml:space="preserve">Father Christopher Scheiderer </w:t>
      </w:r>
      <w:r w:rsidRPr="008C32FF">
        <w:rPr>
          <w:rFonts w:ascii="Book Antiqua" w:hAnsi="Book Antiqua"/>
          <w:sz w:val="30"/>
          <w:szCs w:val="30"/>
        </w:rPr>
        <w:br/>
        <w:t xml:space="preserve">Mother Frederica </w:t>
      </w:r>
      <w:proofErr w:type="spellStart"/>
      <w:r w:rsidRPr="008C32FF">
        <w:rPr>
          <w:rFonts w:ascii="Book Antiqua" w:hAnsi="Book Antiqua"/>
          <w:sz w:val="30"/>
          <w:szCs w:val="30"/>
        </w:rPr>
        <w:t>Kleeber</w:t>
      </w:r>
      <w:proofErr w:type="spellEnd"/>
      <w:r w:rsidRPr="008C32FF">
        <w:rPr>
          <w:rFonts w:ascii="Book Antiqua" w:hAnsi="Book Antiqua"/>
          <w:sz w:val="30"/>
          <w:szCs w:val="30"/>
        </w:rPr>
        <w:t xml:space="preserve"> </w:t>
      </w:r>
      <w:r w:rsidRPr="008C32FF">
        <w:rPr>
          <w:rFonts w:ascii="Book Antiqua" w:hAnsi="Book Antiqua"/>
          <w:sz w:val="30"/>
          <w:szCs w:val="30"/>
        </w:rPr>
        <w:br/>
        <w:t xml:space="preserve">Spouse Viola Dyer; age 45 </w:t>
      </w:r>
      <w:r w:rsidRPr="008C32FF">
        <w:rPr>
          <w:rFonts w:ascii="Book Antiqua" w:hAnsi="Book Antiqua"/>
          <w:sz w:val="30"/>
          <w:szCs w:val="30"/>
        </w:rPr>
        <w:br/>
        <w:t xml:space="preserve">Informant: Arthur Scheiderer; Decatur, Indiana </w:t>
      </w:r>
      <w:r w:rsidRPr="008C32FF">
        <w:rPr>
          <w:rFonts w:ascii="Book Antiqua" w:hAnsi="Book Antiqua"/>
          <w:sz w:val="30"/>
          <w:szCs w:val="30"/>
        </w:rPr>
        <w:br/>
        <w:t xml:space="preserve">Burial: October 24, 1940; Decatur Cemetery; Decatur, Indiana </w:t>
      </w:r>
    </w:p>
    <w:sectPr w:rsidR="008C32FF" w:rsidRPr="00DA59E4" w:rsidSect="00A53262">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CFD"/>
    <w:rsid w:val="00022F9B"/>
    <w:rsid w:val="0008598C"/>
    <w:rsid w:val="000D44E9"/>
    <w:rsid w:val="001E5E6E"/>
    <w:rsid w:val="00256C3D"/>
    <w:rsid w:val="00262117"/>
    <w:rsid w:val="00383111"/>
    <w:rsid w:val="003A63EC"/>
    <w:rsid w:val="00435771"/>
    <w:rsid w:val="004C4886"/>
    <w:rsid w:val="004F551D"/>
    <w:rsid w:val="005A5BE8"/>
    <w:rsid w:val="00645AAD"/>
    <w:rsid w:val="006A24FB"/>
    <w:rsid w:val="00715FD5"/>
    <w:rsid w:val="00717E83"/>
    <w:rsid w:val="007212B5"/>
    <w:rsid w:val="007A0932"/>
    <w:rsid w:val="007B38DD"/>
    <w:rsid w:val="007E7C52"/>
    <w:rsid w:val="0084534F"/>
    <w:rsid w:val="008B7C67"/>
    <w:rsid w:val="008C32FF"/>
    <w:rsid w:val="00A53262"/>
    <w:rsid w:val="00AD5242"/>
    <w:rsid w:val="00B52DB4"/>
    <w:rsid w:val="00B55454"/>
    <w:rsid w:val="00BD10F3"/>
    <w:rsid w:val="00BE629C"/>
    <w:rsid w:val="00C372D4"/>
    <w:rsid w:val="00C50291"/>
    <w:rsid w:val="00DA59E4"/>
    <w:rsid w:val="00E1281A"/>
    <w:rsid w:val="00E16677"/>
    <w:rsid w:val="00E20D6B"/>
    <w:rsid w:val="00E552AF"/>
    <w:rsid w:val="00E8354C"/>
    <w:rsid w:val="00EA3213"/>
    <w:rsid w:val="00F05F77"/>
    <w:rsid w:val="00F108B3"/>
    <w:rsid w:val="00F27C02"/>
    <w:rsid w:val="00F6618D"/>
    <w:rsid w:val="00FB3C04"/>
    <w:rsid w:val="00FD0F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851459699">
      <w:bodyDiv w:val="1"/>
      <w:marLeft w:val="0"/>
      <w:marRight w:val="0"/>
      <w:marTop w:val="0"/>
      <w:marBottom w:val="0"/>
      <w:divBdr>
        <w:top w:val="none" w:sz="0" w:space="0" w:color="auto"/>
        <w:left w:val="none" w:sz="0" w:space="0" w:color="auto"/>
        <w:bottom w:val="none" w:sz="0" w:space="0" w:color="auto"/>
        <w:right w:val="none" w:sz="0" w:space="0" w:color="auto"/>
      </w:divBdr>
      <w:divsChild>
        <w:div w:id="2086998875">
          <w:marLeft w:val="0"/>
          <w:marRight w:val="0"/>
          <w:marTop w:val="0"/>
          <w:marBottom w:val="0"/>
          <w:divBdr>
            <w:top w:val="none" w:sz="0" w:space="0" w:color="auto"/>
            <w:left w:val="none" w:sz="0" w:space="0" w:color="auto"/>
            <w:bottom w:val="none" w:sz="0" w:space="0" w:color="auto"/>
            <w:right w:val="none" w:sz="0" w:space="0" w:color="auto"/>
          </w:divBdr>
        </w:div>
        <w:div w:id="139228696">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44081486">
      <w:bodyDiv w:val="1"/>
      <w:marLeft w:val="0"/>
      <w:marRight w:val="0"/>
      <w:marTop w:val="0"/>
      <w:marBottom w:val="0"/>
      <w:divBdr>
        <w:top w:val="none" w:sz="0" w:space="0" w:color="auto"/>
        <w:left w:val="none" w:sz="0" w:space="0" w:color="auto"/>
        <w:bottom w:val="none" w:sz="0" w:space="0" w:color="auto"/>
        <w:right w:val="none" w:sz="0" w:space="0" w:color="auto"/>
      </w:divBdr>
      <w:divsChild>
        <w:div w:id="1522547339">
          <w:marLeft w:val="0"/>
          <w:marRight w:val="0"/>
          <w:marTop w:val="0"/>
          <w:marBottom w:val="0"/>
          <w:divBdr>
            <w:top w:val="none" w:sz="0" w:space="0" w:color="auto"/>
            <w:left w:val="none" w:sz="0" w:space="0" w:color="auto"/>
            <w:bottom w:val="none" w:sz="0" w:space="0" w:color="auto"/>
            <w:right w:val="none" w:sz="0" w:space="0" w:color="auto"/>
          </w:divBdr>
        </w:div>
        <w:div w:id="2117555008">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224</Words>
  <Characters>1158</Characters>
  <Application>Microsoft Office Word</Application>
  <DocSecurity>0</DocSecurity>
  <Lines>46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7</cp:revision>
  <dcterms:created xsi:type="dcterms:W3CDTF">2024-07-13T15:48:00Z</dcterms:created>
  <dcterms:modified xsi:type="dcterms:W3CDTF">2026-02-14T17:20:00Z</dcterms:modified>
</cp:coreProperties>
</file>