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7BC3F36C" w:rsidR="0089422E" w:rsidRDefault="00806CC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Mabel I. Schaffer</w:t>
      </w:r>
    </w:p>
    <w:p w14:paraId="6E79926E" w14:textId="45D326C2" w:rsidR="00806CCE" w:rsidRDefault="00806CC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1926 – August 4, 2023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77777777" w:rsidR="00815220" w:rsidRDefault="0044069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5FA662C" wp14:editId="722E4DB2">
            <wp:extent cx="2531253" cy="70784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1140" cy="707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D4A44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440698">
        <w:rPr>
          <w:rFonts w:ascii="Book Antiqua" w:hAnsi="Book Antiqua"/>
          <w:sz w:val="30"/>
          <w:szCs w:val="30"/>
        </w:rPr>
        <w:t>Barbara Baker Anderson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7E94BEE" w14:textId="3920B14D" w:rsidR="00806CCE" w:rsidRPr="00806CCE" w:rsidRDefault="0018078F" w:rsidP="00806CCE">
      <w:pPr>
        <w:contextualSpacing/>
        <w:rPr>
          <w:rFonts w:ascii="Book Antiqua" w:hAnsi="Book Antiqua"/>
          <w:sz w:val="30"/>
          <w:szCs w:val="30"/>
        </w:rPr>
      </w:pPr>
      <w:r w:rsidRPr="00806CCE">
        <w:rPr>
          <w:rFonts w:ascii="Book Antiqua" w:hAnsi="Book Antiqua"/>
          <w:sz w:val="30"/>
          <w:szCs w:val="30"/>
        </w:rPr>
        <w:t xml:space="preserve">   </w:t>
      </w:r>
      <w:r w:rsidR="00806CCE" w:rsidRPr="00806CCE">
        <w:rPr>
          <w:rFonts w:ascii="Book Antiqua" w:hAnsi="Book Antiqua"/>
          <w:sz w:val="30"/>
          <w:szCs w:val="30"/>
        </w:rPr>
        <w:t xml:space="preserve">Mable I. Schaffer, 97, of Fort Wayne, Ind. passed away Friday evening, August 4, </w:t>
      </w:r>
      <w:r w:rsidR="00806CCE" w:rsidRPr="00806CCE">
        <w:rPr>
          <w:rFonts w:ascii="Book Antiqua" w:hAnsi="Book Antiqua"/>
          <w:sz w:val="30"/>
          <w:szCs w:val="30"/>
        </w:rPr>
        <w:t>2023,</w:t>
      </w:r>
      <w:r w:rsidR="00806CCE" w:rsidRPr="00806CCE">
        <w:rPr>
          <w:rFonts w:ascii="Book Antiqua" w:hAnsi="Book Antiqua"/>
          <w:sz w:val="30"/>
          <w:szCs w:val="30"/>
        </w:rPr>
        <w:t xml:space="preserve"> at Ashton Creek Health &amp; Rehabilitation Center in Fort Wayne.</w:t>
      </w:r>
      <w:r w:rsidR="00806CCE">
        <w:rPr>
          <w:rFonts w:ascii="Book Antiqua" w:hAnsi="Book Antiqua"/>
          <w:sz w:val="30"/>
          <w:szCs w:val="30"/>
        </w:rPr>
        <w:t xml:space="preserve"> </w:t>
      </w:r>
      <w:r w:rsidR="00806CCE" w:rsidRPr="00806CCE">
        <w:rPr>
          <w:rFonts w:ascii="Book Antiqua" w:hAnsi="Book Antiqua"/>
          <w:sz w:val="30"/>
          <w:szCs w:val="30"/>
        </w:rPr>
        <w:t>Mable was born August 1, 1926</w:t>
      </w:r>
      <w:r w:rsidR="00806CCE">
        <w:rPr>
          <w:rFonts w:ascii="Book Antiqua" w:hAnsi="Book Antiqua"/>
          <w:sz w:val="30"/>
          <w:szCs w:val="30"/>
        </w:rPr>
        <w:t>,</w:t>
      </w:r>
      <w:r w:rsidR="00806CCE" w:rsidRPr="00806CCE">
        <w:rPr>
          <w:rFonts w:ascii="Book Antiqua" w:hAnsi="Book Antiqua"/>
          <w:sz w:val="30"/>
          <w:szCs w:val="30"/>
        </w:rPr>
        <w:t xml:space="preserve"> in Dayton, Ohio to the late Fred Schaffer and the late Mary (Smith) Schaffer.</w:t>
      </w:r>
      <w:r w:rsidR="00806CCE">
        <w:rPr>
          <w:rFonts w:ascii="Book Antiqua" w:hAnsi="Book Antiqua"/>
          <w:sz w:val="30"/>
          <w:szCs w:val="30"/>
        </w:rPr>
        <w:t xml:space="preserve"> </w:t>
      </w:r>
      <w:r w:rsidR="00806CCE" w:rsidRPr="00806CCE">
        <w:rPr>
          <w:rFonts w:ascii="Book Antiqua" w:hAnsi="Book Antiqua"/>
          <w:sz w:val="30"/>
          <w:szCs w:val="30"/>
        </w:rPr>
        <w:t> </w:t>
      </w:r>
      <w:r w:rsidR="00806CCE" w:rsidRPr="00806CCE">
        <w:rPr>
          <w:rFonts w:ascii="Book Antiqua" w:hAnsi="Book Antiqua"/>
          <w:sz w:val="30"/>
          <w:szCs w:val="30"/>
        </w:rPr>
        <w:br/>
      </w:r>
      <w:r w:rsidR="00806CCE">
        <w:rPr>
          <w:rFonts w:ascii="Book Antiqua" w:hAnsi="Book Antiqua"/>
          <w:sz w:val="30"/>
          <w:szCs w:val="30"/>
        </w:rPr>
        <w:t xml:space="preserve">   </w:t>
      </w:r>
      <w:r w:rsidR="00806CCE" w:rsidRPr="00806CCE">
        <w:rPr>
          <w:rFonts w:ascii="Book Antiqua" w:hAnsi="Book Antiqua"/>
          <w:sz w:val="30"/>
          <w:szCs w:val="30"/>
        </w:rPr>
        <w:t>Mable was a member of Bible Baptist Church on Wayne Trace in Fort Wayne. She attended Decatur High School. She loved to read and travel, especially to Florida to visit family.</w:t>
      </w:r>
    </w:p>
    <w:p w14:paraId="1C12B0DF" w14:textId="642BEB8E" w:rsidR="00806CCE" w:rsidRP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6CCE">
        <w:rPr>
          <w:rFonts w:ascii="Book Antiqua" w:hAnsi="Book Antiqua"/>
          <w:sz w:val="30"/>
          <w:szCs w:val="30"/>
        </w:rPr>
        <w:t>Mable was a silk presser for Peerless Dry Cleaners and Swiss Cleaners for more than 35 years.</w:t>
      </w:r>
    </w:p>
    <w:p w14:paraId="14181276" w14:textId="5F4C5E35" w:rsidR="00806CCE" w:rsidRP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6CCE">
        <w:rPr>
          <w:rFonts w:ascii="Book Antiqua" w:hAnsi="Book Antiqua"/>
          <w:sz w:val="30"/>
          <w:szCs w:val="30"/>
        </w:rPr>
        <w:t xml:space="preserve">She is survived by numerous family members, </w:t>
      </w:r>
      <w:r w:rsidRPr="00806CCE">
        <w:rPr>
          <w:rFonts w:ascii="Book Antiqua" w:hAnsi="Book Antiqua"/>
          <w:sz w:val="30"/>
          <w:szCs w:val="30"/>
        </w:rPr>
        <w:t>including</w:t>
      </w:r>
      <w:r w:rsidRPr="00806CCE">
        <w:rPr>
          <w:rFonts w:ascii="Book Antiqua" w:hAnsi="Book Antiqua"/>
          <w:sz w:val="30"/>
          <w:szCs w:val="30"/>
        </w:rPr>
        <w:t xml:space="preserve"> Thomas (Pamela) Garwood of Fort Wayne; James (Donna) Garwood of Fort Wayne; Terry (Janet) Garwood of Leo, Ind.; Timothy (Tammy) Garwood of Olathe, Kan.; Barbara (Donald) Waidelich of Syracuse, Ind.; Karen Sue (Arch) Cornell of Springfield, Ohio; Leah (Bill) Borror of Syracuse, Ind.; and Connie (Robertson) Goll of Sarasota, Fla.</w:t>
      </w:r>
    </w:p>
    <w:p w14:paraId="7A88FC39" w14:textId="77777777" w:rsidR="00806CCE" w:rsidRP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 w:rsidRPr="00806CCE">
        <w:rPr>
          <w:rFonts w:ascii="Book Antiqua" w:hAnsi="Book Antiqua"/>
          <w:sz w:val="30"/>
          <w:szCs w:val="30"/>
        </w:rPr>
        <w:t>In addition to her parents, Mable was preceded in death by Ivan Garwood, Lucille (Schaffer) Garwood, Tanya Smith, Judy Burkhart, Ivan Garwood, Jr., Daniel Garwood, and William Garwood.</w:t>
      </w:r>
    </w:p>
    <w:p w14:paraId="01CAC6F1" w14:textId="1998509C" w:rsidR="00806CCE" w:rsidRP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6CCE">
        <w:rPr>
          <w:rFonts w:ascii="Book Antiqua" w:hAnsi="Book Antiqua"/>
          <w:sz w:val="30"/>
          <w:szCs w:val="30"/>
        </w:rPr>
        <w:t xml:space="preserve">A funeral service will be held at 11:00 a.m. Wednesday, August 9, </w:t>
      </w:r>
      <w:proofErr w:type="gramStart"/>
      <w:r w:rsidRPr="00806CCE">
        <w:rPr>
          <w:rFonts w:ascii="Book Antiqua" w:hAnsi="Book Antiqua"/>
          <w:sz w:val="30"/>
          <w:szCs w:val="30"/>
        </w:rPr>
        <w:t>2023</w:t>
      </w:r>
      <w:proofErr w:type="gramEnd"/>
      <w:r w:rsidRPr="00806CCE">
        <w:rPr>
          <w:rFonts w:ascii="Book Antiqua" w:hAnsi="Book Antiqua"/>
          <w:sz w:val="30"/>
          <w:szCs w:val="30"/>
        </w:rPr>
        <w:t xml:space="preserve"> at Zwick &amp; Jahn Funeral Home – Decatur with Pastor Ed Groover officiating. Burial will follow at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806CCE">
        <w:rPr>
          <w:rFonts w:ascii="Book Antiqua" w:hAnsi="Book Antiqua"/>
          <w:sz w:val="30"/>
          <w:szCs w:val="30"/>
        </w:rPr>
        <w:t xml:space="preserve">Visitation will be from 4:00-7:00 p.m. Tuesday, August 8, </w:t>
      </w:r>
      <w:r w:rsidRPr="00806CCE">
        <w:rPr>
          <w:rFonts w:ascii="Book Antiqua" w:hAnsi="Book Antiqua"/>
          <w:sz w:val="30"/>
          <w:szCs w:val="30"/>
        </w:rPr>
        <w:t>2023,</w:t>
      </w:r>
      <w:r w:rsidRPr="00806CCE">
        <w:rPr>
          <w:rFonts w:ascii="Book Antiqua" w:hAnsi="Book Antiqua"/>
          <w:sz w:val="30"/>
          <w:szCs w:val="30"/>
        </w:rPr>
        <w:t xml:space="preserve"> at Zwick &amp; Jahn Funeral Home – Decatur and one hour prior to the service on Wednesday at the funeral home.</w:t>
      </w:r>
    </w:p>
    <w:p w14:paraId="5B3EC41F" w14:textId="5E4210F6" w:rsid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6CCE">
        <w:rPr>
          <w:rFonts w:ascii="Book Antiqua" w:hAnsi="Book Antiqua"/>
          <w:sz w:val="30"/>
          <w:szCs w:val="30"/>
        </w:rPr>
        <w:t>Preferred memorials are to Bible Baptist Church.</w:t>
      </w:r>
    </w:p>
    <w:p w14:paraId="0EE08B11" w14:textId="77777777" w:rsid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</w:p>
    <w:p w14:paraId="5B18B3CE" w14:textId="2EAAABC8" w:rsid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0B1149BB" w14:textId="5697EA72" w:rsidR="00806CCE" w:rsidRPr="00806CCE" w:rsidRDefault="00806CCE" w:rsidP="00806CC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6, 2023</w:t>
      </w:r>
    </w:p>
    <w:p w14:paraId="6172A395" w14:textId="11F6B86D" w:rsidR="005E63DE" w:rsidRDefault="005E63DE" w:rsidP="00806CCE">
      <w:pPr>
        <w:contextualSpacing/>
        <w:rPr>
          <w:rFonts w:ascii="Book Antiqua" w:hAnsi="Book Antiqua"/>
          <w:sz w:val="30"/>
          <w:szCs w:val="30"/>
        </w:rPr>
      </w:pPr>
    </w:p>
    <w:sectPr w:rsidR="005E63DE" w:rsidSect="00FB58F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06CCE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06C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2023-08-06T21:55:00Z</dcterms:created>
  <dcterms:modified xsi:type="dcterms:W3CDTF">2023-08-06T21:55:00Z</dcterms:modified>
</cp:coreProperties>
</file>