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2A6D3" w14:textId="77777777" w:rsidR="0024148F" w:rsidRPr="007045FE" w:rsidRDefault="0024148F" w:rsidP="007045FE">
      <w:pPr>
        <w:spacing w:after="0" w:line="240" w:lineRule="auto"/>
        <w:jc w:val="center"/>
        <w:rPr>
          <w:rFonts w:ascii="Book Antiqua" w:hAnsi="Book Antiqua"/>
          <w:sz w:val="40"/>
          <w:szCs w:val="40"/>
        </w:rPr>
      </w:pPr>
      <w:r w:rsidRPr="007045FE">
        <w:rPr>
          <w:rFonts w:ascii="Book Antiqua" w:hAnsi="Book Antiqua"/>
          <w:sz w:val="40"/>
          <w:szCs w:val="40"/>
        </w:rPr>
        <w:t>Duane A. Moser</w:t>
      </w:r>
    </w:p>
    <w:p w14:paraId="4606B21C" w14:textId="77777777" w:rsidR="0024148F" w:rsidRPr="007045FE" w:rsidRDefault="0024148F" w:rsidP="007045FE">
      <w:pPr>
        <w:spacing w:after="0" w:line="240" w:lineRule="auto"/>
        <w:jc w:val="center"/>
        <w:rPr>
          <w:rFonts w:ascii="Book Antiqua" w:hAnsi="Book Antiqua"/>
          <w:sz w:val="40"/>
          <w:szCs w:val="40"/>
        </w:rPr>
      </w:pPr>
      <w:r w:rsidRPr="007045FE">
        <w:rPr>
          <w:rFonts w:ascii="Book Antiqua" w:hAnsi="Book Antiqua"/>
          <w:sz w:val="40"/>
          <w:szCs w:val="40"/>
        </w:rPr>
        <w:t>August 27, 1951 — November 28, 2024</w:t>
      </w:r>
    </w:p>
    <w:p w14:paraId="30DF9F5B" w14:textId="77777777" w:rsidR="007045FE" w:rsidRPr="007045FE" w:rsidRDefault="007045FE" w:rsidP="007045FE">
      <w:pPr>
        <w:spacing w:after="0" w:line="240" w:lineRule="auto"/>
        <w:jc w:val="center"/>
        <w:rPr>
          <w:rFonts w:ascii="Book Antiqua" w:hAnsi="Book Antiqua"/>
          <w:sz w:val="30"/>
          <w:szCs w:val="30"/>
        </w:rPr>
      </w:pPr>
    </w:p>
    <w:p w14:paraId="4094DA0D" w14:textId="614866BC" w:rsidR="007045FE" w:rsidRPr="007045FE" w:rsidRDefault="007045FE" w:rsidP="007045FE">
      <w:pPr>
        <w:spacing w:after="0" w:line="240" w:lineRule="auto"/>
        <w:jc w:val="center"/>
        <w:rPr>
          <w:rFonts w:ascii="Book Antiqua" w:hAnsi="Book Antiqua"/>
          <w:sz w:val="30"/>
          <w:szCs w:val="30"/>
        </w:rPr>
      </w:pPr>
      <w:r w:rsidRPr="007045FE">
        <w:rPr>
          <w:rFonts w:ascii="Book Antiqua" w:hAnsi="Book Antiqua"/>
          <w:noProof/>
          <w:sz w:val="30"/>
          <w:szCs w:val="30"/>
        </w:rPr>
        <w:drawing>
          <wp:inline distT="0" distB="0" distL="0" distR="0" wp14:anchorId="319A3568" wp14:editId="5A006ED8">
            <wp:extent cx="3656965" cy="1913172"/>
            <wp:effectExtent l="0" t="0" r="635" b="0"/>
            <wp:docPr id="3545406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540642" name="Picture 354540642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0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4091" cy="1916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F057DF" w14:textId="386D26A0" w:rsidR="007045FE" w:rsidRDefault="007045FE" w:rsidP="007045FE">
      <w:pPr>
        <w:spacing w:after="0" w:line="240" w:lineRule="auto"/>
        <w:jc w:val="center"/>
        <w:rPr>
          <w:rFonts w:ascii="Book Antiqua" w:hAnsi="Book Antiqua"/>
          <w:sz w:val="30"/>
          <w:szCs w:val="30"/>
        </w:rPr>
      </w:pPr>
      <w:r w:rsidRPr="007045FE">
        <w:rPr>
          <w:rFonts w:ascii="Book Antiqua" w:hAnsi="Book Antiqua"/>
          <w:sz w:val="30"/>
          <w:szCs w:val="30"/>
        </w:rPr>
        <w:t>Photo by Barbara Baker Anderson</w:t>
      </w:r>
    </w:p>
    <w:p w14:paraId="7DB63172" w14:textId="77777777" w:rsidR="007045FE" w:rsidRPr="007045FE" w:rsidRDefault="007045FE" w:rsidP="007045FE">
      <w:pPr>
        <w:spacing w:after="0" w:line="240" w:lineRule="auto"/>
        <w:rPr>
          <w:rFonts w:ascii="Book Antiqua" w:hAnsi="Book Antiqua"/>
          <w:sz w:val="30"/>
          <w:szCs w:val="30"/>
        </w:rPr>
      </w:pPr>
    </w:p>
    <w:p w14:paraId="34E2E98B" w14:textId="235189F7" w:rsidR="0024148F" w:rsidRPr="007045FE" w:rsidRDefault="007045FE" w:rsidP="007045FE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7045FE">
        <w:rPr>
          <w:rFonts w:ascii="Book Antiqua" w:hAnsi="Book Antiqua"/>
          <w:sz w:val="30"/>
          <w:szCs w:val="30"/>
        </w:rPr>
        <w:t xml:space="preserve">   </w:t>
      </w:r>
      <w:r w:rsidR="0024148F" w:rsidRPr="007045FE">
        <w:rPr>
          <w:rFonts w:ascii="Book Antiqua" w:hAnsi="Book Antiqua"/>
          <w:sz w:val="30"/>
          <w:szCs w:val="30"/>
        </w:rPr>
        <w:t>Duane A. Moser, 73, of Decatur, Indiana passed away on Thursday, November 28, 2024, at Adams Woodcrest in Decatur. </w:t>
      </w:r>
      <w:r w:rsidRPr="007045FE">
        <w:rPr>
          <w:rFonts w:ascii="Book Antiqua" w:hAnsi="Book Antiqua"/>
          <w:sz w:val="30"/>
          <w:szCs w:val="30"/>
        </w:rPr>
        <w:t xml:space="preserve"> </w:t>
      </w:r>
      <w:r w:rsidR="0024148F" w:rsidRPr="007045FE">
        <w:rPr>
          <w:rFonts w:ascii="Book Antiqua" w:hAnsi="Book Antiqua"/>
          <w:sz w:val="30"/>
          <w:szCs w:val="30"/>
        </w:rPr>
        <w:t xml:space="preserve">He was born on August 27, 1951, in Decatur, Indiana to L. Gene and Florence (Bienz) Moser. Duane was united in marriage to Connie J. </w:t>
      </w:r>
      <w:proofErr w:type="spellStart"/>
      <w:r w:rsidR="0024148F" w:rsidRPr="007045FE">
        <w:rPr>
          <w:rFonts w:ascii="Book Antiqua" w:hAnsi="Book Antiqua"/>
          <w:sz w:val="30"/>
          <w:szCs w:val="30"/>
        </w:rPr>
        <w:t>Hutker</w:t>
      </w:r>
      <w:proofErr w:type="spellEnd"/>
      <w:r w:rsidR="0024148F" w:rsidRPr="007045FE">
        <w:rPr>
          <w:rFonts w:ascii="Book Antiqua" w:hAnsi="Book Antiqua"/>
          <w:sz w:val="30"/>
          <w:szCs w:val="30"/>
        </w:rPr>
        <w:t xml:space="preserve"> on September 12, 1969, at St. Mark’s United Methodist Church in Decatur. </w:t>
      </w:r>
    </w:p>
    <w:p w14:paraId="002654EA" w14:textId="5B9DB5B1" w:rsidR="0024148F" w:rsidRPr="007045FE" w:rsidRDefault="007045FE" w:rsidP="007045FE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7045FE">
        <w:rPr>
          <w:rFonts w:ascii="Book Antiqua" w:hAnsi="Book Antiqua"/>
          <w:sz w:val="30"/>
          <w:szCs w:val="30"/>
        </w:rPr>
        <w:t xml:space="preserve">   </w:t>
      </w:r>
      <w:r w:rsidR="0024148F" w:rsidRPr="007045FE">
        <w:rPr>
          <w:rFonts w:ascii="Book Antiqua" w:hAnsi="Book Antiqua"/>
          <w:sz w:val="30"/>
          <w:szCs w:val="30"/>
        </w:rPr>
        <w:t>He was a member of Zion Lutheran Church in Decatur and the Decatur Men’s Bowling League. </w:t>
      </w:r>
    </w:p>
    <w:p w14:paraId="59943932" w14:textId="0BC2740B" w:rsidR="0024148F" w:rsidRPr="007045FE" w:rsidRDefault="007045FE" w:rsidP="007045FE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7045FE">
        <w:rPr>
          <w:rFonts w:ascii="Book Antiqua" w:hAnsi="Book Antiqua"/>
          <w:sz w:val="30"/>
          <w:szCs w:val="30"/>
        </w:rPr>
        <w:t xml:space="preserve">   </w:t>
      </w:r>
      <w:r w:rsidR="0024148F" w:rsidRPr="007045FE">
        <w:rPr>
          <w:rFonts w:ascii="Book Antiqua" w:hAnsi="Book Antiqua"/>
          <w:sz w:val="30"/>
          <w:szCs w:val="30"/>
        </w:rPr>
        <w:t> Duane graduated from Bellmont High School in 1969. He then attended Purdue University and obtained a Bachelor of Science degree from Purdue University in Computer Science and Mathematics. He was employed at Raytheon as a Computer Science Technician for 30 plus years before his retirement in 2017. Duane also worked for the City Street Department, Adams County Landfill, and International Harvester. </w:t>
      </w:r>
    </w:p>
    <w:p w14:paraId="2663291B" w14:textId="35023E4A" w:rsidR="0024148F" w:rsidRPr="007045FE" w:rsidRDefault="007045FE" w:rsidP="007045FE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7045FE">
        <w:rPr>
          <w:rFonts w:ascii="Book Antiqua" w:hAnsi="Book Antiqua"/>
          <w:sz w:val="30"/>
          <w:szCs w:val="30"/>
        </w:rPr>
        <w:t xml:space="preserve">   </w:t>
      </w:r>
      <w:r w:rsidR="0024148F" w:rsidRPr="007045FE">
        <w:rPr>
          <w:rFonts w:ascii="Book Antiqua" w:hAnsi="Book Antiqua"/>
          <w:sz w:val="30"/>
          <w:szCs w:val="30"/>
        </w:rPr>
        <w:t xml:space="preserve">Duane has always been a sports-minded person. He played softball, bowled in Decatur leagues, enjoyed a good round of golf, and </w:t>
      </w:r>
      <w:proofErr w:type="gramStart"/>
      <w:r w:rsidR="0024148F" w:rsidRPr="007045FE">
        <w:rPr>
          <w:rFonts w:ascii="Book Antiqua" w:hAnsi="Book Antiqua"/>
          <w:sz w:val="30"/>
          <w:szCs w:val="30"/>
        </w:rPr>
        <w:lastRenderedPageBreak/>
        <w:t>pitching</w:t>
      </w:r>
      <w:proofErr w:type="gramEnd"/>
      <w:r w:rsidR="0024148F" w:rsidRPr="007045FE">
        <w:rPr>
          <w:rFonts w:ascii="Book Antiqua" w:hAnsi="Book Antiqua"/>
          <w:sz w:val="30"/>
          <w:szCs w:val="30"/>
        </w:rPr>
        <w:t xml:space="preserve"> horseshoes. While growing up the Moser family vacationed in the Petoskey, Michigan area and this tradition continued as his family grew. A mandatory trip on all vacations involved a stop or two at a local ice cream shop. </w:t>
      </w:r>
    </w:p>
    <w:p w14:paraId="452CAEED" w14:textId="5F2CAE1B" w:rsidR="0024148F" w:rsidRPr="007045FE" w:rsidRDefault="007045FE" w:rsidP="007045FE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7045FE">
        <w:rPr>
          <w:rFonts w:ascii="Book Antiqua" w:hAnsi="Book Antiqua"/>
          <w:sz w:val="30"/>
          <w:szCs w:val="30"/>
        </w:rPr>
        <w:t xml:space="preserve">   </w:t>
      </w:r>
      <w:r w:rsidR="0024148F" w:rsidRPr="007045FE">
        <w:rPr>
          <w:rFonts w:ascii="Book Antiqua" w:hAnsi="Book Antiqua"/>
          <w:sz w:val="30"/>
          <w:szCs w:val="30"/>
        </w:rPr>
        <w:t>Survivors include his wife of 55 years, Connie Moser of Decatur, Indiana; two sons, James “Jimi” (Shelia) Moser of Fort Wayne, Indiana and Travis (Amy) Moser of Decatur, Indiana; mother, Florence Moser of Decatur, Indiana; sister, Janet (Jack) Moser of Los Angeles, California; brother, Gary (</w:t>
      </w:r>
      <w:proofErr w:type="spellStart"/>
      <w:r w:rsidR="0024148F" w:rsidRPr="007045FE">
        <w:rPr>
          <w:rFonts w:ascii="Book Antiqua" w:hAnsi="Book Antiqua"/>
          <w:sz w:val="30"/>
          <w:szCs w:val="30"/>
        </w:rPr>
        <w:t>Ruymi</w:t>
      </w:r>
      <w:proofErr w:type="spellEnd"/>
      <w:r w:rsidR="0024148F" w:rsidRPr="007045FE">
        <w:rPr>
          <w:rFonts w:ascii="Book Antiqua" w:hAnsi="Book Antiqua"/>
          <w:sz w:val="30"/>
          <w:szCs w:val="30"/>
        </w:rPr>
        <w:t>) Moser of Fort Wayne, Indiana; sister, Sandy (Dick) Steury of Decatur, Indiana; brother, Doug Moser of Huntertown, Indiana; and six grandchildren, Matthew (Jasmine) Burgin, Chloe Schell, Devin Moser, Brice Moser, Nicholas Moser and Lucas Moser. </w:t>
      </w:r>
    </w:p>
    <w:p w14:paraId="5E3F83D3" w14:textId="14E9EC18" w:rsidR="0024148F" w:rsidRPr="007045FE" w:rsidRDefault="007045FE" w:rsidP="007045FE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7045FE">
        <w:rPr>
          <w:rFonts w:ascii="Book Antiqua" w:hAnsi="Book Antiqua"/>
          <w:sz w:val="30"/>
          <w:szCs w:val="30"/>
        </w:rPr>
        <w:t xml:space="preserve">   </w:t>
      </w:r>
      <w:r w:rsidR="0024148F" w:rsidRPr="007045FE">
        <w:rPr>
          <w:rFonts w:ascii="Book Antiqua" w:hAnsi="Book Antiqua"/>
          <w:sz w:val="30"/>
          <w:szCs w:val="30"/>
        </w:rPr>
        <w:t>Duane was preceded in death by his father, L. Gene Moser; and brother, Lynn Moser on January 26, 2017. </w:t>
      </w:r>
    </w:p>
    <w:p w14:paraId="38E4F5D2" w14:textId="1A28AD9A" w:rsidR="0024148F" w:rsidRPr="007045FE" w:rsidRDefault="007045FE" w:rsidP="007045FE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7045FE">
        <w:rPr>
          <w:rFonts w:ascii="Book Antiqua" w:hAnsi="Book Antiqua"/>
          <w:sz w:val="30"/>
          <w:szCs w:val="30"/>
        </w:rPr>
        <w:t xml:space="preserve">   </w:t>
      </w:r>
      <w:r w:rsidR="0024148F" w:rsidRPr="007045FE">
        <w:rPr>
          <w:rFonts w:ascii="Book Antiqua" w:hAnsi="Book Antiqua"/>
          <w:sz w:val="30"/>
          <w:szCs w:val="30"/>
        </w:rPr>
        <w:t>A funeral service will be held at 10:30 a.m. on Wednesday, December 4, 2024, at the Zwick &amp; Jahn Funeral Home, Decatur with Life Celebrant Dave McIntire officiating. Burial will follow at the Decatur Cemetery.</w:t>
      </w:r>
      <w:r w:rsidRPr="007045FE">
        <w:rPr>
          <w:rFonts w:ascii="Book Antiqua" w:hAnsi="Book Antiqua"/>
          <w:sz w:val="30"/>
          <w:szCs w:val="30"/>
        </w:rPr>
        <w:t xml:space="preserve">  </w:t>
      </w:r>
      <w:r w:rsidR="0024148F" w:rsidRPr="007045FE">
        <w:rPr>
          <w:rFonts w:ascii="Book Antiqua" w:hAnsi="Book Antiqua"/>
          <w:sz w:val="30"/>
          <w:szCs w:val="30"/>
        </w:rPr>
        <w:t>Family and friends will be received from 4-7 p.m. on Tuesday, December 3, 2024, at the Zwick &amp; Jahn Funeral Home, Decatur, and one hour prior to the service on Wednesday at the funeral home. </w:t>
      </w:r>
    </w:p>
    <w:p w14:paraId="42B743B1" w14:textId="6B71A587" w:rsidR="0024148F" w:rsidRDefault="007045FE" w:rsidP="007045FE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7045FE">
        <w:rPr>
          <w:rFonts w:ascii="Book Antiqua" w:hAnsi="Book Antiqua"/>
          <w:sz w:val="30"/>
          <w:szCs w:val="30"/>
        </w:rPr>
        <w:t xml:space="preserve">   </w:t>
      </w:r>
      <w:r w:rsidR="0024148F" w:rsidRPr="007045FE">
        <w:rPr>
          <w:rFonts w:ascii="Book Antiqua" w:hAnsi="Book Antiqua"/>
          <w:sz w:val="30"/>
          <w:szCs w:val="30"/>
        </w:rPr>
        <w:t>Preferred memorials can be given to the ACCF- Angel Fund Alzheimer’s. </w:t>
      </w:r>
    </w:p>
    <w:p w14:paraId="774D78D7" w14:textId="77777777" w:rsidR="007045FE" w:rsidRPr="007045FE" w:rsidRDefault="007045FE" w:rsidP="007045FE">
      <w:pPr>
        <w:spacing w:after="0" w:line="240" w:lineRule="auto"/>
        <w:rPr>
          <w:rFonts w:ascii="Book Antiqua" w:hAnsi="Book Antiqua"/>
          <w:sz w:val="30"/>
          <w:szCs w:val="30"/>
        </w:rPr>
      </w:pPr>
    </w:p>
    <w:p w14:paraId="65F7E4E3" w14:textId="6C19A114" w:rsidR="00EB4C8D" w:rsidRPr="007045FE" w:rsidRDefault="00EB4C8D" w:rsidP="007045FE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7045FE">
        <w:rPr>
          <w:rFonts w:ascii="Book Antiqua" w:hAnsi="Book Antiqua"/>
          <w:sz w:val="30"/>
          <w:szCs w:val="30"/>
        </w:rPr>
        <w:t>Zwick and Jahn Funeral Home, Adams County, Indiana</w:t>
      </w:r>
    </w:p>
    <w:p w14:paraId="423415A0" w14:textId="634A2509" w:rsidR="007045FE" w:rsidRPr="007045FE" w:rsidRDefault="007045FE" w:rsidP="007045FE">
      <w:pPr>
        <w:spacing w:after="0" w:line="240" w:lineRule="auto"/>
        <w:rPr>
          <w:rFonts w:ascii="Book Antiqua" w:hAnsi="Book Antiqua"/>
          <w:sz w:val="30"/>
          <w:szCs w:val="30"/>
        </w:rPr>
      </w:pPr>
      <w:r w:rsidRPr="007045FE">
        <w:rPr>
          <w:rFonts w:ascii="Book Antiqua" w:hAnsi="Book Antiqua"/>
          <w:sz w:val="30"/>
          <w:szCs w:val="30"/>
        </w:rPr>
        <w:t>November 30, 2026</w:t>
      </w:r>
    </w:p>
    <w:sectPr w:rsidR="007045FE" w:rsidRPr="007045FE" w:rsidSect="007045FE">
      <w:pgSz w:w="12240" w:h="1440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226"/>
    <w:rsid w:val="0009452F"/>
    <w:rsid w:val="000F5DC1"/>
    <w:rsid w:val="0024148F"/>
    <w:rsid w:val="002953C3"/>
    <w:rsid w:val="007045FE"/>
    <w:rsid w:val="00812226"/>
    <w:rsid w:val="00873132"/>
    <w:rsid w:val="00D95F84"/>
    <w:rsid w:val="00EB4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9FAAE6"/>
  <w15:chartTrackingRefBased/>
  <w15:docId w15:val="{DF0F7A7B-5823-457A-A53B-A1937A1F5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22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22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22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22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22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22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22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22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22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22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22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22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22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22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22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22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22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22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22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22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22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22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22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22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22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22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22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22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222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Margie Pearce</dc:creator>
  <cp:keywords/>
  <dc:description/>
  <cp:lastModifiedBy>Margie Pearce</cp:lastModifiedBy>
  <cp:revision>4</cp:revision>
  <dcterms:created xsi:type="dcterms:W3CDTF">2026-10-01T18:28:00Z</dcterms:created>
  <dcterms:modified xsi:type="dcterms:W3CDTF">2026-10-05T19:11:00Z</dcterms:modified>
</cp:coreProperties>
</file>