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6A544" w14:textId="77777777" w:rsidR="009F0EC6" w:rsidRDefault="009F0EC6" w:rsidP="007C1E95">
      <w:pPr>
        <w:contextualSpacing/>
        <w:jc w:val="center"/>
        <w:rPr>
          <w:rFonts w:ascii="Book Antiqua" w:hAnsi="Book Antiqua"/>
          <w:sz w:val="40"/>
          <w:szCs w:val="40"/>
        </w:rPr>
      </w:pPr>
    </w:p>
    <w:p w14:paraId="33E6961F" w14:textId="5922716F" w:rsidR="00B42458" w:rsidRDefault="00134E46" w:rsidP="007C1E95">
      <w:pPr>
        <w:contextualSpacing/>
        <w:jc w:val="center"/>
        <w:rPr>
          <w:rFonts w:ascii="Book Antiqua" w:hAnsi="Book Antiqua"/>
          <w:sz w:val="40"/>
          <w:szCs w:val="40"/>
        </w:rPr>
      </w:pPr>
      <w:r>
        <w:rPr>
          <w:rFonts w:ascii="Book Antiqua" w:hAnsi="Book Antiqua"/>
          <w:sz w:val="40"/>
          <w:szCs w:val="40"/>
        </w:rPr>
        <w:t>Donald L. Linder</w:t>
      </w:r>
    </w:p>
    <w:p w14:paraId="145A6C50" w14:textId="3C1737EF" w:rsidR="00134E46" w:rsidRDefault="00134E46" w:rsidP="007C1E95">
      <w:pPr>
        <w:contextualSpacing/>
        <w:jc w:val="center"/>
        <w:rPr>
          <w:rFonts w:ascii="Book Antiqua" w:hAnsi="Book Antiqua"/>
          <w:sz w:val="40"/>
          <w:szCs w:val="40"/>
        </w:rPr>
      </w:pPr>
      <w:r>
        <w:rPr>
          <w:rFonts w:ascii="Book Antiqua" w:hAnsi="Book Antiqua"/>
          <w:sz w:val="40"/>
          <w:szCs w:val="40"/>
        </w:rPr>
        <w:t>March 6, 1942 – February 1, 2025</w:t>
      </w:r>
    </w:p>
    <w:p w14:paraId="3019F7A2" w14:textId="77777777" w:rsidR="006A544E" w:rsidRPr="00EB0A93" w:rsidRDefault="006A544E" w:rsidP="007C1E95">
      <w:pPr>
        <w:contextualSpacing/>
        <w:jc w:val="center"/>
        <w:rPr>
          <w:rFonts w:ascii="Book Antiqua" w:hAnsi="Book Antiqua"/>
          <w:sz w:val="24"/>
          <w:szCs w:val="24"/>
        </w:rPr>
      </w:pPr>
    </w:p>
    <w:p w14:paraId="6F3DC98E" w14:textId="27F1DEA4" w:rsidR="00CC7EA2" w:rsidRDefault="00134E46" w:rsidP="008F59E4">
      <w:pPr>
        <w:spacing w:after="0"/>
        <w:jc w:val="center"/>
        <w:rPr>
          <w:rFonts w:ascii="Book Antiqua" w:hAnsi="Book Antiqua"/>
          <w:sz w:val="40"/>
          <w:szCs w:val="40"/>
        </w:rPr>
      </w:pPr>
      <w:r>
        <w:rPr>
          <w:rFonts w:ascii="Book Antiqua" w:hAnsi="Book Antiqua"/>
          <w:noProof/>
          <w:sz w:val="40"/>
          <w:szCs w:val="40"/>
        </w:rPr>
        <w:drawing>
          <wp:inline distT="0" distB="0" distL="0" distR="0" wp14:anchorId="04F6F261" wp14:editId="66C93B71">
            <wp:extent cx="3214036" cy="898780"/>
            <wp:effectExtent l="0" t="0" r="5715" b="0"/>
            <wp:docPr id="205997557" name="Picture 1" descr="A red and white gate with a white sign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97557" name="Picture 1" descr="A red and white gate with a white sign in the background&#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3227457" cy="902533"/>
                    </a:xfrm>
                    <a:prstGeom prst="rect">
                      <a:avLst/>
                    </a:prstGeom>
                  </pic:spPr>
                </pic:pic>
              </a:graphicData>
            </a:graphic>
          </wp:inline>
        </w:drawing>
      </w:r>
    </w:p>
    <w:p w14:paraId="306A4645" w14:textId="466858DA" w:rsidR="008F59E4" w:rsidRPr="008475A6" w:rsidRDefault="008F59E4" w:rsidP="008F59E4">
      <w:pPr>
        <w:spacing w:after="0"/>
        <w:jc w:val="center"/>
        <w:rPr>
          <w:rFonts w:ascii="Book Antiqua" w:hAnsi="Book Antiqua"/>
          <w:sz w:val="30"/>
          <w:szCs w:val="30"/>
        </w:rPr>
      </w:pPr>
      <w:r w:rsidRPr="008475A6">
        <w:rPr>
          <w:rFonts w:ascii="Book Antiqua" w:hAnsi="Book Antiqua"/>
          <w:sz w:val="30"/>
          <w:szCs w:val="30"/>
        </w:rPr>
        <w:t xml:space="preserve">Photo by </w:t>
      </w:r>
      <w:r w:rsidR="00134E46">
        <w:rPr>
          <w:rFonts w:ascii="Book Antiqua" w:hAnsi="Book Antiqua"/>
          <w:sz w:val="30"/>
          <w:szCs w:val="30"/>
        </w:rPr>
        <w:t>Barbara Baker Anderson</w:t>
      </w:r>
    </w:p>
    <w:p w14:paraId="78169E4E" w14:textId="77777777" w:rsidR="008F59E4" w:rsidRPr="008F59E4" w:rsidRDefault="008F59E4" w:rsidP="008F59E4">
      <w:pPr>
        <w:spacing w:after="0"/>
        <w:jc w:val="center"/>
        <w:rPr>
          <w:rFonts w:ascii="Book Antiqua" w:hAnsi="Book Antiqua"/>
          <w:sz w:val="24"/>
          <w:szCs w:val="24"/>
        </w:rPr>
      </w:pPr>
    </w:p>
    <w:p w14:paraId="19BFCD82" w14:textId="75FA2302" w:rsidR="00134E46" w:rsidRPr="00134E46" w:rsidRDefault="00134E46" w:rsidP="00134E46">
      <w:pPr>
        <w:contextualSpacing/>
        <w:rPr>
          <w:rFonts w:ascii="Book Antiqua" w:hAnsi="Book Antiqua"/>
          <w:sz w:val="30"/>
          <w:szCs w:val="30"/>
        </w:rPr>
      </w:pPr>
      <w:r>
        <w:rPr>
          <w:rFonts w:ascii="Book Antiqua" w:hAnsi="Book Antiqua"/>
          <w:sz w:val="30"/>
          <w:szCs w:val="30"/>
        </w:rPr>
        <w:t xml:space="preserve">   </w:t>
      </w:r>
      <w:r w:rsidRPr="00134E46">
        <w:rPr>
          <w:rFonts w:ascii="Book Antiqua" w:hAnsi="Book Antiqua"/>
          <w:sz w:val="30"/>
          <w:szCs w:val="30"/>
        </w:rPr>
        <w:t>Donald L. Linder, 82, of Fort Wayne, Indiana passed away Saturday morning, Feb 1, 2025, at his residence.</w:t>
      </w:r>
      <w:r>
        <w:rPr>
          <w:rFonts w:ascii="Book Antiqua" w:hAnsi="Book Antiqua"/>
          <w:sz w:val="30"/>
          <w:szCs w:val="30"/>
        </w:rPr>
        <w:t xml:space="preserve"> </w:t>
      </w:r>
      <w:r w:rsidRPr="00134E46">
        <w:rPr>
          <w:rFonts w:ascii="Book Antiqua" w:hAnsi="Book Antiqua"/>
          <w:sz w:val="30"/>
          <w:szCs w:val="30"/>
        </w:rPr>
        <w:t xml:space="preserve">He was born on March 6, </w:t>
      </w:r>
      <w:proofErr w:type="gramStart"/>
      <w:r w:rsidRPr="00134E46">
        <w:rPr>
          <w:rFonts w:ascii="Book Antiqua" w:hAnsi="Book Antiqua"/>
          <w:sz w:val="30"/>
          <w:szCs w:val="30"/>
        </w:rPr>
        <w:t>1942</w:t>
      </w:r>
      <w:proofErr w:type="gramEnd"/>
      <w:r w:rsidRPr="00134E46">
        <w:rPr>
          <w:rFonts w:ascii="Book Antiqua" w:hAnsi="Book Antiqua"/>
          <w:sz w:val="30"/>
          <w:szCs w:val="30"/>
        </w:rPr>
        <w:t xml:space="preserve"> in Fort Wayne, Indiana to Raymond C. Linder, Jr. and Marie M. (Davis) Linder.</w:t>
      </w:r>
    </w:p>
    <w:p w14:paraId="01417A34" w14:textId="0AF02403" w:rsidR="00134E46" w:rsidRPr="00134E46" w:rsidRDefault="00134E46" w:rsidP="00134E46">
      <w:pPr>
        <w:contextualSpacing/>
        <w:rPr>
          <w:rFonts w:ascii="Book Antiqua" w:hAnsi="Book Antiqua"/>
          <w:sz w:val="30"/>
          <w:szCs w:val="30"/>
        </w:rPr>
      </w:pPr>
      <w:r>
        <w:rPr>
          <w:rFonts w:ascii="Book Antiqua" w:hAnsi="Book Antiqua"/>
          <w:sz w:val="30"/>
          <w:szCs w:val="30"/>
        </w:rPr>
        <w:t xml:space="preserve">   </w:t>
      </w:r>
      <w:r w:rsidRPr="00134E46">
        <w:rPr>
          <w:rFonts w:ascii="Book Antiqua" w:hAnsi="Book Antiqua"/>
          <w:sz w:val="30"/>
          <w:szCs w:val="30"/>
        </w:rPr>
        <w:t>Donald was a former member of Hoagland Avenue United Methodist Church in Fort Wayne, Indiana. He was employed with Decatur Industries. Following his time at Decatur Industries, Don became engaged in employment with ARC in Fort Wayne for 30 years.</w:t>
      </w:r>
    </w:p>
    <w:p w14:paraId="47F9E0DA" w14:textId="1DFE78AC" w:rsidR="00134E46" w:rsidRPr="00134E46" w:rsidRDefault="00134E46" w:rsidP="00134E46">
      <w:pPr>
        <w:contextualSpacing/>
        <w:rPr>
          <w:rFonts w:ascii="Book Antiqua" w:hAnsi="Book Antiqua"/>
          <w:sz w:val="30"/>
          <w:szCs w:val="30"/>
        </w:rPr>
      </w:pPr>
      <w:r>
        <w:rPr>
          <w:rFonts w:ascii="Book Antiqua" w:hAnsi="Book Antiqua"/>
          <w:sz w:val="30"/>
          <w:szCs w:val="30"/>
        </w:rPr>
        <w:t xml:space="preserve">   </w:t>
      </w:r>
      <w:r w:rsidRPr="00134E46">
        <w:rPr>
          <w:rFonts w:ascii="Book Antiqua" w:hAnsi="Book Antiqua"/>
          <w:sz w:val="30"/>
          <w:szCs w:val="30"/>
        </w:rPr>
        <w:t xml:space="preserve">Don lived a very simple life. He would spend his free time watching Westerns on tv along with completing jig saw puzzles and completing word finds. After his parents died, Don moved to Fort Wayne where he stayed in a state-run facility. Following the closure of the state school, he was placed in several adult foster homes. It was at this point, that he began a three day “test stay” with Karen Staton which turned into a stay lasting over 9,125 days…over 25 years. He was able to participate in many activities, including riding a bus to work, greeting those in church with a smile, and providing a beacon of light </w:t>
      </w:r>
      <w:proofErr w:type="gramStart"/>
      <w:r w:rsidRPr="00134E46">
        <w:rPr>
          <w:rFonts w:ascii="Book Antiqua" w:hAnsi="Book Antiqua"/>
          <w:sz w:val="30"/>
          <w:szCs w:val="30"/>
        </w:rPr>
        <w:t>to</w:t>
      </w:r>
      <w:proofErr w:type="gramEnd"/>
      <w:r w:rsidRPr="00134E46">
        <w:rPr>
          <w:rFonts w:ascii="Book Antiqua" w:hAnsi="Book Antiqua"/>
          <w:sz w:val="30"/>
          <w:szCs w:val="30"/>
        </w:rPr>
        <w:t xml:space="preserve"> those around him.</w:t>
      </w:r>
    </w:p>
    <w:p w14:paraId="5833DB5E" w14:textId="253226BF" w:rsidR="00134E46" w:rsidRPr="00134E46" w:rsidRDefault="00134E46" w:rsidP="00134E46">
      <w:pPr>
        <w:contextualSpacing/>
        <w:rPr>
          <w:rFonts w:ascii="Book Antiqua" w:hAnsi="Book Antiqua"/>
          <w:sz w:val="30"/>
          <w:szCs w:val="30"/>
        </w:rPr>
      </w:pPr>
      <w:r>
        <w:rPr>
          <w:rFonts w:ascii="Book Antiqua" w:hAnsi="Book Antiqua"/>
          <w:sz w:val="30"/>
          <w:szCs w:val="30"/>
        </w:rPr>
        <w:t xml:space="preserve">   </w:t>
      </w:r>
      <w:r w:rsidRPr="00134E46">
        <w:rPr>
          <w:rFonts w:ascii="Book Antiqua" w:hAnsi="Book Antiqua"/>
          <w:sz w:val="30"/>
          <w:szCs w:val="30"/>
        </w:rPr>
        <w:t>He is survived by his guardian, Pastor Karen Staton of Fort Wayne, Indiana; two brothers, Clyde Linder of Decatur, Indiana and Paul Linder of Bluffton, Indiana; sister, Donna Rose Commet of Decatur, Indiana.</w:t>
      </w:r>
    </w:p>
    <w:p w14:paraId="58739816" w14:textId="39A5CEF4" w:rsidR="00134E46" w:rsidRPr="00134E46" w:rsidRDefault="00134E46" w:rsidP="00134E46">
      <w:pPr>
        <w:contextualSpacing/>
        <w:rPr>
          <w:rFonts w:ascii="Book Antiqua" w:hAnsi="Book Antiqua"/>
          <w:sz w:val="30"/>
          <w:szCs w:val="30"/>
        </w:rPr>
      </w:pPr>
      <w:r>
        <w:rPr>
          <w:rFonts w:ascii="Book Antiqua" w:hAnsi="Book Antiqua"/>
          <w:sz w:val="30"/>
          <w:szCs w:val="30"/>
        </w:rPr>
        <w:t xml:space="preserve">   </w:t>
      </w:r>
      <w:r w:rsidRPr="00134E46">
        <w:rPr>
          <w:rFonts w:ascii="Book Antiqua" w:hAnsi="Book Antiqua"/>
          <w:sz w:val="30"/>
          <w:szCs w:val="30"/>
        </w:rPr>
        <w:t xml:space="preserve">He was preceded in death by his parents; three sisters, Mary Ellen Dues, Sara Sims, and Mary Kiser; two brothers, Raymond C. Linder III and Dennis Linder; half-brother, Jim </w:t>
      </w:r>
      <w:proofErr w:type="spellStart"/>
      <w:r w:rsidRPr="00134E46">
        <w:rPr>
          <w:rFonts w:ascii="Book Antiqua" w:hAnsi="Book Antiqua"/>
          <w:sz w:val="30"/>
          <w:szCs w:val="30"/>
        </w:rPr>
        <w:t>VanHorn</w:t>
      </w:r>
      <w:proofErr w:type="spellEnd"/>
      <w:r w:rsidRPr="00134E46">
        <w:rPr>
          <w:rFonts w:ascii="Book Antiqua" w:hAnsi="Book Antiqua"/>
          <w:sz w:val="30"/>
          <w:szCs w:val="30"/>
        </w:rPr>
        <w:t>; and half-sisters, Julia Rose Minear and Marie Jane Bruner.</w:t>
      </w:r>
    </w:p>
    <w:p w14:paraId="659E7642" w14:textId="7F480121" w:rsidR="00134E46" w:rsidRPr="00134E46" w:rsidRDefault="00134E46" w:rsidP="00134E46">
      <w:pPr>
        <w:contextualSpacing/>
        <w:rPr>
          <w:rFonts w:ascii="Book Antiqua" w:hAnsi="Book Antiqua"/>
          <w:sz w:val="30"/>
          <w:szCs w:val="30"/>
        </w:rPr>
      </w:pPr>
      <w:r>
        <w:rPr>
          <w:rFonts w:ascii="Book Antiqua" w:hAnsi="Book Antiqua"/>
          <w:sz w:val="30"/>
          <w:szCs w:val="30"/>
        </w:rPr>
        <w:t xml:space="preserve">   </w:t>
      </w:r>
      <w:r w:rsidRPr="00134E46">
        <w:rPr>
          <w:rFonts w:ascii="Book Antiqua" w:hAnsi="Book Antiqua"/>
          <w:sz w:val="30"/>
          <w:szCs w:val="30"/>
        </w:rPr>
        <w:t xml:space="preserve">Funeral services for Don will be held Tuesday, February 11, </w:t>
      </w:r>
      <w:proofErr w:type="gramStart"/>
      <w:r w:rsidRPr="00134E46">
        <w:rPr>
          <w:rFonts w:ascii="Book Antiqua" w:hAnsi="Book Antiqua"/>
          <w:sz w:val="30"/>
          <w:szCs w:val="30"/>
        </w:rPr>
        <w:t>2025</w:t>
      </w:r>
      <w:proofErr w:type="gramEnd"/>
      <w:r w:rsidRPr="00134E46">
        <w:rPr>
          <w:rFonts w:ascii="Book Antiqua" w:hAnsi="Book Antiqua"/>
          <w:sz w:val="30"/>
          <w:szCs w:val="30"/>
        </w:rPr>
        <w:t xml:space="preserve"> at 2:00 p.m. at Zwick &amp; Jahn Funeral Home in Decatur with Pastor Karen Staton officiating. </w:t>
      </w:r>
      <w:proofErr w:type="gramStart"/>
      <w:r w:rsidRPr="00134E46">
        <w:rPr>
          <w:rFonts w:ascii="Book Antiqua" w:hAnsi="Book Antiqua"/>
          <w:sz w:val="30"/>
          <w:szCs w:val="30"/>
        </w:rPr>
        <w:t>Burial</w:t>
      </w:r>
      <w:proofErr w:type="gramEnd"/>
      <w:r w:rsidRPr="00134E46">
        <w:rPr>
          <w:rFonts w:ascii="Book Antiqua" w:hAnsi="Book Antiqua"/>
          <w:sz w:val="30"/>
          <w:szCs w:val="30"/>
        </w:rPr>
        <w:t xml:space="preserve"> will follow in Decatur Cemetery.</w:t>
      </w:r>
    </w:p>
    <w:p w14:paraId="0B2B9BE5" w14:textId="77777777" w:rsidR="00134E46" w:rsidRPr="00134E46" w:rsidRDefault="00134E46" w:rsidP="00134E46">
      <w:pPr>
        <w:contextualSpacing/>
        <w:rPr>
          <w:rFonts w:ascii="Book Antiqua" w:hAnsi="Book Antiqua"/>
          <w:sz w:val="30"/>
          <w:szCs w:val="30"/>
        </w:rPr>
      </w:pPr>
      <w:r w:rsidRPr="00134E46">
        <w:rPr>
          <w:rFonts w:ascii="Book Antiqua" w:hAnsi="Book Antiqua"/>
          <w:sz w:val="30"/>
          <w:szCs w:val="30"/>
        </w:rPr>
        <w:t>Friends and family will be received one hour prior to the services on Tuesday at the funeral home.</w:t>
      </w:r>
    </w:p>
    <w:p w14:paraId="23085278" w14:textId="7F22A9BA" w:rsidR="00134E46" w:rsidRDefault="00134E46" w:rsidP="00134E46">
      <w:pPr>
        <w:contextualSpacing/>
        <w:rPr>
          <w:rFonts w:ascii="Book Antiqua" w:hAnsi="Book Antiqua"/>
          <w:sz w:val="30"/>
          <w:szCs w:val="30"/>
        </w:rPr>
      </w:pPr>
      <w:r>
        <w:rPr>
          <w:rFonts w:ascii="Book Antiqua" w:hAnsi="Book Antiqua"/>
          <w:sz w:val="30"/>
          <w:szCs w:val="30"/>
        </w:rPr>
        <w:t xml:space="preserve">   </w:t>
      </w:r>
      <w:r w:rsidRPr="00134E46">
        <w:rPr>
          <w:rFonts w:ascii="Book Antiqua" w:hAnsi="Book Antiqua"/>
          <w:sz w:val="30"/>
          <w:szCs w:val="30"/>
        </w:rPr>
        <w:t>Preferred memorials are to Destiny Life Center Church in Fort Wayne.</w:t>
      </w:r>
    </w:p>
    <w:p w14:paraId="075BD13C" w14:textId="77777777" w:rsidR="00134E46" w:rsidRDefault="00134E46" w:rsidP="00134E46">
      <w:pPr>
        <w:contextualSpacing/>
        <w:rPr>
          <w:rFonts w:ascii="Book Antiqua" w:hAnsi="Book Antiqua"/>
          <w:sz w:val="30"/>
          <w:szCs w:val="30"/>
        </w:rPr>
      </w:pPr>
    </w:p>
    <w:p w14:paraId="2BD61BC1" w14:textId="1B9B2331" w:rsidR="00134E46" w:rsidRDefault="00134E46" w:rsidP="00134E46">
      <w:pPr>
        <w:contextualSpacing/>
        <w:rPr>
          <w:rFonts w:ascii="Book Antiqua" w:hAnsi="Book Antiqua"/>
          <w:sz w:val="30"/>
          <w:szCs w:val="30"/>
        </w:rPr>
      </w:pPr>
      <w:r>
        <w:rPr>
          <w:rFonts w:ascii="Book Antiqua" w:hAnsi="Book Antiqua"/>
          <w:sz w:val="30"/>
          <w:szCs w:val="30"/>
        </w:rPr>
        <w:t>Zwick &amp; Jahn Funeral Home, Adams County, Indiana</w:t>
      </w:r>
    </w:p>
    <w:p w14:paraId="41F0FE10" w14:textId="7B9869AD" w:rsidR="00134E46" w:rsidRPr="00134E46" w:rsidRDefault="00134E46" w:rsidP="00134E46">
      <w:pPr>
        <w:contextualSpacing/>
        <w:rPr>
          <w:rFonts w:ascii="Book Antiqua" w:hAnsi="Book Antiqua"/>
          <w:sz w:val="30"/>
          <w:szCs w:val="30"/>
        </w:rPr>
      </w:pPr>
      <w:r>
        <w:rPr>
          <w:rFonts w:ascii="Book Antiqua" w:hAnsi="Book Antiqua"/>
          <w:sz w:val="30"/>
          <w:szCs w:val="30"/>
        </w:rPr>
        <w:t>February 5, 2025</w:t>
      </w:r>
    </w:p>
    <w:p w14:paraId="46D58E56" w14:textId="77777777" w:rsidR="00B73D84" w:rsidRPr="00B73D84" w:rsidRDefault="00B73D84" w:rsidP="00134E46">
      <w:pPr>
        <w:contextualSpacing/>
        <w:rPr>
          <w:rFonts w:ascii="Book Antiqua" w:hAnsi="Book Antiqua"/>
          <w:sz w:val="30"/>
          <w:szCs w:val="30"/>
        </w:rPr>
      </w:pPr>
    </w:p>
    <w:sectPr w:rsidR="00B73D84" w:rsidRPr="00B73D84" w:rsidSect="009F0EC6">
      <w:pgSz w:w="12240" w:h="20160" w:code="5"/>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E95"/>
    <w:rsid w:val="00011E60"/>
    <w:rsid w:val="00033CB1"/>
    <w:rsid w:val="00051FA9"/>
    <w:rsid w:val="00086650"/>
    <w:rsid w:val="000D44E9"/>
    <w:rsid w:val="00134E46"/>
    <w:rsid w:val="00163A8B"/>
    <w:rsid w:val="001A4827"/>
    <w:rsid w:val="001E5E6E"/>
    <w:rsid w:val="002B41F0"/>
    <w:rsid w:val="004C4886"/>
    <w:rsid w:val="004F573C"/>
    <w:rsid w:val="00661CD9"/>
    <w:rsid w:val="006A544E"/>
    <w:rsid w:val="006D1E8B"/>
    <w:rsid w:val="007C1E95"/>
    <w:rsid w:val="007E2D7E"/>
    <w:rsid w:val="007E7C52"/>
    <w:rsid w:val="007F57AF"/>
    <w:rsid w:val="008475A6"/>
    <w:rsid w:val="00890049"/>
    <w:rsid w:val="008A491D"/>
    <w:rsid w:val="008F59E4"/>
    <w:rsid w:val="0091661B"/>
    <w:rsid w:val="009B3658"/>
    <w:rsid w:val="009B7DF3"/>
    <w:rsid w:val="009C1BA1"/>
    <w:rsid w:val="009D36C2"/>
    <w:rsid w:val="009E34D9"/>
    <w:rsid w:val="009F0EC6"/>
    <w:rsid w:val="00A32EAC"/>
    <w:rsid w:val="00A57278"/>
    <w:rsid w:val="00AF7C31"/>
    <w:rsid w:val="00B42458"/>
    <w:rsid w:val="00B55454"/>
    <w:rsid w:val="00B73D84"/>
    <w:rsid w:val="00C95CB0"/>
    <w:rsid w:val="00CC6AAC"/>
    <w:rsid w:val="00CC7EA2"/>
    <w:rsid w:val="00CE00FF"/>
    <w:rsid w:val="00D03483"/>
    <w:rsid w:val="00D52C1B"/>
    <w:rsid w:val="00D80D15"/>
    <w:rsid w:val="00DC3955"/>
    <w:rsid w:val="00DF669C"/>
    <w:rsid w:val="00E053E0"/>
    <w:rsid w:val="00E16677"/>
    <w:rsid w:val="00E57815"/>
    <w:rsid w:val="00EB0A93"/>
    <w:rsid w:val="00EB127B"/>
    <w:rsid w:val="00F05F77"/>
    <w:rsid w:val="00F108B3"/>
    <w:rsid w:val="00F27C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37108"/>
  <w15:docId w15:val="{E81317A9-C3CB-4FD9-9B78-D4A5D9126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1E9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1E95"/>
    <w:rPr>
      <w:rFonts w:ascii="Tahoma" w:hAnsi="Tahoma" w:cs="Tahoma"/>
      <w:sz w:val="16"/>
      <w:szCs w:val="16"/>
    </w:rPr>
  </w:style>
  <w:style w:type="paragraph" w:styleId="NormalWeb">
    <w:name w:val="Normal (Web)"/>
    <w:basedOn w:val="Normal"/>
    <w:uiPriority w:val="99"/>
    <w:semiHidden/>
    <w:unhideWhenUsed/>
    <w:rsid w:val="009D36C2"/>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8475A6"/>
    <w:rPr>
      <w:b/>
      <w:bCs/>
    </w:rPr>
  </w:style>
  <w:style w:type="character" w:styleId="Hyperlink">
    <w:name w:val="Hyperlink"/>
    <w:basedOn w:val="DefaultParagraphFont"/>
    <w:uiPriority w:val="99"/>
    <w:unhideWhenUsed/>
    <w:rsid w:val="008475A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818709">
      <w:bodyDiv w:val="1"/>
      <w:marLeft w:val="0"/>
      <w:marRight w:val="0"/>
      <w:marTop w:val="0"/>
      <w:marBottom w:val="0"/>
      <w:divBdr>
        <w:top w:val="none" w:sz="0" w:space="0" w:color="auto"/>
        <w:left w:val="none" w:sz="0" w:space="0" w:color="auto"/>
        <w:bottom w:val="none" w:sz="0" w:space="0" w:color="auto"/>
        <w:right w:val="none" w:sz="0" w:space="0" w:color="auto"/>
      </w:divBdr>
    </w:div>
    <w:div w:id="281352057">
      <w:bodyDiv w:val="1"/>
      <w:marLeft w:val="0"/>
      <w:marRight w:val="0"/>
      <w:marTop w:val="0"/>
      <w:marBottom w:val="0"/>
      <w:divBdr>
        <w:top w:val="none" w:sz="0" w:space="0" w:color="auto"/>
        <w:left w:val="none" w:sz="0" w:space="0" w:color="auto"/>
        <w:bottom w:val="none" w:sz="0" w:space="0" w:color="auto"/>
        <w:right w:val="none" w:sz="0" w:space="0" w:color="auto"/>
      </w:divBdr>
    </w:div>
    <w:div w:id="335151575">
      <w:bodyDiv w:val="1"/>
      <w:marLeft w:val="0"/>
      <w:marRight w:val="0"/>
      <w:marTop w:val="0"/>
      <w:marBottom w:val="0"/>
      <w:divBdr>
        <w:top w:val="none" w:sz="0" w:space="0" w:color="auto"/>
        <w:left w:val="none" w:sz="0" w:space="0" w:color="auto"/>
        <w:bottom w:val="none" w:sz="0" w:space="0" w:color="auto"/>
        <w:right w:val="none" w:sz="0" w:space="0" w:color="auto"/>
      </w:divBdr>
    </w:div>
    <w:div w:id="356277902">
      <w:bodyDiv w:val="1"/>
      <w:marLeft w:val="0"/>
      <w:marRight w:val="0"/>
      <w:marTop w:val="0"/>
      <w:marBottom w:val="0"/>
      <w:divBdr>
        <w:top w:val="none" w:sz="0" w:space="0" w:color="auto"/>
        <w:left w:val="none" w:sz="0" w:space="0" w:color="auto"/>
        <w:bottom w:val="none" w:sz="0" w:space="0" w:color="auto"/>
        <w:right w:val="none" w:sz="0" w:space="0" w:color="auto"/>
      </w:divBdr>
    </w:div>
    <w:div w:id="358286574">
      <w:bodyDiv w:val="1"/>
      <w:marLeft w:val="0"/>
      <w:marRight w:val="0"/>
      <w:marTop w:val="0"/>
      <w:marBottom w:val="0"/>
      <w:divBdr>
        <w:top w:val="none" w:sz="0" w:space="0" w:color="auto"/>
        <w:left w:val="none" w:sz="0" w:space="0" w:color="auto"/>
        <w:bottom w:val="none" w:sz="0" w:space="0" w:color="auto"/>
        <w:right w:val="none" w:sz="0" w:space="0" w:color="auto"/>
      </w:divBdr>
    </w:div>
    <w:div w:id="379135906">
      <w:bodyDiv w:val="1"/>
      <w:marLeft w:val="0"/>
      <w:marRight w:val="0"/>
      <w:marTop w:val="0"/>
      <w:marBottom w:val="0"/>
      <w:divBdr>
        <w:top w:val="none" w:sz="0" w:space="0" w:color="auto"/>
        <w:left w:val="none" w:sz="0" w:space="0" w:color="auto"/>
        <w:bottom w:val="none" w:sz="0" w:space="0" w:color="auto"/>
        <w:right w:val="none" w:sz="0" w:space="0" w:color="auto"/>
      </w:divBdr>
    </w:div>
    <w:div w:id="433676884">
      <w:bodyDiv w:val="1"/>
      <w:marLeft w:val="0"/>
      <w:marRight w:val="0"/>
      <w:marTop w:val="0"/>
      <w:marBottom w:val="0"/>
      <w:divBdr>
        <w:top w:val="none" w:sz="0" w:space="0" w:color="auto"/>
        <w:left w:val="none" w:sz="0" w:space="0" w:color="auto"/>
        <w:bottom w:val="none" w:sz="0" w:space="0" w:color="auto"/>
        <w:right w:val="none" w:sz="0" w:space="0" w:color="auto"/>
      </w:divBdr>
    </w:div>
    <w:div w:id="607010842">
      <w:bodyDiv w:val="1"/>
      <w:marLeft w:val="0"/>
      <w:marRight w:val="0"/>
      <w:marTop w:val="0"/>
      <w:marBottom w:val="0"/>
      <w:divBdr>
        <w:top w:val="none" w:sz="0" w:space="0" w:color="auto"/>
        <w:left w:val="none" w:sz="0" w:space="0" w:color="auto"/>
        <w:bottom w:val="none" w:sz="0" w:space="0" w:color="auto"/>
        <w:right w:val="none" w:sz="0" w:space="0" w:color="auto"/>
      </w:divBdr>
    </w:div>
    <w:div w:id="844249530">
      <w:bodyDiv w:val="1"/>
      <w:marLeft w:val="0"/>
      <w:marRight w:val="0"/>
      <w:marTop w:val="0"/>
      <w:marBottom w:val="0"/>
      <w:divBdr>
        <w:top w:val="none" w:sz="0" w:space="0" w:color="auto"/>
        <w:left w:val="none" w:sz="0" w:space="0" w:color="auto"/>
        <w:bottom w:val="none" w:sz="0" w:space="0" w:color="auto"/>
        <w:right w:val="none" w:sz="0" w:space="0" w:color="auto"/>
      </w:divBdr>
    </w:div>
    <w:div w:id="872226504">
      <w:bodyDiv w:val="1"/>
      <w:marLeft w:val="0"/>
      <w:marRight w:val="0"/>
      <w:marTop w:val="0"/>
      <w:marBottom w:val="0"/>
      <w:divBdr>
        <w:top w:val="none" w:sz="0" w:space="0" w:color="auto"/>
        <w:left w:val="none" w:sz="0" w:space="0" w:color="auto"/>
        <w:bottom w:val="none" w:sz="0" w:space="0" w:color="auto"/>
        <w:right w:val="none" w:sz="0" w:space="0" w:color="auto"/>
      </w:divBdr>
    </w:div>
    <w:div w:id="976378181">
      <w:bodyDiv w:val="1"/>
      <w:marLeft w:val="0"/>
      <w:marRight w:val="0"/>
      <w:marTop w:val="0"/>
      <w:marBottom w:val="0"/>
      <w:divBdr>
        <w:top w:val="none" w:sz="0" w:space="0" w:color="auto"/>
        <w:left w:val="none" w:sz="0" w:space="0" w:color="auto"/>
        <w:bottom w:val="none" w:sz="0" w:space="0" w:color="auto"/>
        <w:right w:val="none" w:sz="0" w:space="0" w:color="auto"/>
      </w:divBdr>
    </w:div>
    <w:div w:id="1049109002">
      <w:bodyDiv w:val="1"/>
      <w:marLeft w:val="0"/>
      <w:marRight w:val="0"/>
      <w:marTop w:val="0"/>
      <w:marBottom w:val="0"/>
      <w:divBdr>
        <w:top w:val="none" w:sz="0" w:space="0" w:color="auto"/>
        <w:left w:val="none" w:sz="0" w:space="0" w:color="auto"/>
        <w:bottom w:val="none" w:sz="0" w:space="0" w:color="auto"/>
        <w:right w:val="none" w:sz="0" w:space="0" w:color="auto"/>
      </w:divBdr>
    </w:div>
    <w:div w:id="1072704489">
      <w:bodyDiv w:val="1"/>
      <w:marLeft w:val="0"/>
      <w:marRight w:val="0"/>
      <w:marTop w:val="0"/>
      <w:marBottom w:val="0"/>
      <w:divBdr>
        <w:top w:val="none" w:sz="0" w:space="0" w:color="auto"/>
        <w:left w:val="none" w:sz="0" w:space="0" w:color="auto"/>
        <w:bottom w:val="none" w:sz="0" w:space="0" w:color="auto"/>
        <w:right w:val="none" w:sz="0" w:space="0" w:color="auto"/>
      </w:divBdr>
    </w:div>
    <w:div w:id="1167482524">
      <w:bodyDiv w:val="1"/>
      <w:marLeft w:val="0"/>
      <w:marRight w:val="0"/>
      <w:marTop w:val="0"/>
      <w:marBottom w:val="0"/>
      <w:divBdr>
        <w:top w:val="none" w:sz="0" w:space="0" w:color="auto"/>
        <w:left w:val="none" w:sz="0" w:space="0" w:color="auto"/>
        <w:bottom w:val="none" w:sz="0" w:space="0" w:color="auto"/>
        <w:right w:val="none" w:sz="0" w:space="0" w:color="auto"/>
      </w:divBdr>
    </w:div>
    <w:div w:id="1314482111">
      <w:bodyDiv w:val="1"/>
      <w:marLeft w:val="0"/>
      <w:marRight w:val="0"/>
      <w:marTop w:val="0"/>
      <w:marBottom w:val="0"/>
      <w:divBdr>
        <w:top w:val="none" w:sz="0" w:space="0" w:color="auto"/>
        <w:left w:val="none" w:sz="0" w:space="0" w:color="auto"/>
        <w:bottom w:val="none" w:sz="0" w:space="0" w:color="auto"/>
        <w:right w:val="none" w:sz="0" w:space="0" w:color="auto"/>
      </w:divBdr>
      <w:divsChild>
        <w:div w:id="756292137">
          <w:marLeft w:val="0"/>
          <w:marRight w:val="0"/>
          <w:marTop w:val="0"/>
          <w:marBottom w:val="0"/>
          <w:divBdr>
            <w:top w:val="none" w:sz="0" w:space="0" w:color="auto"/>
            <w:left w:val="none" w:sz="0" w:space="0" w:color="auto"/>
            <w:bottom w:val="none" w:sz="0" w:space="0" w:color="auto"/>
            <w:right w:val="none" w:sz="0" w:space="0" w:color="auto"/>
          </w:divBdr>
        </w:div>
        <w:div w:id="782112023">
          <w:marLeft w:val="0"/>
          <w:marRight w:val="0"/>
          <w:marTop w:val="0"/>
          <w:marBottom w:val="0"/>
          <w:divBdr>
            <w:top w:val="none" w:sz="0" w:space="0" w:color="auto"/>
            <w:left w:val="none" w:sz="0" w:space="0" w:color="auto"/>
            <w:bottom w:val="none" w:sz="0" w:space="0" w:color="auto"/>
            <w:right w:val="none" w:sz="0" w:space="0" w:color="auto"/>
          </w:divBdr>
        </w:div>
        <w:div w:id="387459171">
          <w:marLeft w:val="0"/>
          <w:marRight w:val="0"/>
          <w:marTop w:val="0"/>
          <w:marBottom w:val="0"/>
          <w:divBdr>
            <w:top w:val="none" w:sz="0" w:space="0" w:color="auto"/>
            <w:left w:val="none" w:sz="0" w:space="0" w:color="auto"/>
            <w:bottom w:val="none" w:sz="0" w:space="0" w:color="auto"/>
            <w:right w:val="none" w:sz="0" w:space="0" w:color="auto"/>
          </w:divBdr>
        </w:div>
        <w:div w:id="11734358">
          <w:marLeft w:val="0"/>
          <w:marRight w:val="0"/>
          <w:marTop w:val="0"/>
          <w:marBottom w:val="0"/>
          <w:divBdr>
            <w:top w:val="none" w:sz="0" w:space="0" w:color="auto"/>
            <w:left w:val="none" w:sz="0" w:space="0" w:color="auto"/>
            <w:bottom w:val="none" w:sz="0" w:space="0" w:color="auto"/>
            <w:right w:val="none" w:sz="0" w:space="0" w:color="auto"/>
          </w:divBdr>
        </w:div>
        <w:div w:id="878587966">
          <w:marLeft w:val="0"/>
          <w:marRight w:val="0"/>
          <w:marTop w:val="0"/>
          <w:marBottom w:val="0"/>
          <w:divBdr>
            <w:top w:val="none" w:sz="0" w:space="0" w:color="auto"/>
            <w:left w:val="none" w:sz="0" w:space="0" w:color="auto"/>
            <w:bottom w:val="none" w:sz="0" w:space="0" w:color="auto"/>
            <w:right w:val="none" w:sz="0" w:space="0" w:color="auto"/>
          </w:divBdr>
        </w:div>
        <w:div w:id="1250046246">
          <w:marLeft w:val="0"/>
          <w:marRight w:val="0"/>
          <w:marTop w:val="0"/>
          <w:marBottom w:val="0"/>
          <w:divBdr>
            <w:top w:val="none" w:sz="0" w:space="0" w:color="auto"/>
            <w:left w:val="none" w:sz="0" w:space="0" w:color="auto"/>
            <w:bottom w:val="none" w:sz="0" w:space="0" w:color="auto"/>
            <w:right w:val="none" w:sz="0" w:space="0" w:color="auto"/>
          </w:divBdr>
        </w:div>
        <w:div w:id="505479210">
          <w:marLeft w:val="0"/>
          <w:marRight w:val="0"/>
          <w:marTop w:val="0"/>
          <w:marBottom w:val="0"/>
          <w:divBdr>
            <w:top w:val="none" w:sz="0" w:space="0" w:color="auto"/>
            <w:left w:val="none" w:sz="0" w:space="0" w:color="auto"/>
            <w:bottom w:val="none" w:sz="0" w:space="0" w:color="auto"/>
            <w:right w:val="none" w:sz="0" w:space="0" w:color="auto"/>
          </w:divBdr>
        </w:div>
        <w:div w:id="1657495837">
          <w:marLeft w:val="0"/>
          <w:marRight w:val="0"/>
          <w:marTop w:val="0"/>
          <w:marBottom w:val="0"/>
          <w:divBdr>
            <w:top w:val="none" w:sz="0" w:space="0" w:color="auto"/>
            <w:left w:val="none" w:sz="0" w:space="0" w:color="auto"/>
            <w:bottom w:val="none" w:sz="0" w:space="0" w:color="auto"/>
            <w:right w:val="none" w:sz="0" w:space="0" w:color="auto"/>
          </w:divBdr>
        </w:div>
        <w:div w:id="808672408">
          <w:marLeft w:val="0"/>
          <w:marRight w:val="0"/>
          <w:marTop w:val="0"/>
          <w:marBottom w:val="0"/>
          <w:divBdr>
            <w:top w:val="none" w:sz="0" w:space="0" w:color="auto"/>
            <w:left w:val="none" w:sz="0" w:space="0" w:color="auto"/>
            <w:bottom w:val="none" w:sz="0" w:space="0" w:color="auto"/>
            <w:right w:val="none" w:sz="0" w:space="0" w:color="auto"/>
          </w:divBdr>
        </w:div>
        <w:div w:id="1368525178">
          <w:marLeft w:val="0"/>
          <w:marRight w:val="0"/>
          <w:marTop w:val="0"/>
          <w:marBottom w:val="0"/>
          <w:divBdr>
            <w:top w:val="none" w:sz="0" w:space="0" w:color="auto"/>
            <w:left w:val="none" w:sz="0" w:space="0" w:color="auto"/>
            <w:bottom w:val="none" w:sz="0" w:space="0" w:color="auto"/>
            <w:right w:val="none" w:sz="0" w:space="0" w:color="auto"/>
          </w:divBdr>
        </w:div>
        <w:div w:id="718939633">
          <w:marLeft w:val="0"/>
          <w:marRight w:val="0"/>
          <w:marTop w:val="0"/>
          <w:marBottom w:val="0"/>
          <w:divBdr>
            <w:top w:val="none" w:sz="0" w:space="0" w:color="auto"/>
            <w:left w:val="none" w:sz="0" w:space="0" w:color="auto"/>
            <w:bottom w:val="none" w:sz="0" w:space="0" w:color="auto"/>
            <w:right w:val="none" w:sz="0" w:space="0" w:color="auto"/>
          </w:divBdr>
        </w:div>
        <w:div w:id="308485425">
          <w:marLeft w:val="0"/>
          <w:marRight w:val="0"/>
          <w:marTop w:val="0"/>
          <w:marBottom w:val="0"/>
          <w:divBdr>
            <w:top w:val="none" w:sz="0" w:space="0" w:color="auto"/>
            <w:left w:val="none" w:sz="0" w:space="0" w:color="auto"/>
            <w:bottom w:val="none" w:sz="0" w:space="0" w:color="auto"/>
            <w:right w:val="none" w:sz="0" w:space="0" w:color="auto"/>
          </w:divBdr>
        </w:div>
        <w:div w:id="1782071698">
          <w:marLeft w:val="0"/>
          <w:marRight w:val="0"/>
          <w:marTop w:val="0"/>
          <w:marBottom w:val="0"/>
          <w:divBdr>
            <w:top w:val="none" w:sz="0" w:space="0" w:color="auto"/>
            <w:left w:val="none" w:sz="0" w:space="0" w:color="auto"/>
            <w:bottom w:val="none" w:sz="0" w:space="0" w:color="auto"/>
            <w:right w:val="none" w:sz="0" w:space="0" w:color="auto"/>
          </w:divBdr>
        </w:div>
        <w:div w:id="738407848">
          <w:marLeft w:val="0"/>
          <w:marRight w:val="0"/>
          <w:marTop w:val="0"/>
          <w:marBottom w:val="0"/>
          <w:divBdr>
            <w:top w:val="none" w:sz="0" w:space="0" w:color="auto"/>
            <w:left w:val="none" w:sz="0" w:space="0" w:color="auto"/>
            <w:bottom w:val="none" w:sz="0" w:space="0" w:color="auto"/>
            <w:right w:val="none" w:sz="0" w:space="0" w:color="auto"/>
          </w:divBdr>
        </w:div>
        <w:div w:id="351036121">
          <w:marLeft w:val="0"/>
          <w:marRight w:val="0"/>
          <w:marTop w:val="0"/>
          <w:marBottom w:val="0"/>
          <w:divBdr>
            <w:top w:val="none" w:sz="0" w:space="0" w:color="auto"/>
            <w:left w:val="none" w:sz="0" w:space="0" w:color="auto"/>
            <w:bottom w:val="none" w:sz="0" w:space="0" w:color="auto"/>
            <w:right w:val="none" w:sz="0" w:space="0" w:color="auto"/>
          </w:divBdr>
        </w:div>
      </w:divsChild>
    </w:div>
    <w:div w:id="1324504768">
      <w:bodyDiv w:val="1"/>
      <w:marLeft w:val="0"/>
      <w:marRight w:val="0"/>
      <w:marTop w:val="0"/>
      <w:marBottom w:val="0"/>
      <w:divBdr>
        <w:top w:val="none" w:sz="0" w:space="0" w:color="auto"/>
        <w:left w:val="none" w:sz="0" w:space="0" w:color="auto"/>
        <w:bottom w:val="none" w:sz="0" w:space="0" w:color="auto"/>
        <w:right w:val="none" w:sz="0" w:space="0" w:color="auto"/>
      </w:divBdr>
    </w:div>
    <w:div w:id="1423990055">
      <w:bodyDiv w:val="1"/>
      <w:marLeft w:val="0"/>
      <w:marRight w:val="0"/>
      <w:marTop w:val="0"/>
      <w:marBottom w:val="0"/>
      <w:divBdr>
        <w:top w:val="none" w:sz="0" w:space="0" w:color="auto"/>
        <w:left w:val="none" w:sz="0" w:space="0" w:color="auto"/>
        <w:bottom w:val="none" w:sz="0" w:space="0" w:color="auto"/>
        <w:right w:val="none" w:sz="0" w:space="0" w:color="auto"/>
      </w:divBdr>
    </w:div>
    <w:div w:id="1457139120">
      <w:bodyDiv w:val="1"/>
      <w:marLeft w:val="0"/>
      <w:marRight w:val="0"/>
      <w:marTop w:val="0"/>
      <w:marBottom w:val="0"/>
      <w:divBdr>
        <w:top w:val="none" w:sz="0" w:space="0" w:color="auto"/>
        <w:left w:val="none" w:sz="0" w:space="0" w:color="auto"/>
        <w:bottom w:val="none" w:sz="0" w:space="0" w:color="auto"/>
        <w:right w:val="none" w:sz="0" w:space="0" w:color="auto"/>
      </w:divBdr>
    </w:div>
    <w:div w:id="1923756558">
      <w:bodyDiv w:val="1"/>
      <w:marLeft w:val="0"/>
      <w:marRight w:val="0"/>
      <w:marTop w:val="0"/>
      <w:marBottom w:val="0"/>
      <w:divBdr>
        <w:top w:val="none" w:sz="0" w:space="0" w:color="auto"/>
        <w:left w:val="none" w:sz="0" w:space="0" w:color="auto"/>
        <w:bottom w:val="none" w:sz="0" w:space="0" w:color="auto"/>
        <w:right w:val="none" w:sz="0" w:space="0" w:color="auto"/>
      </w:divBdr>
    </w:div>
    <w:div w:id="1993944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353</Words>
  <Characters>1705</Characters>
  <Application>Microsoft Office Word</Application>
  <DocSecurity>0</DocSecurity>
  <Lines>44</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4</cp:revision>
  <dcterms:created xsi:type="dcterms:W3CDTF">2025-02-08T13:50:00Z</dcterms:created>
  <dcterms:modified xsi:type="dcterms:W3CDTF">2026-09-24T14:13:00Z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4b5fd3-3c57-4dcf-b54e-12b80005a7c0_Enabled">
    <vt:lpwstr>true</vt:lpwstr>
  </property>
  <property fmtid="{D5CDD505-2E9C-101B-9397-08002B2CF9AE}" pid="3" name="MSIP_Label_334b5fd3-3c57-4dcf-b54e-12b80005a7c0_SetDate">
    <vt:lpwstr>2025-02-07T00:48:00Z</vt:lpwstr>
  </property>
  <property fmtid="{D5CDD505-2E9C-101B-9397-08002B2CF9AE}" pid="4" name="MSIP_Label_334b5fd3-3c57-4dcf-b54e-12b80005a7c0_Method">
    <vt:lpwstr>Standard</vt:lpwstr>
  </property>
  <property fmtid="{D5CDD505-2E9C-101B-9397-08002B2CF9AE}" pid="5" name="MSIP_Label_334b5fd3-3c57-4dcf-b54e-12b80005a7c0_Name">
    <vt:lpwstr>General</vt:lpwstr>
  </property>
  <property fmtid="{D5CDD505-2E9C-101B-9397-08002B2CF9AE}" pid="6" name="MSIP_Label_334b5fd3-3c57-4dcf-b54e-12b80005a7c0_SiteId">
    <vt:lpwstr>8394aafa-3edd-43d8-b71b-2681a4a11804</vt:lpwstr>
  </property>
  <property fmtid="{D5CDD505-2E9C-101B-9397-08002B2CF9AE}" pid="7" name="MSIP_Label_334b5fd3-3c57-4dcf-b54e-12b80005a7c0_ActionId">
    <vt:lpwstr>23411e25-1af5-4afc-9e53-4d22e5caed18</vt:lpwstr>
  </property>
  <property fmtid="{D5CDD505-2E9C-101B-9397-08002B2CF9AE}" pid="8" name="MSIP_Label_334b5fd3-3c57-4dcf-b54e-12b80005a7c0_ContentBits">
    <vt:lpwstr>0</vt:lpwstr>
  </property>
  <property fmtid="{D5CDD505-2E9C-101B-9397-08002B2CF9AE}" pid="9" name="MSIP_Label_334b5fd3-3c57-4dcf-b54e-12b80005a7c0_Tag">
    <vt:lpwstr>10, 3, 0, 1</vt:lpwstr>
  </property>
</Properties>
</file>