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061C4" w14:textId="77777777" w:rsidR="004C6C95" w:rsidRDefault="004C6C95" w:rsidP="0002165D">
      <w:pPr>
        <w:contextualSpacing/>
        <w:jc w:val="center"/>
        <w:rPr>
          <w:rFonts w:ascii="Book Antiqua" w:hAnsi="Book Antiqua"/>
          <w:sz w:val="40"/>
          <w:szCs w:val="40"/>
        </w:rPr>
      </w:pPr>
    </w:p>
    <w:p w14:paraId="60E19B28" w14:textId="1DE5D281" w:rsidR="004C6C95" w:rsidRDefault="00A53186" w:rsidP="0002165D">
      <w:pPr>
        <w:contextualSpacing/>
        <w:jc w:val="center"/>
        <w:rPr>
          <w:rFonts w:ascii="Book Antiqua" w:hAnsi="Book Antiqua"/>
          <w:sz w:val="40"/>
          <w:szCs w:val="40"/>
        </w:rPr>
      </w:pPr>
      <w:r>
        <w:rPr>
          <w:rFonts w:ascii="Book Antiqua" w:hAnsi="Book Antiqua"/>
          <w:sz w:val="40"/>
          <w:szCs w:val="40"/>
        </w:rPr>
        <w:t>Harvey L. Jones</w:t>
      </w:r>
    </w:p>
    <w:p w14:paraId="0C656E64" w14:textId="637B8D43" w:rsidR="00A53186" w:rsidRDefault="00A53186" w:rsidP="0002165D">
      <w:pPr>
        <w:contextualSpacing/>
        <w:jc w:val="center"/>
        <w:rPr>
          <w:rFonts w:ascii="Book Antiqua" w:hAnsi="Book Antiqua"/>
          <w:sz w:val="40"/>
          <w:szCs w:val="40"/>
        </w:rPr>
      </w:pPr>
      <w:r>
        <w:rPr>
          <w:rFonts w:ascii="Book Antiqua" w:hAnsi="Book Antiqua"/>
          <w:sz w:val="40"/>
          <w:szCs w:val="40"/>
        </w:rPr>
        <w:t>September 21, 1925 – March 30, 2015</w:t>
      </w:r>
    </w:p>
    <w:p w14:paraId="4A0A2619" w14:textId="77777777" w:rsidR="008E527C" w:rsidRDefault="008E527C" w:rsidP="0002165D">
      <w:pPr>
        <w:contextualSpacing/>
        <w:jc w:val="center"/>
        <w:rPr>
          <w:rFonts w:ascii="Book Antiqua" w:hAnsi="Book Antiqua"/>
          <w:sz w:val="40"/>
          <w:szCs w:val="40"/>
        </w:rPr>
      </w:pPr>
    </w:p>
    <w:p w14:paraId="02645B63" w14:textId="3F366C71" w:rsidR="00815220" w:rsidRDefault="00A53186" w:rsidP="0002165D">
      <w:pPr>
        <w:contextualSpacing/>
        <w:jc w:val="center"/>
        <w:rPr>
          <w:rFonts w:ascii="Book Antiqua" w:hAnsi="Book Antiqua"/>
          <w:sz w:val="40"/>
          <w:szCs w:val="40"/>
        </w:rPr>
      </w:pPr>
      <w:r>
        <w:rPr>
          <w:noProof/>
        </w:rPr>
        <w:drawing>
          <wp:inline distT="0" distB="0" distL="0" distR="0" wp14:anchorId="32C883BD" wp14:editId="28691FF1">
            <wp:extent cx="4072890" cy="2031566"/>
            <wp:effectExtent l="0" t="0" r="3810" b="6985"/>
            <wp:docPr id="442022785" name="Picture 1"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rger memorial image loading..."/>
                    <pic:cNvPicPr>
                      <a:picLocks noChangeAspect="1" noChangeArrowheads="1"/>
                    </pic:cNvPicPr>
                  </pic:nvPicPr>
                  <pic:blipFill rotWithShape="1">
                    <a:blip r:embed="rId4">
                      <a:extLst>
                        <a:ext uri="{28A0092B-C50C-407E-A947-70E740481C1C}">
                          <a14:useLocalDpi xmlns:a14="http://schemas.microsoft.com/office/drawing/2010/main" val="0"/>
                        </a:ext>
                      </a:extLst>
                    </a:blip>
                    <a:srcRect l="15600" t="15404" r="12867" b="37022"/>
                    <a:stretch/>
                  </pic:blipFill>
                  <pic:spPr bwMode="auto">
                    <a:xfrm>
                      <a:off x="0" y="0"/>
                      <a:ext cx="4093947" cy="2042069"/>
                    </a:xfrm>
                    <a:prstGeom prst="rect">
                      <a:avLst/>
                    </a:prstGeom>
                    <a:noFill/>
                    <a:ln>
                      <a:noFill/>
                    </a:ln>
                    <a:extLst>
                      <a:ext uri="{53640926-AAD7-44D8-BBD7-CCE9431645EC}">
                        <a14:shadowObscured xmlns:a14="http://schemas.microsoft.com/office/drawing/2010/main"/>
                      </a:ext>
                    </a:extLst>
                  </pic:spPr>
                </pic:pic>
              </a:graphicData>
            </a:graphic>
          </wp:inline>
        </w:drawing>
      </w:r>
    </w:p>
    <w:p w14:paraId="5F129152" w14:textId="77777777" w:rsidR="00F07EBA" w:rsidRDefault="00815220" w:rsidP="0002165D">
      <w:pPr>
        <w:contextualSpacing/>
        <w:jc w:val="center"/>
        <w:rPr>
          <w:rFonts w:ascii="Book Antiqua" w:hAnsi="Book Antiqua"/>
          <w:sz w:val="30"/>
          <w:szCs w:val="30"/>
        </w:rPr>
      </w:pPr>
      <w:r w:rsidRPr="00815220">
        <w:rPr>
          <w:rFonts w:ascii="Book Antiqua" w:hAnsi="Book Antiqua"/>
          <w:sz w:val="30"/>
          <w:szCs w:val="30"/>
        </w:rPr>
        <w:t xml:space="preserve">Photo of </w:t>
      </w:r>
      <w:r w:rsidR="000F5635">
        <w:rPr>
          <w:rFonts w:ascii="Book Antiqua" w:hAnsi="Book Antiqua"/>
          <w:sz w:val="30"/>
          <w:szCs w:val="30"/>
        </w:rPr>
        <w:t>Alicia Kneuss</w:t>
      </w:r>
    </w:p>
    <w:p w14:paraId="3B2775FD" w14:textId="25143D44" w:rsidR="005E63DE" w:rsidRDefault="00F07EBA" w:rsidP="00A53186">
      <w:pPr>
        <w:rPr>
          <w:rFonts w:ascii="Book Antiqua" w:hAnsi="Book Antiqua"/>
          <w:sz w:val="30"/>
          <w:szCs w:val="30"/>
        </w:rPr>
      </w:pPr>
      <w:r w:rsidRPr="00F07EBA">
        <w:rPr>
          <w:rFonts w:ascii="Arial" w:hAnsi="Arial" w:cs="Arial"/>
          <w:color w:val="000000"/>
          <w:sz w:val="24"/>
          <w:szCs w:val="24"/>
        </w:rPr>
        <w:br/>
      </w:r>
      <w:r w:rsidR="00504C3B">
        <w:rPr>
          <w:rFonts w:ascii="Arial" w:hAnsi="Arial" w:cs="Arial"/>
          <w:color w:val="222222"/>
          <w:sz w:val="19"/>
          <w:szCs w:val="19"/>
        </w:rPr>
        <w:br/>
      </w:r>
      <w:r w:rsidR="00A53186">
        <w:rPr>
          <w:rFonts w:ascii="Book Antiqua" w:hAnsi="Book Antiqua"/>
          <w:sz w:val="30"/>
          <w:szCs w:val="30"/>
        </w:rPr>
        <w:t xml:space="preserve">   </w:t>
      </w:r>
      <w:r w:rsidR="00A53186" w:rsidRPr="00A53186">
        <w:rPr>
          <w:rFonts w:ascii="Book Antiqua" w:hAnsi="Book Antiqua"/>
          <w:sz w:val="30"/>
          <w:szCs w:val="30"/>
        </w:rPr>
        <w:t>Harvey L. Jones, 89, of Decatur, IN died on Monday, March 30, 2015 at his residence. Harvey was born on September 21, 1925 in Mobile County, Alabama to the late Harlan H. and Sallie O. (Caulder) Jones. On October 28, 1950 he married D. Ann Werling.</w:t>
      </w:r>
      <w:r w:rsidR="00A53186">
        <w:rPr>
          <w:rFonts w:ascii="Book Antiqua" w:hAnsi="Book Antiqua"/>
          <w:sz w:val="30"/>
          <w:szCs w:val="30"/>
        </w:rPr>
        <w:t xml:space="preserve"> </w:t>
      </w:r>
      <w:r w:rsidR="00A53186" w:rsidRPr="00A53186">
        <w:rPr>
          <w:rFonts w:ascii="Book Antiqua" w:hAnsi="Book Antiqua"/>
          <w:sz w:val="30"/>
          <w:szCs w:val="30"/>
        </w:rPr>
        <w:br/>
      </w:r>
      <w:r w:rsidR="00A53186">
        <w:rPr>
          <w:rFonts w:ascii="Book Antiqua" w:hAnsi="Book Antiqua"/>
          <w:sz w:val="30"/>
          <w:szCs w:val="30"/>
        </w:rPr>
        <w:t xml:space="preserve">   </w:t>
      </w:r>
      <w:r w:rsidR="00A53186" w:rsidRPr="00A53186">
        <w:rPr>
          <w:rFonts w:ascii="Book Antiqua" w:hAnsi="Book Antiqua"/>
          <w:sz w:val="30"/>
          <w:szCs w:val="30"/>
        </w:rPr>
        <w:t>Harvey was a member of Pleasant Mills United Methodist, where he served as Treasurer and Trustee. He retired from International Harvester and from Custom Car Care. Harvey proudly served his country during World War II in the United States Navy, including the Normandy Invasion, as well as many others.</w:t>
      </w:r>
      <w:r w:rsidR="00A53186">
        <w:rPr>
          <w:rFonts w:ascii="Book Antiqua" w:hAnsi="Book Antiqua"/>
          <w:sz w:val="30"/>
          <w:szCs w:val="30"/>
        </w:rPr>
        <w:t xml:space="preserve"> </w:t>
      </w:r>
      <w:r w:rsidR="00A53186" w:rsidRPr="00A53186">
        <w:rPr>
          <w:rFonts w:ascii="Book Antiqua" w:hAnsi="Book Antiqua"/>
          <w:sz w:val="30"/>
          <w:szCs w:val="30"/>
        </w:rPr>
        <w:br/>
      </w:r>
      <w:r w:rsidR="00A53186">
        <w:rPr>
          <w:rFonts w:ascii="Book Antiqua" w:hAnsi="Book Antiqua"/>
          <w:sz w:val="30"/>
          <w:szCs w:val="30"/>
        </w:rPr>
        <w:t xml:space="preserve">   </w:t>
      </w:r>
      <w:r w:rsidR="00A53186" w:rsidRPr="00A53186">
        <w:rPr>
          <w:rFonts w:ascii="Book Antiqua" w:hAnsi="Book Antiqua"/>
          <w:sz w:val="30"/>
          <w:szCs w:val="30"/>
        </w:rPr>
        <w:t>He was a member of the American Legion Post 43, V.F.W., Decatur Masonic Lodge #571of which he was Past Master, Adams County Shine Calliopers, Scottish Rite Valley of Ft Wayne, Mizpah Shriners Ft. Wayne, Sons of the American Revolution, served on Adams Central School Board for many years as well as St. Mary’s Township Advisory Board.</w:t>
      </w:r>
      <w:r w:rsidR="00A53186">
        <w:rPr>
          <w:rFonts w:ascii="Book Antiqua" w:hAnsi="Book Antiqua"/>
          <w:sz w:val="30"/>
          <w:szCs w:val="30"/>
        </w:rPr>
        <w:t xml:space="preserve"> </w:t>
      </w:r>
      <w:r w:rsidR="00A53186" w:rsidRPr="00A53186">
        <w:rPr>
          <w:rFonts w:ascii="Book Antiqua" w:hAnsi="Book Antiqua"/>
          <w:sz w:val="30"/>
          <w:szCs w:val="30"/>
        </w:rPr>
        <w:br/>
      </w:r>
      <w:r w:rsidR="00A53186">
        <w:rPr>
          <w:rFonts w:ascii="Book Antiqua" w:hAnsi="Book Antiqua"/>
          <w:sz w:val="30"/>
          <w:szCs w:val="30"/>
        </w:rPr>
        <w:t xml:space="preserve">   </w:t>
      </w:r>
      <w:r w:rsidR="00A53186" w:rsidRPr="00A53186">
        <w:rPr>
          <w:rFonts w:ascii="Book Antiqua" w:hAnsi="Book Antiqua"/>
          <w:sz w:val="30"/>
          <w:szCs w:val="30"/>
        </w:rPr>
        <w:t>He is survived by his wife of 64 years, D. Ann Jones of Decatur; son, Jim R. (Jody) Jones of Decatur; daughter, Kim E. (Ronald) Dietrich of Willshire, OH; two sisters, Doris (George) Ray of Marion, IN and Mary Ann (Jack) Bebout of Decatur; 10 grandchildren. He was preceded in death by three brothers, Karl, Glenn, and Benjamin and a sister Martha Von Gunten.</w:t>
      </w:r>
      <w:r w:rsidR="00A53186">
        <w:rPr>
          <w:rFonts w:ascii="Book Antiqua" w:hAnsi="Book Antiqua"/>
          <w:sz w:val="30"/>
          <w:szCs w:val="30"/>
        </w:rPr>
        <w:t xml:space="preserve"> </w:t>
      </w:r>
      <w:r w:rsidR="00A53186" w:rsidRPr="00A53186">
        <w:rPr>
          <w:rFonts w:ascii="Book Antiqua" w:hAnsi="Book Antiqua"/>
          <w:sz w:val="30"/>
          <w:szCs w:val="30"/>
        </w:rPr>
        <w:br/>
      </w:r>
      <w:r w:rsidR="00A53186">
        <w:rPr>
          <w:rFonts w:ascii="Book Antiqua" w:hAnsi="Book Antiqua"/>
          <w:sz w:val="30"/>
          <w:szCs w:val="30"/>
        </w:rPr>
        <w:t xml:space="preserve">   </w:t>
      </w:r>
      <w:r w:rsidR="00A53186" w:rsidRPr="00A53186">
        <w:rPr>
          <w:rFonts w:ascii="Book Antiqua" w:hAnsi="Book Antiqua"/>
          <w:sz w:val="30"/>
          <w:szCs w:val="30"/>
        </w:rPr>
        <w:t>Visitation will be from 3:00-7:00 p.m. Wednesday, April 1, 2015 at Haggard-Sefton &amp; Hirschy Funeral Home followed by a 7:00 p.m. Masonic Service. Funeral Service will be at 10:30 a.m. Thursday, April 2nd also at the funeral home with Rev. Ernie Suman officiating.</w:t>
      </w:r>
      <w:r w:rsidR="00A53186">
        <w:rPr>
          <w:rFonts w:ascii="Book Antiqua" w:hAnsi="Book Antiqua"/>
          <w:sz w:val="30"/>
          <w:szCs w:val="30"/>
        </w:rPr>
        <w:t xml:space="preserve"> </w:t>
      </w:r>
      <w:r w:rsidR="00A53186" w:rsidRPr="00A53186">
        <w:rPr>
          <w:rFonts w:ascii="Book Antiqua" w:hAnsi="Book Antiqua"/>
          <w:sz w:val="30"/>
          <w:szCs w:val="30"/>
        </w:rPr>
        <w:br/>
        <w:t>Burial will be in Decatur Cemetery with Military Rites by American Legion Post 43 Color Guard.</w:t>
      </w:r>
      <w:r w:rsidR="00A53186">
        <w:rPr>
          <w:rFonts w:ascii="Book Antiqua" w:hAnsi="Book Antiqua"/>
          <w:sz w:val="30"/>
          <w:szCs w:val="30"/>
        </w:rPr>
        <w:t xml:space="preserve"> </w:t>
      </w:r>
      <w:r w:rsidR="00A53186" w:rsidRPr="00A53186">
        <w:rPr>
          <w:rFonts w:ascii="Book Antiqua" w:hAnsi="Book Antiqua"/>
          <w:sz w:val="30"/>
          <w:szCs w:val="30"/>
        </w:rPr>
        <w:br/>
      </w:r>
      <w:r w:rsidR="00A53186">
        <w:rPr>
          <w:rFonts w:ascii="Book Antiqua" w:hAnsi="Book Antiqua"/>
          <w:sz w:val="30"/>
          <w:szCs w:val="30"/>
        </w:rPr>
        <w:t xml:space="preserve">   </w:t>
      </w:r>
      <w:r w:rsidR="00A53186" w:rsidRPr="00A53186">
        <w:rPr>
          <w:rFonts w:ascii="Book Antiqua" w:hAnsi="Book Antiqua"/>
          <w:sz w:val="30"/>
          <w:szCs w:val="30"/>
        </w:rPr>
        <w:t>Memorials are to Pleasant Mills United Methodist Church or Shriner’s Children Hospital.</w:t>
      </w:r>
    </w:p>
    <w:p w14:paraId="6423BB49" w14:textId="083B2B27" w:rsidR="00A53186" w:rsidRDefault="00A53186" w:rsidP="00A53186">
      <w:pPr>
        <w:contextualSpacing/>
        <w:rPr>
          <w:rFonts w:ascii="Book Antiqua" w:hAnsi="Book Antiqua"/>
          <w:sz w:val="30"/>
          <w:szCs w:val="30"/>
        </w:rPr>
      </w:pPr>
      <w:r>
        <w:rPr>
          <w:rFonts w:ascii="Book Antiqua" w:hAnsi="Book Antiqua"/>
          <w:sz w:val="30"/>
          <w:szCs w:val="30"/>
        </w:rPr>
        <w:t>Zwick &amp; Jahn Funeral Home, Adams County, Indiana</w:t>
      </w:r>
    </w:p>
    <w:p w14:paraId="6AA999C5" w14:textId="7D323E75" w:rsidR="00A53186" w:rsidRDefault="00A53186" w:rsidP="00A53186">
      <w:pPr>
        <w:contextualSpacing/>
        <w:rPr>
          <w:rFonts w:ascii="Book Antiqua" w:hAnsi="Book Antiqua"/>
          <w:sz w:val="30"/>
          <w:szCs w:val="30"/>
        </w:rPr>
      </w:pPr>
      <w:r>
        <w:rPr>
          <w:rFonts w:ascii="Book Antiqua" w:hAnsi="Book Antiqua"/>
          <w:sz w:val="30"/>
          <w:szCs w:val="30"/>
        </w:rPr>
        <w:t>March 31, 2015</w:t>
      </w:r>
    </w:p>
    <w:sectPr w:rsidR="00A53186" w:rsidSect="003D10DD">
      <w:pgSz w:w="12240" w:h="20160" w:code="5"/>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65D"/>
    <w:rsid w:val="0002165D"/>
    <w:rsid w:val="000216B5"/>
    <w:rsid w:val="00032259"/>
    <w:rsid w:val="00042F76"/>
    <w:rsid w:val="00070F6D"/>
    <w:rsid w:val="000D44E9"/>
    <w:rsid w:val="000F5635"/>
    <w:rsid w:val="0013645F"/>
    <w:rsid w:val="00136CA6"/>
    <w:rsid w:val="00180EC9"/>
    <w:rsid w:val="001E5E6E"/>
    <w:rsid w:val="001F0D9C"/>
    <w:rsid w:val="002028C1"/>
    <w:rsid w:val="002F1A9E"/>
    <w:rsid w:val="003903A3"/>
    <w:rsid w:val="003A393B"/>
    <w:rsid w:val="003A5C88"/>
    <w:rsid w:val="003B5A77"/>
    <w:rsid w:val="003D10DD"/>
    <w:rsid w:val="004325D3"/>
    <w:rsid w:val="00483AC6"/>
    <w:rsid w:val="004B55C1"/>
    <w:rsid w:val="004C4886"/>
    <w:rsid w:val="004C6C95"/>
    <w:rsid w:val="00504C3B"/>
    <w:rsid w:val="00544C7C"/>
    <w:rsid w:val="00545E52"/>
    <w:rsid w:val="005632D9"/>
    <w:rsid w:val="00573DAC"/>
    <w:rsid w:val="005E63DE"/>
    <w:rsid w:val="005F4559"/>
    <w:rsid w:val="00664E85"/>
    <w:rsid w:val="006C0909"/>
    <w:rsid w:val="006E23CD"/>
    <w:rsid w:val="00731D97"/>
    <w:rsid w:val="007875DF"/>
    <w:rsid w:val="007E7C52"/>
    <w:rsid w:val="00815220"/>
    <w:rsid w:val="00874B95"/>
    <w:rsid w:val="00885643"/>
    <w:rsid w:val="008B6204"/>
    <w:rsid w:val="008C1776"/>
    <w:rsid w:val="008D4408"/>
    <w:rsid w:val="008E527C"/>
    <w:rsid w:val="008F303E"/>
    <w:rsid w:val="00953E8A"/>
    <w:rsid w:val="00981DFA"/>
    <w:rsid w:val="009D308C"/>
    <w:rsid w:val="00A43C4A"/>
    <w:rsid w:val="00A53186"/>
    <w:rsid w:val="00AB4FA6"/>
    <w:rsid w:val="00AB6B8E"/>
    <w:rsid w:val="00B45C41"/>
    <w:rsid w:val="00B528DC"/>
    <w:rsid w:val="00B55454"/>
    <w:rsid w:val="00BC2287"/>
    <w:rsid w:val="00BC595C"/>
    <w:rsid w:val="00BC6400"/>
    <w:rsid w:val="00BD2359"/>
    <w:rsid w:val="00BD7DAF"/>
    <w:rsid w:val="00C01823"/>
    <w:rsid w:val="00C06E7F"/>
    <w:rsid w:val="00C36AAF"/>
    <w:rsid w:val="00C65038"/>
    <w:rsid w:val="00C76491"/>
    <w:rsid w:val="00C9354C"/>
    <w:rsid w:val="00C95CB0"/>
    <w:rsid w:val="00CB43D5"/>
    <w:rsid w:val="00CD2C38"/>
    <w:rsid w:val="00D16A38"/>
    <w:rsid w:val="00D63FD9"/>
    <w:rsid w:val="00D87AD4"/>
    <w:rsid w:val="00DD773A"/>
    <w:rsid w:val="00DF685D"/>
    <w:rsid w:val="00E06A3E"/>
    <w:rsid w:val="00E16677"/>
    <w:rsid w:val="00EC12DB"/>
    <w:rsid w:val="00F05F77"/>
    <w:rsid w:val="00F07EBA"/>
    <w:rsid w:val="00F108B3"/>
    <w:rsid w:val="00F14564"/>
    <w:rsid w:val="00F27C02"/>
    <w:rsid w:val="00F34E6C"/>
    <w:rsid w:val="00FF228C"/>
    <w:rsid w:val="00FF5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692C3"/>
  <w15:docId w15:val="{1528A4FA-EA74-4DF7-B7E7-DEEF128D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165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65D"/>
    <w:rPr>
      <w:rFonts w:ascii="Tahoma" w:hAnsi="Tahoma" w:cs="Tahoma"/>
      <w:sz w:val="16"/>
      <w:szCs w:val="16"/>
    </w:rPr>
  </w:style>
  <w:style w:type="paragraph" w:styleId="NormalWeb">
    <w:name w:val="Normal (Web)"/>
    <w:basedOn w:val="Normal"/>
    <w:uiPriority w:val="99"/>
    <w:semiHidden/>
    <w:unhideWhenUsed/>
    <w:rsid w:val="00731D97"/>
    <w:rPr>
      <w:rFonts w:ascii="Times New Roman" w:eastAsia="Times New Roman" w:hAnsi="Times New Roman" w:cs="Times New Roman"/>
      <w:sz w:val="24"/>
      <w:szCs w:val="24"/>
    </w:rPr>
  </w:style>
  <w:style w:type="paragraph" w:customStyle="1" w:styleId="m1185786711182276558gmail-msonospacing">
    <w:name w:val="m_1185786711182276558gmail-msonospacing"/>
    <w:basedOn w:val="Normal"/>
    <w:rsid w:val="008F303E"/>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C6C95"/>
    <w:rPr>
      <w:color w:val="0000FF"/>
      <w:u w:val="single"/>
    </w:rPr>
  </w:style>
  <w:style w:type="character" w:styleId="Strong">
    <w:name w:val="Strong"/>
    <w:basedOn w:val="DefaultParagraphFont"/>
    <w:uiPriority w:val="22"/>
    <w:qFormat/>
    <w:rsid w:val="004C6C9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700509">
      <w:bodyDiv w:val="1"/>
      <w:marLeft w:val="0"/>
      <w:marRight w:val="0"/>
      <w:marTop w:val="0"/>
      <w:marBottom w:val="0"/>
      <w:divBdr>
        <w:top w:val="none" w:sz="0" w:space="0" w:color="auto"/>
        <w:left w:val="none" w:sz="0" w:space="0" w:color="auto"/>
        <w:bottom w:val="none" w:sz="0" w:space="0" w:color="auto"/>
        <w:right w:val="none" w:sz="0" w:space="0" w:color="auto"/>
      </w:divBdr>
    </w:div>
    <w:div w:id="460809320">
      <w:bodyDiv w:val="1"/>
      <w:marLeft w:val="0"/>
      <w:marRight w:val="0"/>
      <w:marTop w:val="0"/>
      <w:marBottom w:val="0"/>
      <w:divBdr>
        <w:top w:val="none" w:sz="0" w:space="0" w:color="auto"/>
        <w:left w:val="none" w:sz="0" w:space="0" w:color="auto"/>
        <w:bottom w:val="none" w:sz="0" w:space="0" w:color="auto"/>
        <w:right w:val="none" w:sz="0" w:space="0" w:color="auto"/>
      </w:divBdr>
    </w:div>
    <w:div w:id="1025516876">
      <w:bodyDiv w:val="1"/>
      <w:marLeft w:val="0"/>
      <w:marRight w:val="0"/>
      <w:marTop w:val="0"/>
      <w:marBottom w:val="0"/>
      <w:divBdr>
        <w:top w:val="none" w:sz="0" w:space="0" w:color="auto"/>
        <w:left w:val="none" w:sz="0" w:space="0" w:color="auto"/>
        <w:bottom w:val="none" w:sz="0" w:space="0" w:color="auto"/>
        <w:right w:val="none" w:sz="0" w:space="0" w:color="auto"/>
      </w:divBdr>
      <w:divsChild>
        <w:div w:id="403112622">
          <w:marLeft w:val="0"/>
          <w:marRight w:val="0"/>
          <w:marTop w:val="0"/>
          <w:marBottom w:val="0"/>
          <w:divBdr>
            <w:top w:val="none" w:sz="0" w:space="0" w:color="auto"/>
            <w:left w:val="none" w:sz="0" w:space="0" w:color="auto"/>
            <w:bottom w:val="none" w:sz="0" w:space="0" w:color="auto"/>
            <w:right w:val="none" w:sz="0" w:space="0" w:color="auto"/>
          </w:divBdr>
        </w:div>
        <w:div w:id="1199512603">
          <w:marLeft w:val="0"/>
          <w:marRight w:val="0"/>
          <w:marTop w:val="0"/>
          <w:marBottom w:val="0"/>
          <w:divBdr>
            <w:top w:val="none" w:sz="0" w:space="0" w:color="auto"/>
            <w:left w:val="none" w:sz="0" w:space="0" w:color="auto"/>
            <w:bottom w:val="none" w:sz="0" w:space="0" w:color="auto"/>
            <w:right w:val="none" w:sz="0" w:space="0" w:color="auto"/>
          </w:divBdr>
        </w:div>
        <w:div w:id="1274745241">
          <w:marLeft w:val="0"/>
          <w:marRight w:val="0"/>
          <w:marTop w:val="0"/>
          <w:marBottom w:val="0"/>
          <w:divBdr>
            <w:top w:val="none" w:sz="0" w:space="0" w:color="auto"/>
            <w:left w:val="none" w:sz="0" w:space="0" w:color="auto"/>
            <w:bottom w:val="none" w:sz="0" w:space="0" w:color="auto"/>
            <w:right w:val="none" w:sz="0" w:space="0" w:color="auto"/>
          </w:divBdr>
        </w:div>
        <w:div w:id="838347641">
          <w:marLeft w:val="0"/>
          <w:marRight w:val="0"/>
          <w:marTop w:val="0"/>
          <w:marBottom w:val="0"/>
          <w:divBdr>
            <w:top w:val="none" w:sz="0" w:space="0" w:color="auto"/>
            <w:left w:val="none" w:sz="0" w:space="0" w:color="auto"/>
            <w:bottom w:val="none" w:sz="0" w:space="0" w:color="auto"/>
            <w:right w:val="none" w:sz="0" w:space="0" w:color="auto"/>
          </w:divBdr>
        </w:div>
        <w:div w:id="1676763288">
          <w:marLeft w:val="0"/>
          <w:marRight w:val="0"/>
          <w:marTop w:val="0"/>
          <w:marBottom w:val="0"/>
          <w:divBdr>
            <w:top w:val="none" w:sz="0" w:space="0" w:color="auto"/>
            <w:left w:val="none" w:sz="0" w:space="0" w:color="auto"/>
            <w:bottom w:val="none" w:sz="0" w:space="0" w:color="auto"/>
            <w:right w:val="none" w:sz="0" w:space="0" w:color="auto"/>
          </w:divBdr>
        </w:div>
        <w:div w:id="1377008403">
          <w:marLeft w:val="0"/>
          <w:marRight w:val="0"/>
          <w:marTop w:val="0"/>
          <w:marBottom w:val="0"/>
          <w:divBdr>
            <w:top w:val="none" w:sz="0" w:space="0" w:color="auto"/>
            <w:left w:val="none" w:sz="0" w:space="0" w:color="auto"/>
            <w:bottom w:val="none" w:sz="0" w:space="0" w:color="auto"/>
            <w:right w:val="none" w:sz="0" w:space="0" w:color="auto"/>
          </w:divBdr>
        </w:div>
        <w:div w:id="1060010136">
          <w:marLeft w:val="0"/>
          <w:marRight w:val="0"/>
          <w:marTop w:val="0"/>
          <w:marBottom w:val="0"/>
          <w:divBdr>
            <w:top w:val="none" w:sz="0" w:space="0" w:color="auto"/>
            <w:left w:val="none" w:sz="0" w:space="0" w:color="auto"/>
            <w:bottom w:val="none" w:sz="0" w:space="0" w:color="auto"/>
            <w:right w:val="none" w:sz="0" w:space="0" w:color="auto"/>
          </w:divBdr>
        </w:div>
        <w:div w:id="282732998">
          <w:marLeft w:val="0"/>
          <w:marRight w:val="0"/>
          <w:marTop w:val="0"/>
          <w:marBottom w:val="0"/>
          <w:divBdr>
            <w:top w:val="none" w:sz="0" w:space="0" w:color="auto"/>
            <w:left w:val="none" w:sz="0" w:space="0" w:color="auto"/>
            <w:bottom w:val="none" w:sz="0" w:space="0" w:color="auto"/>
            <w:right w:val="none" w:sz="0" w:space="0" w:color="auto"/>
          </w:divBdr>
        </w:div>
        <w:div w:id="660890057">
          <w:marLeft w:val="0"/>
          <w:marRight w:val="0"/>
          <w:marTop w:val="0"/>
          <w:marBottom w:val="0"/>
          <w:divBdr>
            <w:top w:val="none" w:sz="0" w:space="0" w:color="auto"/>
            <w:left w:val="none" w:sz="0" w:space="0" w:color="auto"/>
            <w:bottom w:val="none" w:sz="0" w:space="0" w:color="auto"/>
            <w:right w:val="none" w:sz="0" w:space="0" w:color="auto"/>
          </w:divBdr>
        </w:div>
        <w:div w:id="2074425824">
          <w:marLeft w:val="0"/>
          <w:marRight w:val="0"/>
          <w:marTop w:val="0"/>
          <w:marBottom w:val="0"/>
          <w:divBdr>
            <w:top w:val="none" w:sz="0" w:space="0" w:color="auto"/>
            <w:left w:val="none" w:sz="0" w:space="0" w:color="auto"/>
            <w:bottom w:val="none" w:sz="0" w:space="0" w:color="auto"/>
            <w:right w:val="none" w:sz="0" w:space="0" w:color="auto"/>
          </w:divBdr>
        </w:div>
        <w:div w:id="1424111752">
          <w:marLeft w:val="0"/>
          <w:marRight w:val="0"/>
          <w:marTop w:val="0"/>
          <w:marBottom w:val="0"/>
          <w:divBdr>
            <w:top w:val="none" w:sz="0" w:space="0" w:color="auto"/>
            <w:left w:val="none" w:sz="0" w:space="0" w:color="auto"/>
            <w:bottom w:val="none" w:sz="0" w:space="0" w:color="auto"/>
            <w:right w:val="none" w:sz="0" w:space="0" w:color="auto"/>
          </w:divBdr>
        </w:div>
        <w:div w:id="1650088040">
          <w:marLeft w:val="0"/>
          <w:marRight w:val="0"/>
          <w:marTop w:val="0"/>
          <w:marBottom w:val="0"/>
          <w:divBdr>
            <w:top w:val="none" w:sz="0" w:space="0" w:color="auto"/>
            <w:left w:val="none" w:sz="0" w:space="0" w:color="auto"/>
            <w:bottom w:val="none" w:sz="0" w:space="0" w:color="auto"/>
            <w:right w:val="none" w:sz="0" w:space="0" w:color="auto"/>
          </w:divBdr>
        </w:div>
        <w:div w:id="1012031055">
          <w:marLeft w:val="0"/>
          <w:marRight w:val="0"/>
          <w:marTop w:val="0"/>
          <w:marBottom w:val="0"/>
          <w:divBdr>
            <w:top w:val="none" w:sz="0" w:space="0" w:color="auto"/>
            <w:left w:val="none" w:sz="0" w:space="0" w:color="auto"/>
            <w:bottom w:val="none" w:sz="0" w:space="0" w:color="auto"/>
            <w:right w:val="none" w:sz="0" w:space="0" w:color="auto"/>
          </w:divBdr>
        </w:div>
        <w:div w:id="608586921">
          <w:marLeft w:val="0"/>
          <w:marRight w:val="0"/>
          <w:marTop w:val="0"/>
          <w:marBottom w:val="0"/>
          <w:divBdr>
            <w:top w:val="none" w:sz="0" w:space="0" w:color="auto"/>
            <w:left w:val="none" w:sz="0" w:space="0" w:color="auto"/>
            <w:bottom w:val="none" w:sz="0" w:space="0" w:color="auto"/>
            <w:right w:val="none" w:sz="0" w:space="0" w:color="auto"/>
          </w:divBdr>
        </w:div>
        <w:div w:id="255096485">
          <w:marLeft w:val="0"/>
          <w:marRight w:val="0"/>
          <w:marTop w:val="0"/>
          <w:marBottom w:val="0"/>
          <w:divBdr>
            <w:top w:val="none" w:sz="0" w:space="0" w:color="auto"/>
            <w:left w:val="none" w:sz="0" w:space="0" w:color="auto"/>
            <w:bottom w:val="none" w:sz="0" w:space="0" w:color="auto"/>
            <w:right w:val="none" w:sz="0" w:space="0" w:color="auto"/>
          </w:divBdr>
        </w:div>
      </w:divsChild>
    </w:div>
    <w:div w:id="1249583687">
      <w:bodyDiv w:val="1"/>
      <w:marLeft w:val="0"/>
      <w:marRight w:val="0"/>
      <w:marTop w:val="0"/>
      <w:marBottom w:val="0"/>
      <w:divBdr>
        <w:top w:val="none" w:sz="0" w:space="0" w:color="auto"/>
        <w:left w:val="none" w:sz="0" w:space="0" w:color="auto"/>
        <w:bottom w:val="none" w:sz="0" w:space="0" w:color="auto"/>
        <w:right w:val="none" w:sz="0" w:space="0" w:color="auto"/>
      </w:divBdr>
    </w:div>
    <w:div w:id="1670596860">
      <w:bodyDiv w:val="1"/>
      <w:marLeft w:val="0"/>
      <w:marRight w:val="0"/>
      <w:marTop w:val="0"/>
      <w:marBottom w:val="0"/>
      <w:divBdr>
        <w:top w:val="none" w:sz="0" w:space="0" w:color="auto"/>
        <w:left w:val="none" w:sz="0" w:space="0" w:color="auto"/>
        <w:bottom w:val="none" w:sz="0" w:space="0" w:color="auto"/>
        <w:right w:val="none" w:sz="0" w:space="0" w:color="auto"/>
      </w:divBdr>
      <w:divsChild>
        <w:div w:id="1778795978">
          <w:marLeft w:val="0"/>
          <w:marRight w:val="0"/>
          <w:marTop w:val="0"/>
          <w:marBottom w:val="0"/>
          <w:divBdr>
            <w:top w:val="none" w:sz="0" w:space="0" w:color="auto"/>
            <w:left w:val="none" w:sz="0" w:space="0" w:color="auto"/>
            <w:bottom w:val="none" w:sz="0" w:space="0" w:color="auto"/>
            <w:right w:val="none" w:sz="0" w:space="0" w:color="auto"/>
          </w:divBdr>
        </w:div>
        <w:div w:id="1719207020">
          <w:marLeft w:val="0"/>
          <w:marRight w:val="0"/>
          <w:marTop w:val="0"/>
          <w:marBottom w:val="0"/>
          <w:divBdr>
            <w:top w:val="none" w:sz="0" w:space="0" w:color="auto"/>
            <w:left w:val="none" w:sz="0" w:space="0" w:color="auto"/>
            <w:bottom w:val="none" w:sz="0" w:space="0" w:color="auto"/>
            <w:right w:val="none" w:sz="0" w:space="0" w:color="auto"/>
          </w:divBdr>
        </w:div>
        <w:div w:id="995114609">
          <w:marLeft w:val="0"/>
          <w:marRight w:val="0"/>
          <w:marTop w:val="0"/>
          <w:marBottom w:val="0"/>
          <w:divBdr>
            <w:top w:val="none" w:sz="0" w:space="0" w:color="auto"/>
            <w:left w:val="none" w:sz="0" w:space="0" w:color="auto"/>
            <w:bottom w:val="none" w:sz="0" w:space="0" w:color="auto"/>
            <w:right w:val="none" w:sz="0" w:space="0" w:color="auto"/>
          </w:divBdr>
        </w:div>
        <w:div w:id="338388492">
          <w:marLeft w:val="0"/>
          <w:marRight w:val="0"/>
          <w:marTop w:val="0"/>
          <w:marBottom w:val="0"/>
          <w:divBdr>
            <w:top w:val="none" w:sz="0" w:space="0" w:color="auto"/>
            <w:left w:val="none" w:sz="0" w:space="0" w:color="auto"/>
            <w:bottom w:val="none" w:sz="0" w:space="0" w:color="auto"/>
            <w:right w:val="none" w:sz="0" w:space="0" w:color="auto"/>
          </w:divBdr>
        </w:div>
        <w:div w:id="2059893943">
          <w:marLeft w:val="0"/>
          <w:marRight w:val="0"/>
          <w:marTop w:val="0"/>
          <w:marBottom w:val="0"/>
          <w:divBdr>
            <w:top w:val="none" w:sz="0" w:space="0" w:color="auto"/>
            <w:left w:val="none" w:sz="0" w:space="0" w:color="auto"/>
            <w:bottom w:val="none" w:sz="0" w:space="0" w:color="auto"/>
            <w:right w:val="none" w:sz="0" w:space="0" w:color="auto"/>
          </w:divBdr>
        </w:div>
        <w:div w:id="542713456">
          <w:marLeft w:val="0"/>
          <w:marRight w:val="0"/>
          <w:marTop w:val="0"/>
          <w:marBottom w:val="0"/>
          <w:divBdr>
            <w:top w:val="none" w:sz="0" w:space="0" w:color="auto"/>
            <w:left w:val="none" w:sz="0" w:space="0" w:color="auto"/>
            <w:bottom w:val="none" w:sz="0" w:space="0" w:color="auto"/>
            <w:right w:val="none" w:sz="0" w:space="0" w:color="auto"/>
          </w:divBdr>
        </w:div>
        <w:div w:id="464587965">
          <w:marLeft w:val="0"/>
          <w:marRight w:val="0"/>
          <w:marTop w:val="0"/>
          <w:marBottom w:val="0"/>
          <w:divBdr>
            <w:top w:val="none" w:sz="0" w:space="0" w:color="auto"/>
            <w:left w:val="none" w:sz="0" w:space="0" w:color="auto"/>
            <w:bottom w:val="none" w:sz="0" w:space="0" w:color="auto"/>
            <w:right w:val="none" w:sz="0" w:space="0" w:color="auto"/>
          </w:divBdr>
        </w:div>
        <w:div w:id="1061756784">
          <w:marLeft w:val="0"/>
          <w:marRight w:val="0"/>
          <w:marTop w:val="0"/>
          <w:marBottom w:val="0"/>
          <w:divBdr>
            <w:top w:val="none" w:sz="0" w:space="0" w:color="auto"/>
            <w:left w:val="none" w:sz="0" w:space="0" w:color="auto"/>
            <w:bottom w:val="none" w:sz="0" w:space="0" w:color="auto"/>
            <w:right w:val="none" w:sz="0" w:space="0" w:color="auto"/>
          </w:divBdr>
        </w:div>
        <w:div w:id="470248517">
          <w:marLeft w:val="0"/>
          <w:marRight w:val="0"/>
          <w:marTop w:val="0"/>
          <w:marBottom w:val="0"/>
          <w:divBdr>
            <w:top w:val="none" w:sz="0" w:space="0" w:color="auto"/>
            <w:left w:val="none" w:sz="0" w:space="0" w:color="auto"/>
            <w:bottom w:val="none" w:sz="0" w:space="0" w:color="auto"/>
            <w:right w:val="none" w:sz="0" w:space="0" w:color="auto"/>
          </w:divBdr>
        </w:div>
        <w:div w:id="1132018659">
          <w:marLeft w:val="0"/>
          <w:marRight w:val="0"/>
          <w:marTop w:val="0"/>
          <w:marBottom w:val="0"/>
          <w:divBdr>
            <w:top w:val="none" w:sz="0" w:space="0" w:color="auto"/>
            <w:left w:val="none" w:sz="0" w:space="0" w:color="auto"/>
            <w:bottom w:val="none" w:sz="0" w:space="0" w:color="auto"/>
            <w:right w:val="none" w:sz="0" w:space="0" w:color="auto"/>
          </w:divBdr>
        </w:div>
        <w:div w:id="196740407">
          <w:marLeft w:val="0"/>
          <w:marRight w:val="0"/>
          <w:marTop w:val="0"/>
          <w:marBottom w:val="0"/>
          <w:divBdr>
            <w:top w:val="none" w:sz="0" w:space="0" w:color="auto"/>
            <w:left w:val="none" w:sz="0" w:space="0" w:color="auto"/>
            <w:bottom w:val="none" w:sz="0" w:space="0" w:color="auto"/>
            <w:right w:val="none" w:sz="0" w:space="0" w:color="auto"/>
          </w:divBdr>
        </w:div>
        <w:div w:id="271985103">
          <w:marLeft w:val="0"/>
          <w:marRight w:val="0"/>
          <w:marTop w:val="0"/>
          <w:marBottom w:val="0"/>
          <w:divBdr>
            <w:top w:val="none" w:sz="0" w:space="0" w:color="auto"/>
            <w:left w:val="none" w:sz="0" w:space="0" w:color="auto"/>
            <w:bottom w:val="none" w:sz="0" w:space="0" w:color="auto"/>
            <w:right w:val="none" w:sz="0" w:space="0" w:color="auto"/>
          </w:divBdr>
        </w:div>
        <w:div w:id="284966011">
          <w:marLeft w:val="0"/>
          <w:marRight w:val="0"/>
          <w:marTop w:val="0"/>
          <w:marBottom w:val="0"/>
          <w:divBdr>
            <w:top w:val="none" w:sz="0" w:space="0" w:color="auto"/>
            <w:left w:val="none" w:sz="0" w:space="0" w:color="auto"/>
            <w:bottom w:val="none" w:sz="0" w:space="0" w:color="auto"/>
            <w:right w:val="none" w:sz="0" w:space="0" w:color="auto"/>
          </w:divBdr>
        </w:div>
        <w:div w:id="1099446647">
          <w:marLeft w:val="0"/>
          <w:marRight w:val="0"/>
          <w:marTop w:val="0"/>
          <w:marBottom w:val="0"/>
          <w:divBdr>
            <w:top w:val="none" w:sz="0" w:space="0" w:color="auto"/>
            <w:left w:val="none" w:sz="0" w:space="0" w:color="auto"/>
            <w:bottom w:val="none" w:sz="0" w:space="0" w:color="auto"/>
            <w:right w:val="none" w:sz="0" w:space="0" w:color="auto"/>
          </w:divBdr>
        </w:div>
        <w:div w:id="719133250">
          <w:marLeft w:val="0"/>
          <w:marRight w:val="0"/>
          <w:marTop w:val="0"/>
          <w:marBottom w:val="0"/>
          <w:divBdr>
            <w:top w:val="none" w:sz="0" w:space="0" w:color="auto"/>
            <w:left w:val="none" w:sz="0" w:space="0" w:color="auto"/>
            <w:bottom w:val="none" w:sz="0" w:space="0" w:color="auto"/>
            <w:right w:val="none" w:sz="0" w:space="0" w:color="auto"/>
          </w:divBdr>
        </w:div>
      </w:divsChild>
    </w:div>
    <w:div w:id="2039893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315</Words>
  <Characters>1547</Characters>
  <Application>Microsoft Office Word</Application>
  <DocSecurity>0</DocSecurity>
  <Lines>40</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Cox</dc:creator>
  <cp:lastModifiedBy>Margie Pearce</cp:lastModifiedBy>
  <cp:revision>4</cp:revision>
  <dcterms:created xsi:type="dcterms:W3CDTF">2024-09-30T17:09:00Z</dcterms:created>
  <dcterms:modified xsi:type="dcterms:W3CDTF">2026-09-22T19:33:00Z</dcterms:modified>
</cp:coreProperties>
</file>