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FA8E8" w14:textId="77777777" w:rsidR="008F39DB" w:rsidRDefault="008F39DB" w:rsidP="00A65CD9">
      <w:pPr>
        <w:spacing w:after="0" w:line="240" w:lineRule="auto"/>
        <w:jc w:val="center"/>
        <w:rPr>
          <w:rFonts w:ascii="Book Antiqua" w:hAnsi="Book Antiqua"/>
          <w:sz w:val="40"/>
          <w:szCs w:val="40"/>
        </w:rPr>
      </w:pPr>
    </w:p>
    <w:p w14:paraId="2F316ED6" w14:textId="10F0DFD2" w:rsidR="00D25948" w:rsidRDefault="009217DF" w:rsidP="00A65CD9">
      <w:pPr>
        <w:spacing w:after="0" w:line="240" w:lineRule="auto"/>
        <w:jc w:val="center"/>
        <w:rPr>
          <w:rFonts w:ascii="Book Antiqua" w:hAnsi="Book Antiqua"/>
          <w:sz w:val="40"/>
          <w:szCs w:val="40"/>
        </w:rPr>
      </w:pPr>
      <w:r>
        <w:rPr>
          <w:rFonts w:ascii="Book Antiqua" w:hAnsi="Book Antiqua"/>
          <w:sz w:val="40"/>
          <w:szCs w:val="40"/>
        </w:rPr>
        <w:t>Wanda M. (Bailey) Boyd</w:t>
      </w:r>
    </w:p>
    <w:p w14:paraId="0A62B200" w14:textId="66A12444" w:rsidR="009217DF" w:rsidRPr="00A65CD9" w:rsidRDefault="009217DF" w:rsidP="00A65CD9">
      <w:pPr>
        <w:spacing w:after="0" w:line="240" w:lineRule="auto"/>
        <w:jc w:val="center"/>
        <w:rPr>
          <w:rFonts w:ascii="Book Antiqua" w:hAnsi="Book Antiqua"/>
          <w:sz w:val="40"/>
          <w:szCs w:val="40"/>
        </w:rPr>
      </w:pPr>
      <w:r>
        <w:rPr>
          <w:rFonts w:ascii="Book Antiqua" w:hAnsi="Book Antiqua"/>
          <w:sz w:val="40"/>
          <w:szCs w:val="40"/>
        </w:rPr>
        <w:t>May 27, 1923 – September 13, 2021</w:t>
      </w:r>
    </w:p>
    <w:p w14:paraId="1675D9A4" w14:textId="77777777" w:rsidR="00A65CD9" w:rsidRDefault="00A65CD9" w:rsidP="00A65CD9">
      <w:pPr>
        <w:spacing w:after="0" w:line="240" w:lineRule="auto"/>
        <w:jc w:val="center"/>
        <w:rPr>
          <w:rFonts w:ascii="Book Antiqua" w:hAnsi="Book Antiqua"/>
          <w:sz w:val="24"/>
          <w:szCs w:val="24"/>
        </w:rPr>
      </w:pPr>
    </w:p>
    <w:p w14:paraId="422B3082" w14:textId="71700697" w:rsidR="00A65CD9" w:rsidRDefault="009217DF" w:rsidP="00A65CD9">
      <w:pPr>
        <w:spacing w:after="0" w:line="240" w:lineRule="auto"/>
        <w:jc w:val="center"/>
        <w:rPr>
          <w:rFonts w:ascii="Book Antiqua" w:hAnsi="Book Antiqua"/>
          <w:sz w:val="24"/>
          <w:szCs w:val="24"/>
        </w:rPr>
      </w:pPr>
      <w:r>
        <w:rPr>
          <w:noProof/>
        </w:rPr>
        <w:drawing>
          <wp:inline distT="0" distB="0" distL="0" distR="0" wp14:anchorId="467863F5" wp14:editId="13F7FE18">
            <wp:extent cx="2498864" cy="1715736"/>
            <wp:effectExtent l="0" t="0" r="0" b="0"/>
            <wp:docPr id="563586182"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3866" t="7340" r="13882" b="32087"/>
                    <a:stretch/>
                  </pic:blipFill>
                  <pic:spPr bwMode="auto">
                    <a:xfrm>
                      <a:off x="0" y="0"/>
                      <a:ext cx="2505991" cy="1720630"/>
                    </a:xfrm>
                    <a:prstGeom prst="rect">
                      <a:avLst/>
                    </a:prstGeom>
                    <a:noFill/>
                    <a:ln>
                      <a:noFill/>
                    </a:ln>
                    <a:extLst>
                      <a:ext uri="{53640926-AAD7-44D8-BBD7-CCE9431645EC}">
                        <a14:shadowObscured xmlns:a14="http://schemas.microsoft.com/office/drawing/2010/main"/>
                      </a:ext>
                    </a:extLst>
                  </pic:spPr>
                </pic:pic>
              </a:graphicData>
            </a:graphic>
          </wp:inline>
        </w:drawing>
      </w:r>
    </w:p>
    <w:p w14:paraId="0DF0D375" w14:textId="786DD0CD" w:rsidR="00A65CD9" w:rsidRPr="008F39DB" w:rsidRDefault="00A65CD9" w:rsidP="008F39DB">
      <w:pPr>
        <w:spacing w:after="0" w:line="240" w:lineRule="auto"/>
        <w:contextualSpacing/>
        <w:jc w:val="center"/>
        <w:rPr>
          <w:rFonts w:ascii="Book Antiqua" w:hAnsi="Book Antiqua"/>
          <w:sz w:val="30"/>
          <w:szCs w:val="30"/>
        </w:rPr>
      </w:pPr>
      <w:r w:rsidRPr="008F39DB">
        <w:rPr>
          <w:rFonts w:ascii="Book Antiqua" w:hAnsi="Book Antiqua"/>
          <w:sz w:val="30"/>
          <w:szCs w:val="30"/>
        </w:rPr>
        <w:t xml:space="preserve">Photo by </w:t>
      </w:r>
      <w:r w:rsidR="009217DF">
        <w:rPr>
          <w:rFonts w:ascii="Book Antiqua" w:hAnsi="Book Antiqua"/>
          <w:sz w:val="30"/>
          <w:szCs w:val="30"/>
        </w:rPr>
        <w:t>PLS</w:t>
      </w:r>
    </w:p>
    <w:p w14:paraId="6AECD604" w14:textId="77777777" w:rsidR="00D25948" w:rsidRDefault="00D25948" w:rsidP="00D25948">
      <w:pPr>
        <w:spacing w:line="240" w:lineRule="auto"/>
        <w:contextualSpacing/>
        <w:rPr>
          <w:rFonts w:ascii="Book Antiqua" w:hAnsi="Book Antiqua"/>
          <w:sz w:val="30"/>
          <w:szCs w:val="30"/>
        </w:rPr>
      </w:pPr>
    </w:p>
    <w:p w14:paraId="7924D05C" w14:textId="152DEBB9" w:rsidR="009217DF" w:rsidRPr="009217DF" w:rsidRDefault="009217DF" w:rsidP="009217DF">
      <w:pPr>
        <w:spacing w:line="240" w:lineRule="auto"/>
        <w:contextualSpacing/>
        <w:rPr>
          <w:rFonts w:ascii="Book Antiqua" w:hAnsi="Book Antiqua"/>
          <w:sz w:val="30"/>
          <w:szCs w:val="30"/>
        </w:rPr>
      </w:pPr>
      <w:r>
        <w:rPr>
          <w:rFonts w:ascii="Book Antiqua" w:hAnsi="Book Antiqua"/>
          <w:sz w:val="30"/>
          <w:szCs w:val="30"/>
        </w:rPr>
        <w:t xml:space="preserve">   </w:t>
      </w:r>
      <w:r w:rsidRPr="009217DF">
        <w:rPr>
          <w:rFonts w:ascii="Book Antiqua" w:hAnsi="Book Antiqua"/>
          <w:sz w:val="30"/>
          <w:szCs w:val="30"/>
        </w:rPr>
        <w:t>Wanda M. Boyd, 98, of Decatur, Indiana passed away early Monday, September 13, 2021, at Adams Heritage in Monroeville, Indiana.</w:t>
      </w:r>
      <w:r w:rsidR="00673FF6">
        <w:rPr>
          <w:rFonts w:ascii="Book Antiqua" w:hAnsi="Book Antiqua"/>
          <w:sz w:val="30"/>
          <w:szCs w:val="30"/>
        </w:rPr>
        <w:t xml:space="preserve">  </w:t>
      </w:r>
      <w:r w:rsidRPr="009217DF">
        <w:rPr>
          <w:rFonts w:ascii="Book Antiqua" w:hAnsi="Book Antiqua"/>
          <w:sz w:val="30"/>
          <w:szCs w:val="30"/>
        </w:rPr>
        <w:t>She was born May 27, 1923 in Pleasant Mills, Indiana to John L. and S. Edith (Battenberg) Bailey.</w:t>
      </w:r>
    </w:p>
    <w:p w14:paraId="145A4C84" w14:textId="3DB2C294" w:rsidR="009217DF" w:rsidRPr="009217DF" w:rsidRDefault="009217DF" w:rsidP="009217DF">
      <w:pPr>
        <w:spacing w:line="240" w:lineRule="auto"/>
        <w:contextualSpacing/>
        <w:rPr>
          <w:rFonts w:ascii="Book Antiqua" w:hAnsi="Book Antiqua"/>
          <w:sz w:val="30"/>
          <w:szCs w:val="30"/>
        </w:rPr>
      </w:pPr>
      <w:r>
        <w:rPr>
          <w:rFonts w:ascii="Book Antiqua" w:hAnsi="Book Antiqua"/>
          <w:sz w:val="30"/>
          <w:szCs w:val="30"/>
        </w:rPr>
        <w:t xml:space="preserve">   </w:t>
      </w:r>
      <w:r w:rsidRPr="009217DF">
        <w:rPr>
          <w:rFonts w:ascii="Book Antiqua" w:hAnsi="Book Antiqua"/>
          <w:sz w:val="30"/>
          <w:szCs w:val="30"/>
        </w:rPr>
        <w:t>Wanda was a member of the First United Methodist Church in Decatur and was previously active in the United Methodist Women and The Wesleyans and had served as the Sunday school secretary for over 25 years.  She was also a volunteer at The Hope Chest in Decatur and at Adams County Memorial Hospital.</w:t>
      </w:r>
    </w:p>
    <w:p w14:paraId="6736176D" w14:textId="29EB9CD7" w:rsidR="009217DF" w:rsidRPr="009217DF" w:rsidRDefault="009217DF" w:rsidP="009217DF">
      <w:pPr>
        <w:spacing w:line="240" w:lineRule="auto"/>
        <w:contextualSpacing/>
        <w:rPr>
          <w:rFonts w:ascii="Book Antiqua" w:hAnsi="Book Antiqua"/>
          <w:sz w:val="30"/>
          <w:szCs w:val="30"/>
        </w:rPr>
      </w:pPr>
      <w:r>
        <w:rPr>
          <w:rFonts w:ascii="Book Antiqua" w:hAnsi="Book Antiqua"/>
          <w:sz w:val="30"/>
          <w:szCs w:val="30"/>
        </w:rPr>
        <w:t xml:space="preserve">   </w:t>
      </w:r>
      <w:r w:rsidRPr="009217DF">
        <w:rPr>
          <w:rFonts w:ascii="Book Antiqua" w:hAnsi="Book Antiqua"/>
          <w:sz w:val="30"/>
          <w:szCs w:val="30"/>
        </w:rPr>
        <w:t>In her younger years, Wanda had been employed at General Electric in Fort Wayne and then worked at Stockman Farm Service in Decatur.</w:t>
      </w:r>
    </w:p>
    <w:p w14:paraId="212DA8A3" w14:textId="433A9426" w:rsidR="009217DF" w:rsidRPr="009217DF" w:rsidRDefault="009217DF" w:rsidP="009217DF">
      <w:pPr>
        <w:spacing w:line="240" w:lineRule="auto"/>
        <w:contextualSpacing/>
        <w:rPr>
          <w:rFonts w:ascii="Book Antiqua" w:hAnsi="Book Antiqua"/>
          <w:sz w:val="30"/>
          <w:szCs w:val="30"/>
        </w:rPr>
      </w:pPr>
      <w:r>
        <w:rPr>
          <w:rFonts w:ascii="Book Antiqua" w:hAnsi="Book Antiqua"/>
          <w:sz w:val="30"/>
          <w:szCs w:val="30"/>
        </w:rPr>
        <w:t xml:space="preserve">   </w:t>
      </w:r>
      <w:r w:rsidRPr="009217DF">
        <w:rPr>
          <w:rFonts w:ascii="Book Antiqua" w:hAnsi="Book Antiqua"/>
          <w:sz w:val="30"/>
          <w:szCs w:val="30"/>
        </w:rPr>
        <w:t>Wanda was an avid walker and continued to walk into her 90’s.  She enjoyed watching birds and reading.</w:t>
      </w:r>
    </w:p>
    <w:p w14:paraId="6FAB283D" w14:textId="5AB20CCA" w:rsidR="009217DF" w:rsidRPr="009217DF" w:rsidRDefault="009217DF" w:rsidP="009217DF">
      <w:pPr>
        <w:spacing w:line="240" w:lineRule="auto"/>
        <w:contextualSpacing/>
        <w:rPr>
          <w:rFonts w:ascii="Book Antiqua" w:hAnsi="Book Antiqua"/>
          <w:sz w:val="30"/>
          <w:szCs w:val="30"/>
        </w:rPr>
      </w:pPr>
      <w:r>
        <w:rPr>
          <w:rFonts w:ascii="Book Antiqua" w:hAnsi="Book Antiqua"/>
          <w:sz w:val="30"/>
          <w:szCs w:val="30"/>
        </w:rPr>
        <w:t xml:space="preserve">   </w:t>
      </w:r>
      <w:r w:rsidRPr="009217DF">
        <w:rPr>
          <w:rFonts w:ascii="Book Antiqua" w:hAnsi="Book Antiqua"/>
          <w:sz w:val="30"/>
          <w:szCs w:val="30"/>
        </w:rPr>
        <w:t>She is survived by three daughters, Linda (Leo) Ley of Naperville, Illinois, Karen Darling and Diane Kaehr both of Decatur, Indiana; son, Mike (Terri) Boyd of Decatur, Indiana; eight grandchildren; and ten great-grandchildren.</w:t>
      </w:r>
    </w:p>
    <w:p w14:paraId="1433A0C0" w14:textId="59523C87" w:rsidR="009217DF" w:rsidRPr="009217DF" w:rsidRDefault="009217DF" w:rsidP="009217DF">
      <w:pPr>
        <w:spacing w:line="240" w:lineRule="auto"/>
        <w:contextualSpacing/>
        <w:rPr>
          <w:rFonts w:ascii="Book Antiqua" w:hAnsi="Book Antiqua"/>
          <w:sz w:val="30"/>
          <w:szCs w:val="30"/>
        </w:rPr>
      </w:pPr>
      <w:r>
        <w:rPr>
          <w:rFonts w:ascii="Book Antiqua" w:hAnsi="Book Antiqua"/>
          <w:sz w:val="30"/>
          <w:szCs w:val="30"/>
        </w:rPr>
        <w:t xml:space="preserve">   </w:t>
      </w:r>
      <w:r w:rsidRPr="009217DF">
        <w:rPr>
          <w:rFonts w:ascii="Book Antiqua" w:hAnsi="Book Antiqua"/>
          <w:sz w:val="30"/>
          <w:szCs w:val="30"/>
        </w:rPr>
        <w:t>She was preceded in death by her parents; two children, Carol A. Boyd and Sarah E. Boyd; a sister, Wilma Everett and two brothers, Lyle and Herald Bailey.</w:t>
      </w:r>
    </w:p>
    <w:p w14:paraId="1BAAB181" w14:textId="2A227A95" w:rsidR="009217DF" w:rsidRPr="009217DF" w:rsidRDefault="009217DF" w:rsidP="009217DF">
      <w:pPr>
        <w:spacing w:line="240" w:lineRule="auto"/>
        <w:contextualSpacing/>
        <w:rPr>
          <w:rFonts w:ascii="Book Antiqua" w:hAnsi="Book Antiqua"/>
          <w:sz w:val="30"/>
          <w:szCs w:val="30"/>
        </w:rPr>
      </w:pPr>
      <w:r>
        <w:rPr>
          <w:rFonts w:ascii="Book Antiqua" w:hAnsi="Book Antiqua"/>
          <w:sz w:val="30"/>
          <w:szCs w:val="30"/>
        </w:rPr>
        <w:t xml:space="preserve">   </w:t>
      </w:r>
      <w:r w:rsidRPr="009217DF">
        <w:rPr>
          <w:rFonts w:ascii="Book Antiqua" w:hAnsi="Book Antiqua"/>
          <w:sz w:val="30"/>
          <w:szCs w:val="30"/>
        </w:rPr>
        <w:t>A funeral service will be held at 2 p.m. Monday, September 20, 2021, at First United Methodist Church in Decatur with Pastor Harold Klinker officiating.  Interment will follow at Decatur Cemetery.</w:t>
      </w:r>
    </w:p>
    <w:p w14:paraId="7E686DD6" w14:textId="77777777" w:rsidR="009217DF" w:rsidRPr="009217DF" w:rsidRDefault="009217DF" w:rsidP="009217DF">
      <w:pPr>
        <w:spacing w:line="240" w:lineRule="auto"/>
        <w:contextualSpacing/>
        <w:rPr>
          <w:rFonts w:ascii="Book Antiqua" w:hAnsi="Book Antiqua"/>
          <w:sz w:val="30"/>
          <w:szCs w:val="30"/>
        </w:rPr>
      </w:pPr>
      <w:r w:rsidRPr="009217DF">
        <w:rPr>
          <w:rFonts w:ascii="Book Antiqua" w:hAnsi="Book Antiqua"/>
          <w:sz w:val="30"/>
          <w:szCs w:val="30"/>
        </w:rPr>
        <w:t>Family and friends will be received from 12 noon to 2 p.m. Monday at the church.</w:t>
      </w:r>
    </w:p>
    <w:p w14:paraId="074AB1FE" w14:textId="6AA39EAC" w:rsidR="009217DF" w:rsidRDefault="009217DF" w:rsidP="009217DF">
      <w:pPr>
        <w:spacing w:line="240" w:lineRule="auto"/>
        <w:contextualSpacing/>
        <w:rPr>
          <w:rFonts w:ascii="Book Antiqua" w:hAnsi="Book Antiqua"/>
          <w:sz w:val="30"/>
          <w:szCs w:val="30"/>
        </w:rPr>
      </w:pPr>
      <w:r>
        <w:rPr>
          <w:rFonts w:ascii="Book Antiqua" w:hAnsi="Book Antiqua"/>
          <w:sz w:val="30"/>
          <w:szCs w:val="30"/>
        </w:rPr>
        <w:t xml:space="preserve">   </w:t>
      </w:r>
      <w:r w:rsidRPr="009217DF">
        <w:rPr>
          <w:rFonts w:ascii="Book Antiqua" w:hAnsi="Book Antiqua"/>
          <w:sz w:val="30"/>
          <w:szCs w:val="30"/>
        </w:rPr>
        <w:t>Preferred memorials are to First United Methodist Church in Decatur.</w:t>
      </w:r>
    </w:p>
    <w:p w14:paraId="1EB8F066" w14:textId="77777777" w:rsidR="009217DF" w:rsidRDefault="009217DF" w:rsidP="009217DF">
      <w:pPr>
        <w:spacing w:line="240" w:lineRule="auto"/>
        <w:contextualSpacing/>
        <w:rPr>
          <w:rFonts w:ascii="Book Antiqua" w:hAnsi="Book Antiqua"/>
          <w:sz w:val="30"/>
          <w:szCs w:val="30"/>
        </w:rPr>
      </w:pPr>
    </w:p>
    <w:p w14:paraId="592E547E" w14:textId="2852B575" w:rsidR="009217DF" w:rsidRDefault="009217DF" w:rsidP="009217DF">
      <w:pPr>
        <w:spacing w:line="240" w:lineRule="auto"/>
        <w:contextualSpacing/>
        <w:rPr>
          <w:rFonts w:ascii="Book Antiqua" w:hAnsi="Book Antiqua"/>
          <w:sz w:val="30"/>
          <w:szCs w:val="30"/>
        </w:rPr>
      </w:pPr>
      <w:r>
        <w:rPr>
          <w:rFonts w:ascii="Book Antiqua" w:hAnsi="Book Antiqua"/>
          <w:sz w:val="30"/>
          <w:szCs w:val="30"/>
        </w:rPr>
        <w:t>Zwick &amp; Jahn Funeral Home, Adams County, Indiana</w:t>
      </w:r>
    </w:p>
    <w:p w14:paraId="36419231" w14:textId="0526C239" w:rsidR="009217DF" w:rsidRPr="009217DF" w:rsidRDefault="00437116" w:rsidP="009217DF">
      <w:pPr>
        <w:spacing w:line="240" w:lineRule="auto"/>
        <w:contextualSpacing/>
        <w:rPr>
          <w:rFonts w:ascii="Book Antiqua" w:hAnsi="Book Antiqua"/>
          <w:sz w:val="30"/>
          <w:szCs w:val="30"/>
        </w:rPr>
      </w:pPr>
      <w:r>
        <w:rPr>
          <w:rFonts w:ascii="Book Antiqua" w:hAnsi="Book Antiqua"/>
          <w:sz w:val="30"/>
          <w:szCs w:val="30"/>
        </w:rPr>
        <w:t>September 14, 2021</w:t>
      </w:r>
    </w:p>
    <w:p w14:paraId="692584C3" w14:textId="4D1214D8" w:rsidR="00560F88" w:rsidRPr="00D25948" w:rsidRDefault="00560F88" w:rsidP="009217DF">
      <w:pPr>
        <w:spacing w:line="240" w:lineRule="auto"/>
        <w:contextualSpacing/>
        <w:rPr>
          <w:rFonts w:ascii="Book Antiqua" w:hAnsi="Book Antiqua"/>
          <w:sz w:val="30"/>
          <w:szCs w:val="30"/>
        </w:rPr>
      </w:pPr>
    </w:p>
    <w:sectPr w:rsidR="00560F88" w:rsidRPr="00D25948" w:rsidSect="00673FF6">
      <w:pgSz w:w="12240" w:h="20160" w:code="5"/>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E17"/>
    <w:rsid w:val="001874CF"/>
    <w:rsid w:val="00437116"/>
    <w:rsid w:val="004D2E92"/>
    <w:rsid w:val="00500A44"/>
    <w:rsid w:val="00523067"/>
    <w:rsid w:val="00560F88"/>
    <w:rsid w:val="00571BE1"/>
    <w:rsid w:val="005F2578"/>
    <w:rsid w:val="00600D53"/>
    <w:rsid w:val="00673FF6"/>
    <w:rsid w:val="007A15DF"/>
    <w:rsid w:val="00883F51"/>
    <w:rsid w:val="008E11F0"/>
    <w:rsid w:val="008F39DB"/>
    <w:rsid w:val="00912CF4"/>
    <w:rsid w:val="009217DF"/>
    <w:rsid w:val="00A65CD9"/>
    <w:rsid w:val="00B84E17"/>
    <w:rsid w:val="00C64698"/>
    <w:rsid w:val="00D25948"/>
    <w:rsid w:val="00E108F9"/>
    <w:rsid w:val="00E76DA2"/>
    <w:rsid w:val="00E8341D"/>
    <w:rsid w:val="00EE0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D9541"/>
  <w15:docId w15:val="{C1EC6ACF-1F1C-455E-825C-EF8CDF75E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84E17"/>
  </w:style>
  <w:style w:type="paragraph" w:styleId="NormalWeb">
    <w:name w:val="Normal (Web)"/>
    <w:basedOn w:val="Normal"/>
    <w:uiPriority w:val="99"/>
    <w:semiHidden/>
    <w:unhideWhenUsed/>
    <w:rsid w:val="00883F5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65C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CD9"/>
    <w:rPr>
      <w:rFonts w:ascii="Tahoma" w:hAnsi="Tahoma" w:cs="Tahoma"/>
      <w:sz w:val="16"/>
      <w:szCs w:val="16"/>
    </w:rPr>
  </w:style>
  <w:style w:type="character" w:styleId="Strong">
    <w:name w:val="Strong"/>
    <w:basedOn w:val="DefaultParagraphFont"/>
    <w:uiPriority w:val="22"/>
    <w:qFormat/>
    <w:rsid w:val="008E11F0"/>
    <w:rPr>
      <w:b/>
      <w:bCs/>
    </w:rPr>
  </w:style>
  <w:style w:type="character" w:styleId="Hyperlink">
    <w:name w:val="Hyperlink"/>
    <w:basedOn w:val="DefaultParagraphFont"/>
    <w:uiPriority w:val="99"/>
    <w:unhideWhenUsed/>
    <w:rsid w:val="008E11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5608">
      <w:bodyDiv w:val="1"/>
      <w:marLeft w:val="0"/>
      <w:marRight w:val="0"/>
      <w:marTop w:val="0"/>
      <w:marBottom w:val="0"/>
      <w:divBdr>
        <w:top w:val="none" w:sz="0" w:space="0" w:color="auto"/>
        <w:left w:val="none" w:sz="0" w:space="0" w:color="auto"/>
        <w:bottom w:val="none" w:sz="0" w:space="0" w:color="auto"/>
        <w:right w:val="none" w:sz="0" w:space="0" w:color="auto"/>
      </w:divBdr>
    </w:div>
    <w:div w:id="134221599">
      <w:bodyDiv w:val="1"/>
      <w:marLeft w:val="0"/>
      <w:marRight w:val="0"/>
      <w:marTop w:val="0"/>
      <w:marBottom w:val="0"/>
      <w:divBdr>
        <w:top w:val="none" w:sz="0" w:space="0" w:color="auto"/>
        <w:left w:val="none" w:sz="0" w:space="0" w:color="auto"/>
        <w:bottom w:val="none" w:sz="0" w:space="0" w:color="auto"/>
        <w:right w:val="none" w:sz="0" w:space="0" w:color="auto"/>
      </w:divBdr>
      <w:divsChild>
        <w:div w:id="811017299">
          <w:marLeft w:val="0"/>
          <w:marRight w:val="0"/>
          <w:marTop w:val="0"/>
          <w:marBottom w:val="0"/>
          <w:divBdr>
            <w:top w:val="none" w:sz="0" w:space="0" w:color="auto"/>
            <w:left w:val="none" w:sz="0" w:space="0" w:color="auto"/>
            <w:bottom w:val="none" w:sz="0" w:space="0" w:color="auto"/>
            <w:right w:val="none" w:sz="0" w:space="0" w:color="auto"/>
          </w:divBdr>
          <w:divsChild>
            <w:div w:id="1992755735">
              <w:marLeft w:val="0"/>
              <w:marRight w:val="0"/>
              <w:marTop w:val="0"/>
              <w:marBottom w:val="0"/>
              <w:divBdr>
                <w:top w:val="none" w:sz="0" w:space="0" w:color="auto"/>
                <w:left w:val="none" w:sz="0" w:space="0" w:color="auto"/>
                <w:bottom w:val="none" w:sz="0" w:space="0" w:color="auto"/>
                <w:right w:val="none" w:sz="0" w:space="0" w:color="auto"/>
              </w:divBdr>
              <w:divsChild>
                <w:div w:id="222838745">
                  <w:marLeft w:val="0"/>
                  <w:marRight w:val="0"/>
                  <w:marTop w:val="0"/>
                  <w:marBottom w:val="0"/>
                  <w:divBdr>
                    <w:top w:val="none" w:sz="0" w:space="0" w:color="auto"/>
                    <w:left w:val="none" w:sz="0" w:space="0" w:color="auto"/>
                    <w:bottom w:val="none" w:sz="0" w:space="0" w:color="auto"/>
                    <w:right w:val="none" w:sz="0" w:space="0" w:color="auto"/>
                  </w:divBdr>
                  <w:divsChild>
                    <w:div w:id="1158839532">
                      <w:marLeft w:val="0"/>
                      <w:marRight w:val="0"/>
                      <w:marTop w:val="0"/>
                      <w:marBottom w:val="0"/>
                      <w:divBdr>
                        <w:top w:val="none" w:sz="0" w:space="0" w:color="auto"/>
                        <w:left w:val="none" w:sz="0" w:space="0" w:color="auto"/>
                        <w:bottom w:val="none" w:sz="0" w:space="0" w:color="auto"/>
                        <w:right w:val="none" w:sz="0" w:space="0" w:color="auto"/>
                      </w:divBdr>
                      <w:divsChild>
                        <w:div w:id="121335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097418">
      <w:bodyDiv w:val="1"/>
      <w:marLeft w:val="0"/>
      <w:marRight w:val="0"/>
      <w:marTop w:val="0"/>
      <w:marBottom w:val="0"/>
      <w:divBdr>
        <w:top w:val="none" w:sz="0" w:space="0" w:color="auto"/>
        <w:left w:val="none" w:sz="0" w:space="0" w:color="auto"/>
        <w:bottom w:val="none" w:sz="0" w:space="0" w:color="auto"/>
        <w:right w:val="none" w:sz="0" w:space="0" w:color="auto"/>
      </w:divBdr>
    </w:div>
    <w:div w:id="313921394">
      <w:bodyDiv w:val="1"/>
      <w:marLeft w:val="0"/>
      <w:marRight w:val="0"/>
      <w:marTop w:val="0"/>
      <w:marBottom w:val="0"/>
      <w:divBdr>
        <w:top w:val="none" w:sz="0" w:space="0" w:color="auto"/>
        <w:left w:val="none" w:sz="0" w:space="0" w:color="auto"/>
        <w:bottom w:val="none" w:sz="0" w:space="0" w:color="auto"/>
        <w:right w:val="none" w:sz="0" w:space="0" w:color="auto"/>
      </w:divBdr>
    </w:div>
    <w:div w:id="328291704">
      <w:bodyDiv w:val="1"/>
      <w:marLeft w:val="0"/>
      <w:marRight w:val="0"/>
      <w:marTop w:val="0"/>
      <w:marBottom w:val="0"/>
      <w:divBdr>
        <w:top w:val="none" w:sz="0" w:space="0" w:color="auto"/>
        <w:left w:val="none" w:sz="0" w:space="0" w:color="auto"/>
        <w:bottom w:val="none" w:sz="0" w:space="0" w:color="auto"/>
        <w:right w:val="none" w:sz="0" w:space="0" w:color="auto"/>
      </w:divBdr>
    </w:div>
    <w:div w:id="522020330">
      <w:bodyDiv w:val="1"/>
      <w:marLeft w:val="0"/>
      <w:marRight w:val="0"/>
      <w:marTop w:val="0"/>
      <w:marBottom w:val="0"/>
      <w:divBdr>
        <w:top w:val="none" w:sz="0" w:space="0" w:color="auto"/>
        <w:left w:val="none" w:sz="0" w:space="0" w:color="auto"/>
        <w:bottom w:val="none" w:sz="0" w:space="0" w:color="auto"/>
        <w:right w:val="none" w:sz="0" w:space="0" w:color="auto"/>
      </w:divBdr>
    </w:div>
    <w:div w:id="681205656">
      <w:bodyDiv w:val="1"/>
      <w:marLeft w:val="0"/>
      <w:marRight w:val="0"/>
      <w:marTop w:val="0"/>
      <w:marBottom w:val="0"/>
      <w:divBdr>
        <w:top w:val="none" w:sz="0" w:space="0" w:color="auto"/>
        <w:left w:val="none" w:sz="0" w:space="0" w:color="auto"/>
        <w:bottom w:val="none" w:sz="0" w:space="0" w:color="auto"/>
        <w:right w:val="none" w:sz="0" w:space="0" w:color="auto"/>
      </w:divBdr>
      <w:divsChild>
        <w:div w:id="1829516752">
          <w:marLeft w:val="0"/>
          <w:marRight w:val="0"/>
          <w:marTop w:val="0"/>
          <w:marBottom w:val="0"/>
          <w:divBdr>
            <w:top w:val="none" w:sz="0" w:space="0" w:color="auto"/>
            <w:left w:val="none" w:sz="0" w:space="0" w:color="auto"/>
            <w:bottom w:val="none" w:sz="0" w:space="0" w:color="auto"/>
            <w:right w:val="none" w:sz="0" w:space="0" w:color="auto"/>
          </w:divBdr>
        </w:div>
        <w:div w:id="207423026">
          <w:marLeft w:val="0"/>
          <w:marRight w:val="0"/>
          <w:marTop w:val="0"/>
          <w:marBottom w:val="0"/>
          <w:divBdr>
            <w:top w:val="none" w:sz="0" w:space="0" w:color="auto"/>
            <w:left w:val="none" w:sz="0" w:space="0" w:color="auto"/>
            <w:bottom w:val="none" w:sz="0" w:space="0" w:color="auto"/>
            <w:right w:val="none" w:sz="0" w:space="0" w:color="auto"/>
          </w:divBdr>
        </w:div>
        <w:div w:id="502399174">
          <w:marLeft w:val="0"/>
          <w:marRight w:val="0"/>
          <w:marTop w:val="0"/>
          <w:marBottom w:val="0"/>
          <w:divBdr>
            <w:top w:val="none" w:sz="0" w:space="0" w:color="auto"/>
            <w:left w:val="none" w:sz="0" w:space="0" w:color="auto"/>
            <w:bottom w:val="none" w:sz="0" w:space="0" w:color="auto"/>
            <w:right w:val="none" w:sz="0" w:space="0" w:color="auto"/>
          </w:divBdr>
          <w:divsChild>
            <w:div w:id="803277836">
              <w:marLeft w:val="0"/>
              <w:marRight w:val="0"/>
              <w:marTop w:val="0"/>
              <w:marBottom w:val="0"/>
              <w:divBdr>
                <w:top w:val="none" w:sz="0" w:space="0" w:color="auto"/>
                <w:left w:val="none" w:sz="0" w:space="0" w:color="auto"/>
                <w:bottom w:val="none" w:sz="0" w:space="0" w:color="auto"/>
                <w:right w:val="none" w:sz="0" w:space="0" w:color="auto"/>
              </w:divBdr>
            </w:div>
            <w:div w:id="96207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13108">
      <w:bodyDiv w:val="1"/>
      <w:marLeft w:val="0"/>
      <w:marRight w:val="0"/>
      <w:marTop w:val="0"/>
      <w:marBottom w:val="0"/>
      <w:divBdr>
        <w:top w:val="none" w:sz="0" w:space="0" w:color="auto"/>
        <w:left w:val="none" w:sz="0" w:space="0" w:color="auto"/>
        <w:bottom w:val="none" w:sz="0" w:space="0" w:color="auto"/>
        <w:right w:val="none" w:sz="0" w:space="0" w:color="auto"/>
      </w:divBdr>
      <w:divsChild>
        <w:div w:id="639308687">
          <w:marLeft w:val="0"/>
          <w:marRight w:val="0"/>
          <w:marTop w:val="0"/>
          <w:marBottom w:val="0"/>
          <w:divBdr>
            <w:top w:val="none" w:sz="0" w:space="0" w:color="auto"/>
            <w:left w:val="none" w:sz="0" w:space="0" w:color="auto"/>
            <w:bottom w:val="none" w:sz="0" w:space="0" w:color="auto"/>
            <w:right w:val="none" w:sz="0" w:space="0" w:color="auto"/>
          </w:divBdr>
        </w:div>
        <w:div w:id="1835758061">
          <w:marLeft w:val="0"/>
          <w:marRight w:val="0"/>
          <w:marTop w:val="0"/>
          <w:marBottom w:val="0"/>
          <w:divBdr>
            <w:top w:val="none" w:sz="0" w:space="0" w:color="auto"/>
            <w:left w:val="none" w:sz="0" w:space="0" w:color="auto"/>
            <w:bottom w:val="none" w:sz="0" w:space="0" w:color="auto"/>
            <w:right w:val="none" w:sz="0" w:space="0" w:color="auto"/>
          </w:divBdr>
        </w:div>
        <w:div w:id="731732060">
          <w:marLeft w:val="0"/>
          <w:marRight w:val="0"/>
          <w:marTop w:val="0"/>
          <w:marBottom w:val="0"/>
          <w:divBdr>
            <w:top w:val="none" w:sz="0" w:space="0" w:color="auto"/>
            <w:left w:val="none" w:sz="0" w:space="0" w:color="auto"/>
            <w:bottom w:val="none" w:sz="0" w:space="0" w:color="auto"/>
            <w:right w:val="none" w:sz="0" w:space="0" w:color="auto"/>
          </w:divBdr>
        </w:div>
        <w:div w:id="1890798843">
          <w:marLeft w:val="0"/>
          <w:marRight w:val="0"/>
          <w:marTop w:val="0"/>
          <w:marBottom w:val="0"/>
          <w:divBdr>
            <w:top w:val="none" w:sz="0" w:space="0" w:color="auto"/>
            <w:left w:val="none" w:sz="0" w:space="0" w:color="auto"/>
            <w:bottom w:val="none" w:sz="0" w:space="0" w:color="auto"/>
            <w:right w:val="none" w:sz="0" w:space="0" w:color="auto"/>
          </w:divBdr>
        </w:div>
      </w:divsChild>
    </w:div>
    <w:div w:id="1378551728">
      <w:bodyDiv w:val="1"/>
      <w:marLeft w:val="0"/>
      <w:marRight w:val="0"/>
      <w:marTop w:val="0"/>
      <w:marBottom w:val="0"/>
      <w:divBdr>
        <w:top w:val="none" w:sz="0" w:space="0" w:color="auto"/>
        <w:left w:val="none" w:sz="0" w:space="0" w:color="auto"/>
        <w:bottom w:val="none" w:sz="0" w:space="0" w:color="auto"/>
        <w:right w:val="none" w:sz="0" w:space="0" w:color="auto"/>
      </w:divBdr>
    </w:div>
    <w:div w:id="1663898171">
      <w:bodyDiv w:val="1"/>
      <w:marLeft w:val="0"/>
      <w:marRight w:val="0"/>
      <w:marTop w:val="0"/>
      <w:marBottom w:val="0"/>
      <w:divBdr>
        <w:top w:val="none" w:sz="0" w:space="0" w:color="auto"/>
        <w:left w:val="none" w:sz="0" w:space="0" w:color="auto"/>
        <w:bottom w:val="none" w:sz="0" w:space="0" w:color="auto"/>
        <w:right w:val="none" w:sz="0" w:space="0" w:color="auto"/>
      </w:divBdr>
    </w:div>
    <w:div w:id="211520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4</cp:revision>
  <dcterms:created xsi:type="dcterms:W3CDTF">2025-02-23T18:04:00Z</dcterms:created>
  <dcterms:modified xsi:type="dcterms:W3CDTF">2026-07-12T21:06:00Z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2025-02-23T15:24:20Z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a8cf9397-f6f3-4ca2-93f5-250086248410</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