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19" w:rsidRPr="0061403F" w:rsidRDefault="006B255C" w:rsidP="00A529C2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Julia A. (</w:t>
      </w:r>
      <w:proofErr w:type="spellStart"/>
      <w:r>
        <w:rPr>
          <w:rFonts w:ascii="Book Antiqua" w:eastAsia="Times New Roman" w:hAnsi="Book Antiqua" w:cs="Times New Roman"/>
          <w:sz w:val="40"/>
          <w:szCs w:val="40"/>
        </w:rPr>
        <w:t>Werling</w:t>
      </w:r>
      <w:proofErr w:type="spellEnd"/>
      <w:r>
        <w:rPr>
          <w:rFonts w:ascii="Book Antiqua" w:eastAsia="Times New Roman" w:hAnsi="Book Antiqua" w:cs="Times New Roman"/>
          <w:sz w:val="40"/>
          <w:szCs w:val="40"/>
        </w:rPr>
        <w:t>)</w:t>
      </w:r>
      <w:r w:rsidR="002A5802">
        <w:rPr>
          <w:rFonts w:ascii="Book Antiqua" w:eastAsia="Times New Roman" w:hAnsi="Book Antiqua" w:cs="Times New Roman"/>
          <w:sz w:val="40"/>
          <w:szCs w:val="40"/>
        </w:rPr>
        <w:t xml:space="preserve"> Straub</w:t>
      </w:r>
    </w:p>
    <w:p w:rsidR="00004719" w:rsidRDefault="006B255C" w:rsidP="00A529C2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June 2, 1904 – July 6, 1995</w:t>
      </w:r>
    </w:p>
    <w:p w:rsidR="00004719" w:rsidRPr="00B627E8" w:rsidRDefault="00004719" w:rsidP="000D146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BD0DB5" w:rsidRDefault="006B255C" w:rsidP="00C5666C">
      <w:pPr>
        <w:tabs>
          <w:tab w:val="left" w:pos="5940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4867564" cy="3650673"/>
            <wp:effectExtent l="0" t="0" r="9525" b="6985"/>
            <wp:docPr id="10" name="Picture 10" descr="https://images.findagrave.com/photos/2012/142/53299462_133772357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ages.findagrave.com/photos/2012/142/53299462_1337723572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330" cy="365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155E" w:rsidRPr="006B255C" w:rsidRDefault="0059155E" w:rsidP="00C5666C">
      <w:pPr>
        <w:tabs>
          <w:tab w:val="left" w:pos="5940"/>
        </w:tabs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</w:rPr>
      </w:pPr>
      <w:r w:rsidRPr="006B255C">
        <w:rPr>
          <w:rFonts w:ascii="Book Antiqua" w:eastAsia="Times New Roman" w:hAnsi="Book Antiqua" w:cs="Times New Roman"/>
          <w:sz w:val="28"/>
          <w:szCs w:val="28"/>
        </w:rPr>
        <w:t xml:space="preserve">Photo by </w:t>
      </w:r>
      <w:r w:rsidR="00671AD5" w:rsidRPr="006B255C">
        <w:rPr>
          <w:rFonts w:ascii="Book Antiqua" w:eastAsia="Times New Roman" w:hAnsi="Book Antiqua" w:cs="Times New Roman"/>
          <w:sz w:val="28"/>
          <w:szCs w:val="28"/>
        </w:rPr>
        <w:t xml:space="preserve">Alicia </w:t>
      </w:r>
      <w:proofErr w:type="spellStart"/>
      <w:r w:rsidR="00671AD5" w:rsidRPr="006B255C">
        <w:rPr>
          <w:rFonts w:ascii="Book Antiqua" w:eastAsia="Times New Roman" w:hAnsi="Book Antiqua" w:cs="Times New Roman"/>
          <w:sz w:val="28"/>
          <w:szCs w:val="28"/>
        </w:rPr>
        <w:t>Kneuss</w:t>
      </w:r>
      <w:proofErr w:type="spellEnd"/>
    </w:p>
    <w:p w:rsidR="0059155E" w:rsidRPr="006B255C" w:rsidRDefault="0059155E" w:rsidP="00C5666C">
      <w:pPr>
        <w:tabs>
          <w:tab w:val="left" w:pos="5940"/>
        </w:tabs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</w:rPr>
      </w:pPr>
    </w:p>
    <w:p w:rsidR="006B255C" w:rsidRPr="006B255C" w:rsidRDefault="006B255C" w:rsidP="006B255C">
      <w:pPr>
        <w:tabs>
          <w:tab w:val="left" w:pos="5940"/>
        </w:tabs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6B255C">
        <w:rPr>
          <w:rFonts w:ascii="Book Antiqua" w:eastAsia="Times New Roman" w:hAnsi="Book Antiqua" w:cs="Times New Roman"/>
          <w:sz w:val="28"/>
          <w:szCs w:val="28"/>
        </w:rPr>
        <w:t xml:space="preserve">JULIA A. STRAUB, 91, of rural Decatur died yesterday in Chalet Village, Berne.  The Adams County native was the widow of Ralph, who died in 1977.  Surviving are a daughter, Virginia </w:t>
      </w:r>
      <w:proofErr w:type="spellStart"/>
      <w:r w:rsidRPr="006B255C">
        <w:rPr>
          <w:rFonts w:ascii="Book Antiqua" w:eastAsia="Times New Roman" w:hAnsi="Book Antiqua" w:cs="Times New Roman"/>
          <w:sz w:val="28"/>
          <w:szCs w:val="28"/>
        </w:rPr>
        <w:t>Klopfleisch</w:t>
      </w:r>
      <w:proofErr w:type="spellEnd"/>
      <w:r w:rsidRPr="006B255C">
        <w:rPr>
          <w:rFonts w:ascii="Book Antiqua" w:eastAsia="Times New Roman" w:hAnsi="Book Antiqua" w:cs="Times New Roman"/>
          <w:sz w:val="28"/>
          <w:szCs w:val="28"/>
        </w:rPr>
        <w:t xml:space="preserve"> of Decatur; son, Gale of Decatur; three grandchildren; and seven great-grandchildren.  Services are 2 p.m. tomorrow in Haggard &amp; </w:t>
      </w:r>
      <w:proofErr w:type="spellStart"/>
      <w:r w:rsidRPr="006B255C">
        <w:rPr>
          <w:rFonts w:ascii="Book Antiqua" w:eastAsia="Times New Roman" w:hAnsi="Book Antiqua" w:cs="Times New Roman"/>
          <w:sz w:val="28"/>
          <w:szCs w:val="28"/>
        </w:rPr>
        <w:t>Armes</w:t>
      </w:r>
      <w:proofErr w:type="spellEnd"/>
      <w:r w:rsidRPr="006B255C">
        <w:rPr>
          <w:rFonts w:ascii="Book Antiqua" w:eastAsia="Times New Roman" w:hAnsi="Book Antiqua" w:cs="Times New Roman"/>
          <w:sz w:val="28"/>
          <w:szCs w:val="28"/>
        </w:rPr>
        <w:t xml:space="preserve"> Funeral Home, Decatur, where calling is 2 to 5 and 7 to 9 p.m. today, and 10 a.m. to 2 p.m. tomorrow. Burial will be in Beery Cemetery.  Preferred memorials are gifts to Mount Pleasant United Methodist Church, Decatur.</w:t>
      </w:r>
    </w:p>
    <w:p w:rsidR="006B255C" w:rsidRPr="006B255C" w:rsidRDefault="006B255C" w:rsidP="006B255C">
      <w:pPr>
        <w:tabs>
          <w:tab w:val="left" w:pos="5940"/>
        </w:tabs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6B255C">
        <w:rPr>
          <w:rFonts w:ascii="Book Antiqua" w:eastAsia="Times New Roman" w:hAnsi="Book Antiqua" w:cs="Times New Roman"/>
          <w:sz w:val="28"/>
          <w:szCs w:val="28"/>
        </w:rPr>
        <w:t xml:space="preserve"> </w:t>
      </w:r>
    </w:p>
    <w:p w:rsidR="006B255C" w:rsidRPr="006B255C" w:rsidRDefault="006B255C" w:rsidP="006B255C">
      <w:pPr>
        <w:tabs>
          <w:tab w:val="left" w:pos="5940"/>
        </w:tabs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6B255C">
        <w:rPr>
          <w:rFonts w:ascii="Book Antiqua" w:eastAsia="Times New Roman" w:hAnsi="Book Antiqua" w:cs="Times New Roman"/>
          <w:sz w:val="28"/>
          <w:szCs w:val="28"/>
        </w:rPr>
        <w:t xml:space="preserve">News-Sentinel, </w:t>
      </w:r>
      <w:proofErr w:type="gramStart"/>
      <w:r w:rsidRPr="006B255C">
        <w:rPr>
          <w:rFonts w:ascii="Book Antiqua" w:eastAsia="Times New Roman" w:hAnsi="Book Antiqua" w:cs="Times New Roman"/>
          <w:sz w:val="28"/>
          <w:szCs w:val="28"/>
        </w:rPr>
        <w:t>The</w:t>
      </w:r>
      <w:proofErr w:type="gramEnd"/>
      <w:r w:rsidRPr="006B255C">
        <w:rPr>
          <w:rFonts w:ascii="Book Antiqua" w:eastAsia="Times New Roman" w:hAnsi="Book Antiqua" w:cs="Times New Roman"/>
          <w:sz w:val="28"/>
          <w:szCs w:val="28"/>
        </w:rPr>
        <w:t xml:space="preserve"> (Fort Wayne, IN) - Friday, July 7, 1995</w:t>
      </w:r>
    </w:p>
    <w:p w:rsidR="006B255C" w:rsidRPr="006B255C" w:rsidRDefault="006B255C" w:rsidP="006B255C">
      <w:pPr>
        <w:tabs>
          <w:tab w:val="left" w:pos="5940"/>
        </w:tabs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</w:p>
    <w:p w:rsidR="000C7DB1" w:rsidRPr="006B255C" w:rsidRDefault="006B255C" w:rsidP="006B255C">
      <w:pPr>
        <w:tabs>
          <w:tab w:val="left" w:pos="59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6B255C">
        <w:rPr>
          <w:rFonts w:ascii="Book Antiqua" w:eastAsia="Times New Roman" w:hAnsi="Book Antiqua" w:cs="Times New Roman"/>
          <w:sz w:val="28"/>
          <w:szCs w:val="28"/>
        </w:rPr>
        <w:t>Contributed by Jane Edson</w:t>
      </w:r>
    </w:p>
    <w:sectPr w:rsidR="000C7DB1" w:rsidRPr="006B255C" w:rsidSect="006B255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E8"/>
    <w:rsid w:val="00004719"/>
    <w:rsid w:val="0005646F"/>
    <w:rsid w:val="00095255"/>
    <w:rsid w:val="000A19B6"/>
    <w:rsid w:val="000B6E0B"/>
    <w:rsid w:val="000C7DB1"/>
    <w:rsid w:val="000D1468"/>
    <w:rsid w:val="00203252"/>
    <w:rsid w:val="00263713"/>
    <w:rsid w:val="002A5802"/>
    <w:rsid w:val="00337C8D"/>
    <w:rsid w:val="00346A85"/>
    <w:rsid w:val="0035776D"/>
    <w:rsid w:val="00373371"/>
    <w:rsid w:val="0042665B"/>
    <w:rsid w:val="004438AF"/>
    <w:rsid w:val="00450E67"/>
    <w:rsid w:val="00497F8B"/>
    <w:rsid w:val="004C19E5"/>
    <w:rsid w:val="004D501D"/>
    <w:rsid w:val="0059155E"/>
    <w:rsid w:val="00594BE8"/>
    <w:rsid w:val="005A139D"/>
    <w:rsid w:val="005A405E"/>
    <w:rsid w:val="005C28A5"/>
    <w:rsid w:val="005E3949"/>
    <w:rsid w:val="0061403F"/>
    <w:rsid w:val="00671AD5"/>
    <w:rsid w:val="0068456D"/>
    <w:rsid w:val="006B255C"/>
    <w:rsid w:val="0074256E"/>
    <w:rsid w:val="0074646B"/>
    <w:rsid w:val="007848A3"/>
    <w:rsid w:val="008459B6"/>
    <w:rsid w:val="008B455F"/>
    <w:rsid w:val="0096026B"/>
    <w:rsid w:val="00A20E57"/>
    <w:rsid w:val="00A36EEB"/>
    <w:rsid w:val="00A529C2"/>
    <w:rsid w:val="00AC58F4"/>
    <w:rsid w:val="00AE4178"/>
    <w:rsid w:val="00B436B9"/>
    <w:rsid w:val="00B627E8"/>
    <w:rsid w:val="00B9268D"/>
    <w:rsid w:val="00BD0DB5"/>
    <w:rsid w:val="00BE3FB8"/>
    <w:rsid w:val="00C41C82"/>
    <w:rsid w:val="00C5666C"/>
    <w:rsid w:val="00CC1090"/>
    <w:rsid w:val="00D32472"/>
    <w:rsid w:val="00E83DE7"/>
    <w:rsid w:val="00F212CB"/>
    <w:rsid w:val="00F5039B"/>
    <w:rsid w:val="00FB67C2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59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2019-01-11T13:07:00Z</dcterms:created>
  <dcterms:modified xsi:type="dcterms:W3CDTF">2019-01-11T13:07:00Z</dcterms:modified>
</cp:coreProperties>
</file>