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A9" w:rsidRDefault="002779B9" w:rsidP="0010165A">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Franklin N. Gault</w:t>
      </w:r>
    </w:p>
    <w:p w:rsidR="000121C3" w:rsidRPr="00BC3EA9" w:rsidRDefault="002779B9" w:rsidP="0010165A">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August 22, 1887 – November 2, 1915</w:t>
      </w:r>
    </w:p>
    <w:p w:rsidR="00BC3EA9" w:rsidRPr="00DD573C" w:rsidRDefault="00BC3EA9" w:rsidP="0010165A">
      <w:pPr>
        <w:autoSpaceDE w:val="0"/>
        <w:autoSpaceDN w:val="0"/>
        <w:adjustRightInd w:val="0"/>
        <w:spacing w:after="0" w:line="240" w:lineRule="auto"/>
        <w:jc w:val="center"/>
        <w:rPr>
          <w:rFonts w:ascii="Book Antiqua" w:hAnsi="Book Antiqua" w:cs="Microsoft Sans Serif"/>
          <w:sz w:val="24"/>
          <w:szCs w:val="24"/>
        </w:rPr>
      </w:pPr>
    </w:p>
    <w:p w:rsidR="0010165A" w:rsidRPr="00EC196D" w:rsidRDefault="002779B9" w:rsidP="0010165A">
      <w:pPr>
        <w:autoSpaceDE w:val="0"/>
        <w:autoSpaceDN w:val="0"/>
        <w:adjustRightInd w:val="0"/>
        <w:spacing w:after="0" w:line="240" w:lineRule="auto"/>
        <w:jc w:val="center"/>
        <w:rPr>
          <w:rFonts w:ascii="Book Antiqua" w:hAnsi="Book Antiqua" w:cs="Microsoft Sans Serif"/>
          <w:sz w:val="24"/>
          <w:szCs w:val="24"/>
        </w:rPr>
      </w:pPr>
      <w:bookmarkStart w:id="0" w:name="_GoBack"/>
      <w:r>
        <w:rPr>
          <w:noProof/>
        </w:rPr>
        <w:drawing>
          <wp:inline distT="0" distB="0" distL="0" distR="0">
            <wp:extent cx="3159760" cy="2369820"/>
            <wp:effectExtent l="0" t="0" r="2540" b="0"/>
            <wp:docPr id="15" name="Picture 15" descr="https://images.findagrave.com/photos/2012/142/53296537_133772274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ages.findagrave.com/photos/2012/142/53296537_13377227414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1839" cy="2371379"/>
                    </a:xfrm>
                    <a:prstGeom prst="rect">
                      <a:avLst/>
                    </a:prstGeom>
                    <a:noFill/>
                    <a:ln>
                      <a:noFill/>
                    </a:ln>
                  </pic:spPr>
                </pic:pic>
              </a:graphicData>
            </a:graphic>
          </wp:inline>
        </w:drawing>
      </w:r>
      <w:bookmarkEnd w:id="0"/>
    </w:p>
    <w:p w:rsidR="00C86B68" w:rsidRPr="006F4C88" w:rsidRDefault="00276DF4" w:rsidP="0010165A">
      <w:pPr>
        <w:autoSpaceDE w:val="0"/>
        <w:autoSpaceDN w:val="0"/>
        <w:adjustRightInd w:val="0"/>
        <w:spacing w:after="0" w:line="240" w:lineRule="auto"/>
        <w:jc w:val="center"/>
        <w:rPr>
          <w:rFonts w:ascii="Book Antiqua" w:hAnsi="Book Antiqua" w:cs="Microsoft Sans Serif"/>
          <w:sz w:val="26"/>
          <w:szCs w:val="26"/>
        </w:rPr>
      </w:pPr>
      <w:r w:rsidRPr="006F4C88">
        <w:rPr>
          <w:rFonts w:ascii="Book Antiqua" w:hAnsi="Book Antiqua" w:cs="Microsoft Sans Serif"/>
          <w:sz w:val="26"/>
          <w:szCs w:val="26"/>
        </w:rPr>
        <w:t xml:space="preserve">Photo by </w:t>
      </w:r>
      <w:r w:rsidR="006F4C88" w:rsidRPr="006F4C88">
        <w:rPr>
          <w:rFonts w:ascii="Book Antiqua" w:hAnsi="Book Antiqua" w:cs="Microsoft Sans Serif"/>
          <w:sz w:val="26"/>
          <w:szCs w:val="26"/>
        </w:rPr>
        <w:t xml:space="preserve">Alicia </w:t>
      </w:r>
      <w:proofErr w:type="spellStart"/>
      <w:r w:rsidR="006F4C88" w:rsidRPr="006F4C88">
        <w:rPr>
          <w:rFonts w:ascii="Book Antiqua" w:hAnsi="Book Antiqua" w:cs="Microsoft Sans Serif"/>
          <w:sz w:val="26"/>
          <w:szCs w:val="26"/>
        </w:rPr>
        <w:t>Kneuss</w:t>
      </w:r>
      <w:proofErr w:type="spellEnd"/>
    </w:p>
    <w:p w:rsidR="00276DF4" w:rsidRPr="006F4C88" w:rsidRDefault="00276DF4" w:rsidP="0010165A">
      <w:pPr>
        <w:autoSpaceDE w:val="0"/>
        <w:autoSpaceDN w:val="0"/>
        <w:adjustRightInd w:val="0"/>
        <w:spacing w:after="0" w:line="240" w:lineRule="auto"/>
        <w:jc w:val="center"/>
        <w:rPr>
          <w:rFonts w:ascii="Book Antiqua" w:hAnsi="Book Antiqua" w:cs="Microsoft Sans Serif"/>
          <w:sz w:val="26"/>
          <w:szCs w:val="26"/>
        </w:rPr>
      </w:pPr>
    </w:p>
    <w:p w:rsidR="002779B9" w:rsidRPr="002779B9" w:rsidRDefault="002779B9" w:rsidP="002779B9">
      <w:pPr>
        <w:autoSpaceDE w:val="0"/>
        <w:autoSpaceDN w:val="0"/>
        <w:adjustRightInd w:val="0"/>
        <w:spacing w:after="0" w:line="240" w:lineRule="auto"/>
        <w:rPr>
          <w:rFonts w:ascii="Book Antiqua" w:hAnsi="Book Antiqua" w:cs="Microsoft Sans Serif"/>
          <w:sz w:val="26"/>
          <w:szCs w:val="26"/>
        </w:rPr>
      </w:pPr>
      <w:r>
        <w:rPr>
          <w:rFonts w:ascii="Book Antiqua" w:hAnsi="Book Antiqua" w:cs="Microsoft Sans Serif"/>
          <w:sz w:val="26"/>
          <w:szCs w:val="26"/>
        </w:rPr>
        <w:t xml:space="preserve">   </w:t>
      </w:r>
      <w:r w:rsidRPr="002779B9">
        <w:rPr>
          <w:rFonts w:ascii="Book Antiqua" w:hAnsi="Book Antiqua" w:cs="Microsoft Sans Serif"/>
          <w:sz w:val="26"/>
          <w:szCs w:val="26"/>
        </w:rPr>
        <w:t xml:space="preserve">Franklin N., son of Dayton and Mary Gault, was born Aug 22, 1887, on the home farm near Peterson, Ind., Kirkland </w:t>
      </w:r>
      <w:proofErr w:type="gramStart"/>
      <w:r w:rsidRPr="002779B9">
        <w:rPr>
          <w:rFonts w:ascii="Book Antiqua" w:hAnsi="Book Antiqua" w:cs="Microsoft Sans Serif"/>
          <w:sz w:val="26"/>
          <w:szCs w:val="26"/>
        </w:rPr>
        <w:t>township</w:t>
      </w:r>
      <w:proofErr w:type="gramEnd"/>
      <w:r w:rsidRPr="002779B9">
        <w:rPr>
          <w:rFonts w:ascii="Book Antiqua" w:hAnsi="Book Antiqua" w:cs="Microsoft Sans Serif"/>
          <w:sz w:val="26"/>
          <w:szCs w:val="26"/>
        </w:rPr>
        <w:t xml:space="preserve">, and died at the same place, Tuesday, Nov. 2, 1915, aged 28 years, 2 months and ten days. </w:t>
      </w:r>
    </w:p>
    <w:p w:rsidR="002779B9" w:rsidRDefault="002779B9" w:rsidP="00863483">
      <w:pPr>
        <w:autoSpaceDE w:val="0"/>
        <w:autoSpaceDN w:val="0"/>
        <w:adjustRightInd w:val="0"/>
        <w:spacing w:after="0" w:line="240" w:lineRule="auto"/>
        <w:rPr>
          <w:rFonts w:ascii="Book Antiqua" w:hAnsi="Book Antiqua" w:cs="Microsoft Sans Serif"/>
          <w:sz w:val="26"/>
          <w:szCs w:val="26"/>
        </w:rPr>
      </w:pPr>
      <w:r>
        <w:rPr>
          <w:rFonts w:ascii="Book Antiqua" w:hAnsi="Book Antiqua" w:cs="Microsoft Sans Serif"/>
          <w:sz w:val="26"/>
          <w:szCs w:val="26"/>
        </w:rPr>
        <w:t xml:space="preserve">   </w:t>
      </w:r>
      <w:r w:rsidRPr="002779B9">
        <w:rPr>
          <w:rFonts w:ascii="Book Antiqua" w:hAnsi="Book Antiqua" w:cs="Microsoft Sans Serif"/>
          <w:sz w:val="26"/>
          <w:szCs w:val="26"/>
        </w:rPr>
        <w:t xml:space="preserve">He leaves to mourn his loss besides the sorrowing parents, one brother and four sisters.  They are:  William of Preble, Ind.; Nettie, wife of Frank </w:t>
      </w:r>
      <w:proofErr w:type="spellStart"/>
      <w:r w:rsidRPr="002779B9">
        <w:rPr>
          <w:rFonts w:ascii="Book Antiqua" w:hAnsi="Book Antiqua" w:cs="Microsoft Sans Serif"/>
          <w:sz w:val="26"/>
          <w:szCs w:val="26"/>
        </w:rPr>
        <w:t>Aurand</w:t>
      </w:r>
      <w:proofErr w:type="spellEnd"/>
      <w:r w:rsidRPr="002779B9">
        <w:rPr>
          <w:rFonts w:ascii="Book Antiqua" w:hAnsi="Book Antiqua" w:cs="Microsoft Sans Serif"/>
          <w:sz w:val="26"/>
          <w:szCs w:val="26"/>
        </w:rPr>
        <w:t xml:space="preserve"> of Decatur, Ind.; Elizabeth, wife of </w:t>
      </w:r>
      <w:proofErr w:type="spellStart"/>
      <w:r w:rsidRPr="002779B9">
        <w:rPr>
          <w:rFonts w:ascii="Book Antiqua" w:hAnsi="Book Antiqua" w:cs="Microsoft Sans Serif"/>
          <w:sz w:val="26"/>
          <w:szCs w:val="26"/>
        </w:rPr>
        <w:t>Everin</w:t>
      </w:r>
      <w:proofErr w:type="spellEnd"/>
      <w:r w:rsidRPr="002779B9">
        <w:rPr>
          <w:rFonts w:ascii="Book Antiqua" w:hAnsi="Book Antiqua" w:cs="Microsoft Sans Serif"/>
          <w:sz w:val="26"/>
          <w:szCs w:val="26"/>
        </w:rPr>
        <w:t xml:space="preserve"> (sic) </w:t>
      </w:r>
      <w:proofErr w:type="spellStart"/>
      <w:r w:rsidRPr="002779B9">
        <w:rPr>
          <w:rFonts w:ascii="Book Antiqua" w:hAnsi="Book Antiqua" w:cs="Microsoft Sans Serif"/>
          <w:sz w:val="26"/>
          <w:szCs w:val="26"/>
        </w:rPr>
        <w:t>Elzy</w:t>
      </w:r>
      <w:proofErr w:type="spellEnd"/>
      <w:r w:rsidRPr="002779B9">
        <w:rPr>
          <w:rFonts w:ascii="Book Antiqua" w:hAnsi="Book Antiqua" w:cs="Microsoft Sans Serif"/>
          <w:sz w:val="26"/>
          <w:szCs w:val="26"/>
        </w:rPr>
        <w:t xml:space="preserve">, of Celina, Ohio; Eva and Frances at home.  One sister, Bertha, preceded him in death.  He also leaves a host of other relatives and friends and neighbors.  </w:t>
      </w:r>
    </w:p>
    <w:p w:rsidR="002779B9" w:rsidRDefault="002779B9" w:rsidP="00863483">
      <w:pPr>
        <w:autoSpaceDE w:val="0"/>
        <w:autoSpaceDN w:val="0"/>
        <w:adjustRightInd w:val="0"/>
        <w:spacing w:after="0" w:line="240" w:lineRule="auto"/>
        <w:rPr>
          <w:rFonts w:ascii="Book Antiqua" w:hAnsi="Book Antiqua" w:cs="Microsoft Sans Serif"/>
          <w:sz w:val="26"/>
          <w:szCs w:val="26"/>
        </w:rPr>
      </w:pPr>
      <w:r>
        <w:rPr>
          <w:rFonts w:ascii="Book Antiqua" w:hAnsi="Book Antiqua" w:cs="Microsoft Sans Serif"/>
          <w:sz w:val="26"/>
          <w:szCs w:val="26"/>
        </w:rPr>
        <w:t xml:space="preserve">   </w:t>
      </w:r>
      <w:r w:rsidRPr="002779B9">
        <w:rPr>
          <w:rFonts w:ascii="Book Antiqua" w:hAnsi="Book Antiqua" w:cs="Microsoft Sans Serif"/>
          <w:sz w:val="26"/>
          <w:szCs w:val="26"/>
        </w:rPr>
        <w:t xml:space="preserve">Frank was a general favorite among the young people of his community, and will be sorely missed by them.  He was a kind and loving brother and dutiful son.  Although sorely afflicted, he was very patient, always cheerful and uncomplaining.  He had a cheerful word and sunny smile for all, and would tell those who came in to see him that he wanted to meet them in heaven.  A few weeks ago he sought and found Jesus, very precious to his soul.  He was ready and anxious to go, being perfectly reconciled to God's will.  He gained the victory over death by trusting Jesus and died with a shout of glory in his soul and a smile on his face.  The end came peacefully, simply falling asleep in the arms of Jesus.  "Blessed are the dead that die in the Lord." </w:t>
      </w:r>
    </w:p>
    <w:p w:rsidR="002779B9" w:rsidRDefault="002779B9" w:rsidP="00863483">
      <w:pPr>
        <w:autoSpaceDE w:val="0"/>
        <w:autoSpaceDN w:val="0"/>
        <w:adjustRightInd w:val="0"/>
        <w:spacing w:after="0" w:line="240" w:lineRule="auto"/>
        <w:rPr>
          <w:rFonts w:ascii="Book Antiqua" w:hAnsi="Book Antiqua" w:cs="Microsoft Sans Serif"/>
          <w:sz w:val="26"/>
          <w:szCs w:val="26"/>
        </w:rPr>
      </w:pPr>
    </w:p>
    <w:p w:rsidR="00863483" w:rsidRDefault="002779B9" w:rsidP="00863483">
      <w:pPr>
        <w:autoSpaceDE w:val="0"/>
        <w:autoSpaceDN w:val="0"/>
        <w:adjustRightInd w:val="0"/>
        <w:spacing w:after="0" w:line="240" w:lineRule="auto"/>
        <w:rPr>
          <w:rFonts w:ascii="Book Antiqua" w:hAnsi="Book Antiqua" w:cs="Microsoft Sans Serif"/>
          <w:sz w:val="26"/>
          <w:szCs w:val="26"/>
        </w:rPr>
      </w:pPr>
      <w:r w:rsidRPr="002779B9">
        <w:rPr>
          <w:rFonts w:ascii="Book Antiqua" w:hAnsi="Book Antiqua" w:cs="Microsoft Sans Serif"/>
          <w:sz w:val="26"/>
          <w:szCs w:val="26"/>
        </w:rPr>
        <w:t>Contributed by Lynn Sewell – no name of newspaper or dat</w:t>
      </w:r>
      <w:r>
        <w:rPr>
          <w:rFonts w:ascii="Book Antiqua" w:hAnsi="Book Antiqua" w:cs="Microsoft Sans Serif"/>
          <w:sz w:val="26"/>
          <w:szCs w:val="26"/>
        </w:rPr>
        <w:t>e</w:t>
      </w:r>
    </w:p>
    <w:sectPr w:rsidR="00863483" w:rsidSect="002779B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C5"/>
    <w:rsid w:val="000121C3"/>
    <w:rsid w:val="0003196C"/>
    <w:rsid w:val="00043989"/>
    <w:rsid w:val="000D03F4"/>
    <w:rsid w:val="000E0642"/>
    <w:rsid w:val="0010165A"/>
    <w:rsid w:val="00130A46"/>
    <w:rsid w:val="001A6E4A"/>
    <w:rsid w:val="00211CD4"/>
    <w:rsid w:val="00276DF4"/>
    <w:rsid w:val="002779B9"/>
    <w:rsid w:val="00280365"/>
    <w:rsid w:val="002C181E"/>
    <w:rsid w:val="00364D56"/>
    <w:rsid w:val="003A1772"/>
    <w:rsid w:val="003D4E6C"/>
    <w:rsid w:val="00402447"/>
    <w:rsid w:val="004573F6"/>
    <w:rsid w:val="004732C5"/>
    <w:rsid w:val="00615345"/>
    <w:rsid w:val="006155E8"/>
    <w:rsid w:val="0061604C"/>
    <w:rsid w:val="006165B0"/>
    <w:rsid w:val="00650650"/>
    <w:rsid w:val="00650BA2"/>
    <w:rsid w:val="006F4C88"/>
    <w:rsid w:val="00770D9F"/>
    <w:rsid w:val="00786DAB"/>
    <w:rsid w:val="007C3176"/>
    <w:rsid w:val="007C67D7"/>
    <w:rsid w:val="007D406A"/>
    <w:rsid w:val="007F2D78"/>
    <w:rsid w:val="00863483"/>
    <w:rsid w:val="00874967"/>
    <w:rsid w:val="00880C0D"/>
    <w:rsid w:val="008A67B0"/>
    <w:rsid w:val="008E79F4"/>
    <w:rsid w:val="0092532B"/>
    <w:rsid w:val="009564A2"/>
    <w:rsid w:val="00966DED"/>
    <w:rsid w:val="009D3B20"/>
    <w:rsid w:val="009D4872"/>
    <w:rsid w:val="00A83420"/>
    <w:rsid w:val="00B03A57"/>
    <w:rsid w:val="00B37351"/>
    <w:rsid w:val="00B60B04"/>
    <w:rsid w:val="00B96C43"/>
    <w:rsid w:val="00BC3EA9"/>
    <w:rsid w:val="00BC52DA"/>
    <w:rsid w:val="00BD4846"/>
    <w:rsid w:val="00C50D96"/>
    <w:rsid w:val="00C66C2A"/>
    <w:rsid w:val="00C86B68"/>
    <w:rsid w:val="00D03977"/>
    <w:rsid w:val="00DD573C"/>
    <w:rsid w:val="00E70363"/>
    <w:rsid w:val="00EA5D16"/>
    <w:rsid w:val="00EC196D"/>
    <w:rsid w:val="00F05B08"/>
    <w:rsid w:val="00F32DD4"/>
    <w:rsid w:val="00FD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00342713">
    <w:name w:val="yiv0900342713"/>
    <w:basedOn w:val="Normal"/>
    <w:rsid w:val="00473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51"/>
    <w:rPr>
      <w:rFonts w:ascii="Tahoma" w:hAnsi="Tahoma" w:cs="Tahoma"/>
      <w:sz w:val="16"/>
      <w:szCs w:val="16"/>
    </w:rPr>
  </w:style>
  <w:style w:type="character" w:styleId="Hyperlink">
    <w:name w:val="Hyperlink"/>
    <w:basedOn w:val="DefaultParagraphFont"/>
    <w:uiPriority w:val="99"/>
    <w:unhideWhenUsed/>
    <w:rsid w:val="00B03A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00342713">
    <w:name w:val="yiv0900342713"/>
    <w:basedOn w:val="Normal"/>
    <w:rsid w:val="00473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51"/>
    <w:rPr>
      <w:rFonts w:ascii="Tahoma" w:hAnsi="Tahoma" w:cs="Tahoma"/>
      <w:sz w:val="16"/>
      <w:szCs w:val="16"/>
    </w:rPr>
  </w:style>
  <w:style w:type="character" w:styleId="Hyperlink">
    <w:name w:val="Hyperlink"/>
    <w:basedOn w:val="DefaultParagraphFont"/>
    <w:uiPriority w:val="99"/>
    <w:unhideWhenUsed/>
    <w:rsid w:val="00B03A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13965">
      <w:bodyDiv w:val="1"/>
      <w:marLeft w:val="0"/>
      <w:marRight w:val="0"/>
      <w:marTop w:val="0"/>
      <w:marBottom w:val="0"/>
      <w:divBdr>
        <w:top w:val="none" w:sz="0" w:space="0" w:color="auto"/>
        <w:left w:val="none" w:sz="0" w:space="0" w:color="auto"/>
        <w:bottom w:val="none" w:sz="0" w:space="0" w:color="auto"/>
        <w:right w:val="none" w:sz="0" w:space="0" w:color="auto"/>
      </w:divBdr>
      <w:divsChild>
        <w:div w:id="2136486035">
          <w:marLeft w:val="0"/>
          <w:marRight w:val="0"/>
          <w:marTop w:val="0"/>
          <w:marBottom w:val="0"/>
          <w:divBdr>
            <w:top w:val="none" w:sz="0" w:space="0" w:color="auto"/>
            <w:left w:val="none" w:sz="0" w:space="0" w:color="auto"/>
            <w:bottom w:val="single" w:sz="6" w:space="0" w:color="DBDBCF"/>
            <w:right w:val="none" w:sz="0" w:space="0" w:color="auto"/>
          </w:divBdr>
          <w:divsChild>
            <w:div w:id="19372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2019-01-10T02:51:00Z</dcterms:created>
  <dcterms:modified xsi:type="dcterms:W3CDTF">2019-01-10T02:51:00Z</dcterms:modified>
</cp:coreProperties>
</file>