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5725EBA5" w:rsidR="0009452F" w:rsidRPr="003B3532" w:rsidRDefault="00696894" w:rsidP="003B3532">
      <w:pPr>
        <w:spacing w:after="0" w:line="240" w:lineRule="auto"/>
        <w:jc w:val="center"/>
        <w:rPr>
          <w:rFonts w:ascii="Book Antiqua" w:hAnsi="Book Antiqua"/>
          <w:sz w:val="40"/>
          <w:szCs w:val="40"/>
        </w:rPr>
      </w:pPr>
      <w:r>
        <w:rPr>
          <w:rFonts w:ascii="Book Antiqua" w:hAnsi="Book Antiqua"/>
          <w:sz w:val="40"/>
          <w:szCs w:val="40"/>
        </w:rPr>
        <w:t xml:space="preserve">Shirley </w:t>
      </w:r>
      <w:r w:rsidR="004572DA">
        <w:rPr>
          <w:rFonts w:ascii="Book Antiqua" w:hAnsi="Book Antiqua"/>
          <w:sz w:val="40"/>
          <w:szCs w:val="40"/>
        </w:rPr>
        <w:t>A.</w:t>
      </w:r>
      <w:r>
        <w:rPr>
          <w:rFonts w:ascii="Book Antiqua" w:hAnsi="Book Antiqua"/>
          <w:sz w:val="40"/>
          <w:szCs w:val="40"/>
        </w:rPr>
        <w:t xml:space="preserve"> (Schug)</w:t>
      </w:r>
      <w:r w:rsidR="000B0727">
        <w:rPr>
          <w:rFonts w:ascii="Book Antiqua" w:hAnsi="Book Antiqua"/>
          <w:sz w:val="40"/>
          <w:szCs w:val="40"/>
        </w:rPr>
        <w:t xml:space="preserve"> </w:t>
      </w:r>
      <w:r w:rsidR="003B3532" w:rsidRPr="003B3532">
        <w:rPr>
          <w:rFonts w:ascii="Book Antiqua" w:hAnsi="Book Antiqua"/>
          <w:sz w:val="40"/>
          <w:szCs w:val="40"/>
        </w:rPr>
        <w:t>Sprunger</w:t>
      </w:r>
    </w:p>
    <w:p w14:paraId="6AD29BE9" w14:textId="57138657" w:rsidR="003B3532" w:rsidRPr="003B3532" w:rsidRDefault="00696894" w:rsidP="003B3532">
      <w:pPr>
        <w:spacing w:after="0" w:line="240" w:lineRule="auto"/>
        <w:jc w:val="center"/>
        <w:rPr>
          <w:rFonts w:ascii="Book Antiqua" w:hAnsi="Book Antiqua"/>
          <w:sz w:val="40"/>
          <w:szCs w:val="40"/>
        </w:rPr>
      </w:pPr>
      <w:r>
        <w:rPr>
          <w:rFonts w:ascii="Book Antiqua" w:hAnsi="Book Antiqua"/>
          <w:sz w:val="40"/>
          <w:szCs w:val="40"/>
        </w:rPr>
        <w:t>April 20, 1925 – November 29, 1986</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378383B1" w:rsidR="003B3532" w:rsidRPr="003B3532" w:rsidRDefault="00920AB7" w:rsidP="003B3532">
      <w:pPr>
        <w:spacing w:after="0" w:line="240" w:lineRule="auto"/>
        <w:jc w:val="center"/>
        <w:rPr>
          <w:rFonts w:ascii="Book Antiqua" w:hAnsi="Book Antiqua"/>
          <w:sz w:val="30"/>
          <w:szCs w:val="30"/>
        </w:rPr>
      </w:pPr>
      <w:r>
        <w:rPr>
          <w:rFonts w:ascii="Book Antiqua" w:hAnsi="Book Antiqua"/>
          <w:sz w:val="30"/>
          <w:szCs w:val="30"/>
        </w:rPr>
        <w:t xml:space="preserve">  </w:t>
      </w:r>
      <w:r w:rsidR="00D77F68">
        <w:rPr>
          <w:noProof/>
        </w:rPr>
        <w:drawing>
          <wp:inline distT="0" distB="0" distL="0" distR="0" wp14:anchorId="6BC3C2FC" wp14:editId="59EBD5BD">
            <wp:extent cx="4229100" cy="2378869"/>
            <wp:effectExtent l="0" t="0" r="0" b="2540"/>
            <wp:docPr id="1683294431" name="Picture 7"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a:blip r:embed="rId4" cstate="print">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243695" cy="2387079"/>
                    </a:xfrm>
                    <a:prstGeom prst="rect">
                      <a:avLst/>
                    </a:prstGeom>
                    <a:noFill/>
                    <a:ln>
                      <a:noFill/>
                    </a:ln>
                  </pic:spPr>
                </pic:pic>
              </a:graphicData>
            </a:graphic>
          </wp:inline>
        </w:drawing>
      </w:r>
    </w:p>
    <w:p w14:paraId="721EA37F" w14:textId="25C6C518"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BA6431">
        <w:rPr>
          <w:rFonts w:ascii="Book Antiqua" w:hAnsi="Book Antiqua"/>
          <w:sz w:val="30"/>
          <w:szCs w:val="30"/>
        </w:rPr>
        <w:t>Alicia Kneuss</w:t>
      </w:r>
    </w:p>
    <w:p w14:paraId="3AC06EB5" w14:textId="77777777" w:rsidR="007C1141" w:rsidRDefault="007C1141" w:rsidP="003B3532">
      <w:pPr>
        <w:spacing w:after="0" w:line="240" w:lineRule="auto"/>
        <w:rPr>
          <w:rFonts w:ascii="Book Antiqua" w:hAnsi="Book Antiqua"/>
          <w:sz w:val="30"/>
          <w:szCs w:val="30"/>
        </w:rPr>
      </w:pPr>
    </w:p>
    <w:p w14:paraId="434CA20F" w14:textId="77777777" w:rsidR="004572DA" w:rsidRDefault="004572DA" w:rsidP="004572DA">
      <w:pPr>
        <w:spacing w:after="0" w:line="240" w:lineRule="auto"/>
        <w:rPr>
          <w:rFonts w:ascii="Book Antiqua" w:eastAsia="Times New Roman" w:hAnsi="Book Antiqua" w:cs="Arial"/>
          <w:color w:val="333333"/>
          <w:kern w:val="0"/>
          <w:sz w:val="30"/>
          <w:szCs w:val="30"/>
          <w14:ligatures w14:val="none"/>
        </w:rPr>
      </w:pPr>
      <w:r w:rsidRPr="004572DA">
        <w:rPr>
          <w:rFonts w:ascii="Book Antiqua" w:eastAsia="Times New Roman" w:hAnsi="Book Antiqua" w:cs="Arial"/>
          <w:color w:val="333333"/>
          <w:kern w:val="0"/>
          <w:sz w:val="30"/>
          <w:szCs w:val="30"/>
          <w14:ligatures w14:val="none"/>
        </w:rPr>
        <w:t xml:space="preserve">SHIRLEY A. SPRUNGER </w:t>
      </w:r>
    </w:p>
    <w:p w14:paraId="73323088" w14:textId="77777777" w:rsidR="004572DA" w:rsidRDefault="004572DA" w:rsidP="004572DA">
      <w:pPr>
        <w:spacing w:after="0" w:line="240" w:lineRule="auto"/>
        <w:rPr>
          <w:rFonts w:ascii="Book Antiqua" w:eastAsia="Times New Roman" w:hAnsi="Book Antiqua" w:cs="Arial"/>
          <w:color w:val="333333"/>
          <w:kern w:val="0"/>
          <w:sz w:val="30"/>
          <w:szCs w:val="30"/>
          <w14:ligatures w14:val="none"/>
        </w:rPr>
      </w:pPr>
    </w:p>
    <w:p w14:paraId="0E1176C8" w14:textId="316E1C6B" w:rsidR="004572DA" w:rsidRDefault="004572DA" w:rsidP="004572DA">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4572DA">
        <w:rPr>
          <w:rFonts w:ascii="Book Antiqua" w:eastAsia="Times New Roman" w:hAnsi="Book Antiqua" w:cs="Arial"/>
          <w:color w:val="333333"/>
          <w:kern w:val="0"/>
          <w:sz w:val="30"/>
          <w:szCs w:val="30"/>
          <w14:ligatures w14:val="none"/>
        </w:rPr>
        <w:t xml:space="preserve">Shirley A. Sprunger, 61, 2119 Riverside Dr., Huntington, died at 2:10 a.m. Saturday, November 29, at home. Born on April 20, </w:t>
      </w:r>
      <w:proofErr w:type="gramStart"/>
      <w:r w:rsidRPr="004572DA">
        <w:rPr>
          <w:rFonts w:ascii="Book Antiqua" w:eastAsia="Times New Roman" w:hAnsi="Book Antiqua" w:cs="Arial"/>
          <w:color w:val="333333"/>
          <w:kern w:val="0"/>
          <w:sz w:val="30"/>
          <w:szCs w:val="30"/>
          <w14:ligatures w14:val="none"/>
        </w:rPr>
        <w:t>1925</w:t>
      </w:r>
      <w:proofErr w:type="gramEnd"/>
      <w:r w:rsidRPr="004572DA">
        <w:rPr>
          <w:rFonts w:ascii="Book Antiqua" w:eastAsia="Times New Roman" w:hAnsi="Book Antiqua" w:cs="Arial"/>
          <w:color w:val="333333"/>
          <w:kern w:val="0"/>
          <w:sz w:val="30"/>
          <w:szCs w:val="30"/>
          <w14:ligatures w14:val="none"/>
        </w:rPr>
        <w:t xml:space="preserve"> in Berne, she was the daughter of Walter and Lenora (Yoss) Schug. She married Frederick Sprunger on January 16, </w:t>
      </w:r>
      <w:proofErr w:type="gramStart"/>
      <w:r w:rsidRPr="004572DA">
        <w:rPr>
          <w:rFonts w:ascii="Book Antiqua" w:eastAsia="Times New Roman" w:hAnsi="Book Antiqua" w:cs="Arial"/>
          <w:color w:val="333333"/>
          <w:kern w:val="0"/>
          <w:sz w:val="30"/>
          <w:szCs w:val="30"/>
          <w14:ligatures w14:val="none"/>
        </w:rPr>
        <w:t>1948</w:t>
      </w:r>
      <w:proofErr w:type="gramEnd"/>
      <w:r w:rsidRPr="004572DA">
        <w:rPr>
          <w:rFonts w:ascii="Book Antiqua" w:eastAsia="Times New Roman" w:hAnsi="Book Antiqua" w:cs="Arial"/>
          <w:color w:val="333333"/>
          <w:kern w:val="0"/>
          <w:sz w:val="30"/>
          <w:szCs w:val="30"/>
          <w14:ligatures w14:val="none"/>
        </w:rPr>
        <w:t xml:space="preserve"> and he survives. Also surviving are two sons, Fritz of Huntington and James of Fort Wayne; one daughter, Jacquie Hartman of Albany; her stepmother, Dee Schug of Fort Wayne; two brothers, Jack and Paul Schug both of Huntington; one sister, Alice Stevens of Cedar Rapids, Iowa; and six </w:t>
      </w:r>
      <w:proofErr w:type="gramStart"/>
      <w:r w:rsidRPr="004572DA">
        <w:rPr>
          <w:rFonts w:ascii="Book Antiqua" w:eastAsia="Times New Roman" w:hAnsi="Book Antiqua" w:cs="Arial"/>
          <w:color w:val="333333"/>
          <w:kern w:val="0"/>
          <w:sz w:val="30"/>
          <w:szCs w:val="30"/>
          <w14:ligatures w14:val="none"/>
        </w:rPr>
        <w:t>grandchild</w:t>
      </w:r>
      <w:r>
        <w:rPr>
          <w:rFonts w:ascii="Book Antiqua" w:eastAsia="Times New Roman" w:hAnsi="Book Antiqua" w:cs="Arial"/>
          <w:color w:val="333333"/>
          <w:kern w:val="0"/>
          <w:sz w:val="30"/>
          <w:szCs w:val="30"/>
          <w14:ligatures w14:val="none"/>
        </w:rPr>
        <w:t>-</w:t>
      </w:r>
      <w:r w:rsidRPr="004572DA">
        <w:rPr>
          <w:rFonts w:ascii="Book Antiqua" w:eastAsia="Times New Roman" w:hAnsi="Book Antiqua" w:cs="Arial"/>
          <w:color w:val="333333"/>
          <w:kern w:val="0"/>
          <w:sz w:val="30"/>
          <w:szCs w:val="30"/>
          <w14:ligatures w14:val="none"/>
        </w:rPr>
        <w:t>ren</w:t>
      </w:r>
      <w:proofErr w:type="gramEnd"/>
      <w:r w:rsidRPr="004572DA">
        <w:rPr>
          <w:rFonts w:ascii="Book Antiqua" w:eastAsia="Times New Roman" w:hAnsi="Book Antiqua" w:cs="Arial"/>
          <w:color w:val="333333"/>
          <w:kern w:val="0"/>
          <w:sz w:val="30"/>
          <w:szCs w:val="30"/>
          <w14:ligatures w14:val="none"/>
        </w:rPr>
        <w:t xml:space="preserve">. </w:t>
      </w:r>
    </w:p>
    <w:p w14:paraId="03936CCE" w14:textId="1246D35D" w:rsidR="00900707" w:rsidRDefault="004572DA" w:rsidP="004572DA">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4572DA">
        <w:rPr>
          <w:rFonts w:ascii="Book Antiqua" w:eastAsia="Times New Roman" w:hAnsi="Book Antiqua" w:cs="Arial"/>
          <w:color w:val="333333"/>
          <w:kern w:val="0"/>
          <w:sz w:val="30"/>
          <w:szCs w:val="30"/>
          <w14:ligatures w14:val="none"/>
        </w:rPr>
        <w:t xml:space="preserve">Services were held at 2:00 p.m. today at the First Church of the Nazarene on </w:t>
      </w:r>
      <w:proofErr w:type="spellStart"/>
      <w:r w:rsidRPr="004572DA">
        <w:rPr>
          <w:rFonts w:ascii="Book Antiqua" w:eastAsia="Times New Roman" w:hAnsi="Book Antiqua" w:cs="Arial"/>
          <w:color w:val="333333"/>
          <w:kern w:val="0"/>
          <w:sz w:val="30"/>
          <w:szCs w:val="30"/>
          <w14:ligatures w14:val="none"/>
        </w:rPr>
        <w:t>Flaxmill</w:t>
      </w:r>
      <w:proofErr w:type="spellEnd"/>
      <w:r w:rsidRPr="004572DA">
        <w:rPr>
          <w:rFonts w:ascii="Book Antiqua" w:eastAsia="Times New Roman" w:hAnsi="Book Antiqua" w:cs="Arial"/>
          <w:color w:val="333333"/>
          <w:kern w:val="0"/>
          <w:sz w:val="30"/>
          <w:szCs w:val="30"/>
          <w14:ligatures w14:val="none"/>
        </w:rPr>
        <w:t xml:space="preserve"> Rd. in Huntington, with Rev. Robert Smith, Rev. Gary Koch, and Rev. Virgil Sprunger officiating. Burial is in the MRE Cemetery. Memorials are to the First Church of the Nazarene in Huntington. Arrangements by Deal &amp; Robbins Funeral Home.</w:t>
      </w:r>
    </w:p>
    <w:p w14:paraId="7AFDE469" w14:textId="77777777" w:rsidR="004572DA" w:rsidRDefault="004572DA" w:rsidP="004572DA">
      <w:pPr>
        <w:spacing w:after="0" w:line="240" w:lineRule="auto"/>
        <w:rPr>
          <w:rFonts w:ascii="Book Antiqua" w:eastAsia="Times New Roman" w:hAnsi="Book Antiqua" w:cs="Arial"/>
          <w:color w:val="333333"/>
          <w:kern w:val="0"/>
          <w:sz w:val="30"/>
          <w:szCs w:val="30"/>
          <w14:ligatures w14:val="none"/>
        </w:rPr>
      </w:pPr>
    </w:p>
    <w:p w14:paraId="6ED89C81" w14:textId="77777777" w:rsidR="004572DA" w:rsidRDefault="004572DA" w:rsidP="004572DA">
      <w:pPr>
        <w:spacing w:after="0" w:line="240" w:lineRule="auto"/>
        <w:rPr>
          <w:rFonts w:ascii="Book Antiqua" w:eastAsia="Times New Roman" w:hAnsi="Book Antiqua" w:cs="Arial"/>
          <w:color w:val="333333"/>
          <w:kern w:val="0"/>
          <w:sz w:val="30"/>
          <w:szCs w:val="30"/>
          <w14:ligatures w14:val="none"/>
        </w:rPr>
      </w:pPr>
      <w:r w:rsidRPr="004572DA">
        <w:rPr>
          <w:rFonts w:ascii="Book Antiqua" w:eastAsia="Times New Roman" w:hAnsi="Book Antiqua" w:cs="Arial"/>
          <w:color w:val="333333"/>
          <w:kern w:val="0"/>
          <w:sz w:val="30"/>
          <w:szCs w:val="30"/>
          <w14:ligatures w14:val="none"/>
        </w:rPr>
        <w:t>Berne Witness, Adams County, Indiana</w:t>
      </w:r>
    </w:p>
    <w:p w14:paraId="58D64437" w14:textId="1A2C1508" w:rsidR="004572DA" w:rsidRDefault="004572DA" w:rsidP="004572DA">
      <w:pPr>
        <w:spacing w:after="0" w:line="240" w:lineRule="auto"/>
        <w:rPr>
          <w:rFonts w:ascii="Book Antiqua" w:eastAsia="Times New Roman" w:hAnsi="Book Antiqua" w:cs="Arial"/>
          <w:color w:val="333333"/>
          <w:kern w:val="0"/>
          <w:sz w:val="30"/>
          <w:szCs w:val="30"/>
          <w14:ligatures w14:val="none"/>
        </w:rPr>
      </w:pPr>
      <w:r w:rsidRPr="004572DA">
        <w:rPr>
          <w:rFonts w:ascii="Book Antiqua" w:eastAsia="Times New Roman" w:hAnsi="Book Antiqua" w:cs="Arial"/>
          <w:color w:val="333333"/>
          <w:kern w:val="0"/>
          <w:sz w:val="30"/>
          <w:szCs w:val="30"/>
          <w14:ligatures w14:val="none"/>
        </w:rPr>
        <w:t>Monday, Dec. 1, 1986</w:t>
      </w:r>
    </w:p>
    <w:sectPr w:rsidR="004572DA" w:rsidSect="004572DA">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64D9B"/>
    <w:rsid w:val="00070ADD"/>
    <w:rsid w:val="00093294"/>
    <w:rsid w:val="0009452F"/>
    <w:rsid w:val="000B0727"/>
    <w:rsid w:val="000F5DC1"/>
    <w:rsid w:val="00122306"/>
    <w:rsid w:val="00125CFF"/>
    <w:rsid w:val="00133F83"/>
    <w:rsid w:val="00175456"/>
    <w:rsid w:val="001D05CC"/>
    <w:rsid w:val="002667FE"/>
    <w:rsid w:val="002743DB"/>
    <w:rsid w:val="002A0570"/>
    <w:rsid w:val="002A662E"/>
    <w:rsid w:val="00331351"/>
    <w:rsid w:val="00396180"/>
    <w:rsid w:val="003B3532"/>
    <w:rsid w:val="0040576A"/>
    <w:rsid w:val="004572DA"/>
    <w:rsid w:val="00490224"/>
    <w:rsid w:val="004C4D75"/>
    <w:rsid w:val="004C76F8"/>
    <w:rsid w:val="004E5B93"/>
    <w:rsid w:val="004F0F82"/>
    <w:rsid w:val="00503EFE"/>
    <w:rsid w:val="005223C2"/>
    <w:rsid w:val="00524CA9"/>
    <w:rsid w:val="00537CF1"/>
    <w:rsid w:val="005624B8"/>
    <w:rsid w:val="00585AED"/>
    <w:rsid w:val="00585CE8"/>
    <w:rsid w:val="005F54E8"/>
    <w:rsid w:val="005F78B5"/>
    <w:rsid w:val="00632E80"/>
    <w:rsid w:val="00666519"/>
    <w:rsid w:val="00696894"/>
    <w:rsid w:val="006B1C98"/>
    <w:rsid w:val="006F6B46"/>
    <w:rsid w:val="00707B2C"/>
    <w:rsid w:val="00737E55"/>
    <w:rsid w:val="00747FD0"/>
    <w:rsid w:val="00751BA0"/>
    <w:rsid w:val="0078211A"/>
    <w:rsid w:val="007A1743"/>
    <w:rsid w:val="007C1141"/>
    <w:rsid w:val="007D1291"/>
    <w:rsid w:val="007D5AE3"/>
    <w:rsid w:val="007E396D"/>
    <w:rsid w:val="007F0336"/>
    <w:rsid w:val="00813262"/>
    <w:rsid w:val="008242CC"/>
    <w:rsid w:val="00894A02"/>
    <w:rsid w:val="008B6311"/>
    <w:rsid w:val="008C0490"/>
    <w:rsid w:val="00900707"/>
    <w:rsid w:val="0091511C"/>
    <w:rsid w:val="00920AB7"/>
    <w:rsid w:val="00946684"/>
    <w:rsid w:val="00955625"/>
    <w:rsid w:val="00995104"/>
    <w:rsid w:val="00997E1D"/>
    <w:rsid w:val="009B5DA7"/>
    <w:rsid w:val="00A017E1"/>
    <w:rsid w:val="00A13A2A"/>
    <w:rsid w:val="00A630DC"/>
    <w:rsid w:val="00A64D1D"/>
    <w:rsid w:val="00A857B2"/>
    <w:rsid w:val="00AA318D"/>
    <w:rsid w:val="00AA3679"/>
    <w:rsid w:val="00AA4810"/>
    <w:rsid w:val="00AB58DA"/>
    <w:rsid w:val="00AE6D32"/>
    <w:rsid w:val="00B00A84"/>
    <w:rsid w:val="00B23A77"/>
    <w:rsid w:val="00B450BC"/>
    <w:rsid w:val="00B74FA0"/>
    <w:rsid w:val="00B76237"/>
    <w:rsid w:val="00B95C89"/>
    <w:rsid w:val="00B97A4B"/>
    <w:rsid w:val="00BA056F"/>
    <w:rsid w:val="00BA5D95"/>
    <w:rsid w:val="00BA6431"/>
    <w:rsid w:val="00BA734B"/>
    <w:rsid w:val="00BE5829"/>
    <w:rsid w:val="00C367F6"/>
    <w:rsid w:val="00C51949"/>
    <w:rsid w:val="00C82E56"/>
    <w:rsid w:val="00C83E3D"/>
    <w:rsid w:val="00CA422F"/>
    <w:rsid w:val="00CB5D4C"/>
    <w:rsid w:val="00CC2B30"/>
    <w:rsid w:val="00CE5EAD"/>
    <w:rsid w:val="00D66E3F"/>
    <w:rsid w:val="00D77F68"/>
    <w:rsid w:val="00D817AC"/>
    <w:rsid w:val="00D8388F"/>
    <w:rsid w:val="00D83BB1"/>
    <w:rsid w:val="00D94BE8"/>
    <w:rsid w:val="00DA6DAF"/>
    <w:rsid w:val="00DB788A"/>
    <w:rsid w:val="00E16448"/>
    <w:rsid w:val="00E34ED1"/>
    <w:rsid w:val="00E479F2"/>
    <w:rsid w:val="00E55C0B"/>
    <w:rsid w:val="00E572DD"/>
    <w:rsid w:val="00E57D6B"/>
    <w:rsid w:val="00EC1E5B"/>
    <w:rsid w:val="00ED198F"/>
    <w:rsid w:val="00F26541"/>
    <w:rsid w:val="00F35144"/>
    <w:rsid w:val="00F576C7"/>
    <w:rsid w:val="00F729CC"/>
    <w:rsid w:val="00F854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paragraph" w:styleId="NormalWeb">
    <w:name w:val="Normal (Web)"/>
    <w:basedOn w:val="Normal"/>
    <w:uiPriority w:val="99"/>
    <w:semiHidden/>
    <w:unhideWhenUsed/>
    <w:rsid w:val="007D129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164</Words>
  <Characters>887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2026-01-17T14:33:00Z</dcterms:created>
  <dcterms:modified xsi:type="dcterms:W3CDTF">2026-01-17T14:33:00Z</dcterms:modified>
</cp:coreProperties>
</file>