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40ACD590" w:rsidR="0009452F" w:rsidRPr="003B3532" w:rsidRDefault="00C82E56" w:rsidP="003B3532">
      <w:pPr>
        <w:spacing w:after="0" w:line="240" w:lineRule="auto"/>
        <w:jc w:val="center"/>
        <w:rPr>
          <w:rFonts w:ascii="Book Antiqua" w:hAnsi="Book Antiqua"/>
          <w:sz w:val="40"/>
          <w:szCs w:val="40"/>
        </w:rPr>
      </w:pPr>
      <w:r>
        <w:rPr>
          <w:rFonts w:ascii="Book Antiqua" w:hAnsi="Book Antiqua"/>
          <w:sz w:val="40"/>
          <w:szCs w:val="40"/>
        </w:rPr>
        <w:t>Powell Leon</w:t>
      </w:r>
      <w:r w:rsidR="000B0727">
        <w:rPr>
          <w:rFonts w:ascii="Book Antiqua" w:hAnsi="Book Antiqua"/>
          <w:sz w:val="40"/>
          <w:szCs w:val="40"/>
        </w:rPr>
        <w:t xml:space="preserve"> </w:t>
      </w:r>
      <w:r w:rsidR="003B3532" w:rsidRPr="003B3532">
        <w:rPr>
          <w:rFonts w:ascii="Book Antiqua" w:hAnsi="Book Antiqua"/>
          <w:sz w:val="40"/>
          <w:szCs w:val="40"/>
        </w:rPr>
        <w:t>Sprunger</w:t>
      </w:r>
    </w:p>
    <w:p w14:paraId="6AD29BE9" w14:textId="5B5DDEE8" w:rsidR="003B3532" w:rsidRPr="003B3532" w:rsidRDefault="00C82E56" w:rsidP="003B3532">
      <w:pPr>
        <w:spacing w:after="0" w:line="240" w:lineRule="auto"/>
        <w:jc w:val="center"/>
        <w:rPr>
          <w:rFonts w:ascii="Book Antiqua" w:hAnsi="Book Antiqua"/>
          <w:sz w:val="40"/>
          <w:szCs w:val="40"/>
        </w:rPr>
      </w:pPr>
      <w:r>
        <w:rPr>
          <w:rFonts w:ascii="Book Antiqua" w:hAnsi="Book Antiqua"/>
          <w:sz w:val="40"/>
          <w:szCs w:val="40"/>
        </w:rPr>
        <w:t>November 12, 1939 – June 5, 2004</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550BC665" w:rsidR="003B3532" w:rsidRPr="003B3532" w:rsidRDefault="00920AB7" w:rsidP="003B3532">
      <w:pPr>
        <w:spacing w:after="0" w:line="240" w:lineRule="auto"/>
        <w:jc w:val="center"/>
        <w:rPr>
          <w:rFonts w:ascii="Book Antiqua" w:hAnsi="Book Antiqua"/>
          <w:sz w:val="30"/>
          <w:szCs w:val="30"/>
        </w:rPr>
      </w:pPr>
      <w:r>
        <w:rPr>
          <w:rFonts w:ascii="Book Antiqua" w:hAnsi="Book Antiqua"/>
          <w:sz w:val="30"/>
          <w:szCs w:val="30"/>
        </w:rPr>
        <w:t xml:space="preserve">  </w:t>
      </w:r>
      <w:r w:rsidR="00C82E56">
        <w:rPr>
          <w:noProof/>
        </w:rPr>
        <w:drawing>
          <wp:inline distT="0" distB="0" distL="0" distR="0" wp14:anchorId="6EF48A5A" wp14:editId="4CE6E725">
            <wp:extent cx="3333114" cy="2499836"/>
            <wp:effectExtent l="0" t="0" r="1270" b="0"/>
            <wp:docPr id="140871591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63792" cy="2522844"/>
                    </a:xfrm>
                    <a:prstGeom prst="rect">
                      <a:avLst/>
                    </a:prstGeom>
                    <a:noFill/>
                    <a:ln>
                      <a:noFill/>
                    </a:ln>
                  </pic:spPr>
                </pic:pic>
              </a:graphicData>
            </a:graphic>
          </wp:inline>
        </w:drawing>
      </w:r>
    </w:p>
    <w:p w14:paraId="721EA37F" w14:textId="5E2F5DFE"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C82E56">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05F0D1B4" w14:textId="77777777" w:rsidR="00C82E56" w:rsidRDefault="00C82E56" w:rsidP="00C82E56">
      <w:pPr>
        <w:spacing w:after="0" w:line="240" w:lineRule="auto"/>
        <w:rPr>
          <w:rFonts w:ascii="Book Antiqua" w:eastAsia="Times New Roman" w:hAnsi="Book Antiqua" w:cs="Arial"/>
          <w:color w:val="333333"/>
          <w:kern w:val="0"/>
          <w:sz w:val="30"/>
          <w:szCs w:val="30"/>
          <w14:ligatures w14:val="none"/>
        </w:rPr>
      </w:pPr>
      <w:r w:rsidRPr="00C82E56">
        <w:rPr>
          <w:rFonts w:ascii="Book Antiqua" w:eastAsia="Times New Roman" w:hAnsi="Book Antiqua" w:cs="Arial"/>
          <w:color w:val="333333"/>
          <w:kern w:val="0"/>
          <w:sz w:val="30"/>
          <w:szCs w:val="30"/>
          <w14:ligatures w14:val="none"/>
        </w:rPr>
        <w:t xml:space="preserve">Powell L. Sprunger, 64, of Celina, died at 2:35 p.m. June 5, 2004, at Mercer County Community Hospital, Coldwater. Death was due to natural causes. He was born Nov. 12, 1939, in Adams County, Ind., to Lowell and Nellie Jones Sprunger. </w:t>
      </w:r>
    </w:p>
    <w:p w14:paraId="30FD25A8" w14:textId="77777777" w:rsidR="00C82E56" w:rsidRDefault="00C82E56" w:rsidP="00C82E56">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C82E56">
        <w:rPr>
          <w:rFonts w:ascii="Book Antiqua" w:eastAsia="Times New Roman" w:hAnsi="Book Antiqua" w:cs="Arial"/>
          <w:color w:val="333333"/>
          <w:kern w:val="0"/>
          <w:sz w:val="30"/>
          <w:szCs w:val="30"/>
          <w14:ligatures w14:val="none"/>
        </w:rPr>
        <w:t xml:space="preserve">His wife, the former Tamae </w:t>
      </w:r>
      <w:proofErr w:type="spellStart"/>
      <w:r w:rsidRPr="00C82E56">
        <w:rPr>
          <w:rFonts w:ascii="Book Antiqua" w:eastAsia="Times New Roman" w:hAnsi="Book Antiqua" w:cs="Arial"/>
          <w:color w:val="333333"/>
          <w:kern w:val="0"/>
          <w:sz w:val="30"/>
          <w:szCs w:val="30"/>
          <w14:ligatures w14:val="none"/>
        </w:rPr>
        <w:t>Imasaka</w:t>
      </w:r>
      <w:proofErr w:type="spellEnd"/>
      <w:r w:rsidRPr="00C82E56">
        <w:rPr>
          <w:rFonts w:ascii="Book Antiqua" w:eastAsia="Times New Roman" w:hAnsi="Book Antiqua" w:cs="Arial"/>
          <w:color w:val="333333"/>
          <w:kern w:val="0"/>
          <w:sz w:val="30"/>
          <w:szCs w:val="30"/>
          <w14:ligatures w14:val="none"/>
        </w:rPr>
        <w:t xml:space="preserve">, survives. Also surviving are a son, Rene T. of North Branford, Conn.; and two brothers, Michael of Leamington, Utah, and Melville of Phoenix. </w:t>
      </w:r>
    </w:p>
    <w:p w14:paraId="5990FDBC" w14:textId="77777777" w:rsidR="00C82E56" w:rsidRDefault="00C82E56" w:rsidP="00C82E56">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C82E56">
        <w:rPr>
          <w:rFonts w:ascii="Book Antiqua" w:eastAsia="Times New Roman" w:hAnsi="Book Antiqua" w:cs="Arial"/>
          <w:color w:val="333333"/>
          <w:kern w:val="0"/>
          <w:sz w:val="30"/>
          <w:szCs w:val="30"/>
          <w14:ligatures w14:val="none"/>
        </w:rPr>
        <w:t xml:space="preserve">He was a patent lawyer and the author of seven mathematics books. He graduated from Purdue University and the University of Southern California Law School. </w:t>
      </w:r>
    </w:p>
    <w:p w14:paraId="6788CB04" w14:textId="79019287" w:rsidR="00A017E1" w:rsidRDefault="00C82E56" w:rsidP="00C82E56">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C82E56">
        <w:rPr>
          <w:rFonts w:ascii="Book Antiqua" w:eastAsia="Times New Roman" w:hAnsi="Book Antiqua" w:cs="Arial"/>
          <w:color w:val="333333"/>
          <w:kern w:val="0"/>
          <w:sz w:val="30"/>
          <w:szCs w:val="30"/>
          <w14:ligatures w14:val="none"/>
        </w:rPr>
        <w:t>Services are 11:30 a.m. Wednesday at Yager-Kirchhofer Funeral Home, Berne, Ind., the Rev. Harold Nussbaum officiating. Burial will follow at M.R.E. Cemetery, Berne. Calling is after 9 a.m. Wednesday at the funeral home. Contributions can be made to the First Mennonite Church Missions.</w:t>
      </w:r>
    </w:p>
    <w:p w14:paraId="78375FD2" w14:textId="77777777" w:rsidR="00C82E56" w:rsidRDefault="00C82E56" w:rsidP="00C82E56">
      <w:pPr>
        <w:spacing w:after="0" w:line="240" w:lineRule="auto"/>
        <w:rPr>
          <w:rFonts w:ascii="Book Antiqua" w:eastAsia="Times New Roman" w:hAnsi="Book Antiqua" w:cs="Arial"/>
          <w:color w:val="333333"/>
          <w:kern w:val="0"/>
          <w:sz w:val="30"/>
          <w:szCs w:val="30"/>
          <w14:ligatures w14:val="none"/>
        </w:rPr>
      </w:pPr>
    </w:p>
    <w:p w14:paraId="386391BA" w14:textId="39832974" w:rsidR="00C82E56" w:rsidRDefault="00C82E56" w:rsidP="00C82E56">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The Daily Standard, Mercer County, Ohio</w:t>
      </w:r>
    </w:p>
    <w:sectPr w:rsidR="00C82E56" w:rsidSect="00C82E56">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64D9B"/>
    <w:rsid w:val="00070ADD"/>
    <w:rsid w:val="00093294"/>
    <w:rsid w:val="0009452F"/>
    <w:rsid w:val="000B0727"/>
    <w:rsid w:val="000F5DC1"/>
    <w:rsid w:val="00122306"/>
    <w:rsid w:val="00125CFF"/>
    <w:rsid w:val="00133F83"/>
    <w:rsid w:val="00175456"/>
    <w:rsid w:val="001D05CC"/>
    <w:rsid w:val="002667FE"/>
    <w:rsid w:val="002743DB"/>
    <w:rsid w:val="002A0570"/>
    <w:rsid w:val="002A662E"/>
    <w:rsid w:val="00331351"/>
    <w:rsid w:val="00396180"/>
    <w:rsid w:val="003B3532"/>
    <w:rsid w:val="0040576A"/>
    <w:rsid w:val="00490224"/>
    <w:rsid w:val="004C4D75"/>
    <w:rsid w:val="004C76F8"/>
    <w:rsid w:val="004E5B93"/>
    <w:rsid w:val="004F0F82"/>
    <w:rsid w:val="00503EFE"/>
    <w:rsid w:val="005223C2"/>
    <w:rsid w:val="00524CA9"/>
    <w:rsid w:val="00537CF1"/>
    <w:rsid w:val="005624B8"/>
    <w:rsid w:val="00585AED"/>
    <w:rsid w:val="005F54E8"/>
    <w:rsid w:val="005F78B5"/>
    <w:rsid w:val="00632E80"/>
    <w:rsid w:val="00666519"/>
    <w:rsid w:val="006B1C98"/>
    <w:rsid w:val="006F6B46"/>
    <w:rsid w:val="00707B2C"/>
    <w:rsid w:val="00737E55"/>
    <w:rsid w:val="00747FD0"/>
    <w:rsid w:val="00751BA0"/>
    <w:rsid w:val="0078211A"/>
    <w:rsid w:val="007A1743"/>
    <w:rsid w:val="007C1141"/>
    <w:rsid w:val="007D1291"/>
    <w:rsid w:val="007E396D"/>
    <w:rsid w:val="007F0336"/>
    <w:rsid w:val="00813262"/>
    <w:rsid w:val="008242CC"/>
    <w:rsid w:val="00894A02"/>
    <w:rsid w:val="008B6311"/>
    <w:rsid w:val="008C0490"/>
    <w:rsid w:val="0091511C"/>
    <w:rsid w:val="00920AB7"/>
    <w:rsid w:val="00946684"/>
    <w:rsid w:val="00955625"/>
    <w:rsid w:val="00997E1D"/>
    <w:rsid w:val="009B5DA7"/>
    <w:rsid w:val="00A017E1"/>
    <w:rsid w:val="00A13A2A"/>
    <w:rsid w:val="00A630DC"/>
    <w:rsid w:val="00A64D1D"/>
    <w:rsid w:val="00AA318D"/>
    <w:rsid w:val="00AA3679"/>
    <w:rsid w:val="00AA4810"/>
    <w:rsid w:val="00AB58DA"/>
    <w:rsid w:val="00B00A84"/>
    <w:rsid w:val="00B23A77"/>
    <w:rsid w:val="00B450BC"/>
    <w:rsid w:val="00B74FA0"/>
    <w:rsid w:val="00B76237"/>
    <w:rsid w:val="00B95C89"/>
    <w:rsid w:val="00BA5D95"/>
    <w:rsid w:val="00BA734B"/>
    <w:rsid w:val="00BE5829"/>
    <w:rsid w:val="00C367F6"/>
    <w:rsid w:val="00C51949"/>
    <w:rsid w:val="00C82E56"/>
    <w:rsid w:val="00C83E3D"/>
    <w:rsid w:val="00CA422F"/>
    <w:rsid w:val="00CB5D4C"/>
    <w:rsid w:val="00CC2B30"/>
    <w:rsid w:val="00CE5EAD"/>
    <w:rsid w:val="00D66E3F"/>
    <w:rsid w:val="00D817AC"/>
    <w:rsid w:val="00D8388F"/>
    <w:rsid w:val="00D83BB1"/>
    <w:rsid w:val="00D94BE8"/>
    <w:rsid w:val="00DA6DAF"/>
    <w:rsid w:val="00DB788A"/>
    <w:rsid w:val="00E16448"/>
    <w:rsid w:val="00E34ED1"/>
    <w:rsid w:val="00E479F2"/>
    <w:rsid w:val="00E55C0B"/>
    <w:rsid w:val="00E57D6B"/>
    <w:rsid w:val="00EC1E5B"/>
    <w:rsid w:val="00ED198F"/>
    <w:rsid w:val="00F35144"/>
    <w:rsid w:val="00F576C7"/>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155</Words>
  <Characters>836</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2026-01-16T21:26:00Z</dcterms:created>
  <dcterms:modified xsi:type="dcterms:W3CDTF">2026-01-16T21:26:00Z</dcterms:modified>
</cp:coreProperties>
</file>