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0F9F31DB" w:rsidR="0009452F" w:rsidRPr="003B3532" w:rsidRDefault="00F729CC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Norma Agnes (Agler)</w:t>
      </w:r>
      <w:r w:rsidR="003B3532" w:rsidRPr="003B3532">
        <w:rPr>
          <w:rFonts w:ascii="Book Antiqua" w:hAnsi="Book Antiqua"/>
          <w:sz w:val="40"/>
          <w:szCs w:val="40"/>
        </w:rPr>
        <w:t xml:space="preserve"> Sprunger</w:t>
      </w:r>
    </w:p>
    <w:p w14:paraId="6AD29BE9" w14:textId="722B7363" w:rsidR="003B3532" w:rsidRPr="003B3532" w:rsidRDefault="006F6B46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29, 1914 – September 20, 2009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62BA70FE" w:rsidR="003B3532" w:rsidRPr="003B3532" w:rsidRDefault="00503EFE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58DB251" wp14:editId="76AE4F00">
            <wp:extent cx="2719766" cy="1968474"/>
            <wp:effectExtent l="0" t="0" r="4445" b="0"/>
            <wp:docPr id="38936542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365420" name="Picture 38936542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3297" cy="197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EA37F" w14:textId="6076612D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503EFE">
        <w:rPr>
          <w:rFonts w:ascii="Book Antiqua" w:hAnsi="Book Antiqua"/>
          <w:sz w:val="30"/>
          <w:szCs w:val="30"/>
        </w:rPr>
        <w:t>Tombstoner</w:t>
      </w:r>
      <w:proofErr w:type="spellEnd"/>
      <w:r w:rsidR="00503EFE">
        <w:rPr>
          <w:rFonts w:ascii="Book Antiqua" w:hAnsi="Book Antiqua"/>
          <w:sz w:val="30"/>
          <w:szCs w:val="30"/>
        </w:rPr>
        <w:t xml:space="preserve"> &amp; Family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462C984" w14:textId="77777777" w:rsidR="006F6B46" w:rsidRDefault="006F6B46" w:rsidP="00503EF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F6B46">
        <w:rPr>
          <w:rFonts w:ascii="Book Antiqua" w:hAnsi="Book Antiqua"/>
          <w:sz w:val="30"/>
          <w:szCs w:val="30"/>
        </w:rPr>
        <w:t xml:space="preserve">Norma A. Sprunger, 95, of Berne, Indiana passed away Sunday, September 20, </w:t>
      </w:r>
      <w:proofErr w:type="gramStart"/>
      <w:r w:rsidRPr="006F6B46">
        <w:rPr>
          <w:rFonts w:ascii="Book Antiqua" w:hAnsi="Book Antiqua"/>
          <w:sz w:val="30"/>
          <w:szCs w:val="30"/>
        </w:rPr>
        <w:t>2009</w:t>
      </w:r>
      <w:proofErr w:type="gramEnd"/>
      <w:r w:rsidRPr="006F6B46">
        <w:rPr>
          <w:rFonts w:ascii="Book Antiqua" w:hAnsi="Book Antiqua"/>
          <w:sz w:val="30"/>
          <w:szCs w:val="30"/>
        </w:rPr>
        <w:t xml:space="preserve"> at Chalet Village in Berne, Indiana. Norma was born on August 29, </w:t>
      </w:r>
      <w:proofErr w:type="gramStart"/>
      <w:r w:rsidRPr="006F6B46">
        <w:rPr>
          <w:rFonts w:ascii="Book Antiqua" w:hAnsi="Book Antiqua"/>
          <w:sz w:val="30"/>
          <w:szCs w:val="30"/>
        </w:rPr>
        <w:t>1914</w:t>
      </w:r>
      <w:proofErr w:type="gramEnd"/>
      <w:r w:rsidRPr="006F6B46">
        <w:rPr>
          <w:rFonts w:ascii="Book Antiqua" w:hAnsi="Book Antiqua"/>
          <w:sz w:val="30"/>
          <w:szCs w:val="30"/>
        </w:rPr>
        <w:t xml:space="preserve"> the daughter of Glen and Elva (Scoles) Agler, both deceased. She married Irwin E. Sprunger on April 30, </w:t>
      </w:r>
      <w:proofErr w:type="gramStart"/>
      <w:r w:rsidRPr="006F6B46">
        <w:rPr>
          <w:rFonts w:ascii="Book Antiqua" w:hAnsi="Book Antiqua"/>
          <w:sz w:val="30"/>
          <w:szCs w:val="30"/>
        </w:rPr>
        <w:t>1936</w:t>
      </w:r>
      <w:proofErr w:type="gramEnd"/>
      <w:r w:rsidRPr="006F6B46">
        <w:rPr>
          <w:rFonts w:ascii="Book Antiqua" w:hAnsi="Book Antiqua"/>
          <w:sz w:val="30"/>
          <w:szCs w:val="30"/>
        </w:rPr>
        <w:t xml:space="preserve"> and he preceded her in death in 1990. </w:t>
      </w:r>
    </w:p>
    <w:p w14:paraId="3561EEEB" w14:textId="77777777" w:rsidR="006F6B46" w:rsidRDefault="006F6B46" w:rsidP="00503EF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F6B46">
        <w:rPr>
          <w:rFonts w:ascii="Book Antiqua" w:hAnsi="Book Antiqua"/>
          <w:sz w:val="30"/>
          <w:szCs w:val="30"/>
        </w:rPr>
        <w:t xml:space="preserve">Norma was a member of the Bethel Brethren Church in Berne, Indiana. She had been an employee of Winner House, Berco Inc., Liechty Foods, and Parkway Restaurant. </w:t>
      </w:r>
    </w:p>
    <w:p w14:paraId="6649EAB9" w14:textId="77777777" w:rsidR="006F6B46" w:rsidRDefault="006F6B46" w:rsidP="00503EF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F6B46">
        <w:rPr>
          <w:rFonts w:ascii="Book Antiqua" w:hAnsi="Book Antiqua"/>
          <w:sz w:val="30"/>
          <w:szCs w:val="30"/>
        </w:rPr>
        <w:t>Norma is survived by a son, Lee W. (Sue) Sprunger of Berne, Indiana; a daughter, Eunice (John) Suman of Fairland, Indiana; eight grandchildren, Jay Sprunger, Jeff Sprunger, Joni Cincotta, Jessica Miller, Vanessa Kelly, Valerie Hopkins, Marla Thornton, and Melissa Price; three step-grandchildren, Trudi Diehm, Stacey Smyser, and Tim Suman; twenty great-grandchildren; and five step-great-grandchild</w:t>
      </w:r>
      <w:r>
        <w:rPr>
          <w:rFonts w:ascii="Book Antiqua" w:hAnsi="Book Antiqua"/>
          <w:sz w:val="30"/>
          <w:szCs w:val="30"/>
        </w:rPr>
        <w:t>-</w:t>
      </w:r>
      <w:r w:rsidRPr="006F6B46">
        <w:rPr>
          <w:rFonts w:ascii="Book Antiqua" w:hAnsi="Book Antiqua"/>
          <w:sz w:val="30"/>
          <w:szCs w:val="30"/>
        </w:rPr>
        <w:t xml:space="preserve">ren. Other survivors include a sister, Betty (Kenneth) Hawkins of Garrett, Indiana and a brother, Noel (Norma) Agler of North Fort Myers, Florida. </w:t>
      </w:r>
    </w:p>
    <w:p w14:paraId="392D1C89" w14:textId="77777777" w:rsidR="006F6B46" w:rsidRDefault="006F6B46" w:rsidP="00503EF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F6B46">
        <w:rPr>
          <w:rFonts w:ascii="Book Antiqua" w:hAnsi="Book Antiqua"/>
          <w:sz w:val="30"/>
          <w:szCs w:val="30"/>
        </w:rPr>
        <w:t xml:space="preserve">Norma was preceded in death by an infant daughter, Nancy in 1937; a daughter, Marylou Garlinger in 1989; two sisters, Thelma Liechty and Nolda Hendricks; two brothers, Donald Agler and Albert Agler; and a grandson, Jason Thornton in 1971. </w:t>
      </w:r>
    </w:p>
    <w:p w14:paraId="3ACC3992" w14:textId="61F408EC" w:rsidR="006F6B46" w:rsidRDefault="006F6B46" w:rsidP="00503EF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F6B46">
        <w:rPr>
          <w:rFonts w:ascii="Book Antiqua" w:hAnsi="Book Antiqua"/>
          <w:sz w:val="30"/>
          <w:szCs w:val="30"/>
        </w:rPr>
        <w:t xml:space="preserve">A graveside service for family and friends will be held at 10:30 a.m. Wednesday, September 23, </w:t>
      </w:r>
      <w:proofErr w:type="gramStart"/>
      <w:r w:rsidRPr="006F6B46">
        <w:rPr>
          <w:rFonts w:ascii="Book Antiqua" w:hAnsi="Book Antiqua"/>
          <w:sz w:val="30"/>
          <w:szCs w:val="30"/>
        </w:rPr>
        <w:t>2009</w:t>
      </w:r>
      <w:proofErr w:type="gramEnd"/>
      <w:r w:rsidRPr="006F6B46">
        <w:rPr>
          <w:rFonts w:ascii="Book Antiqua" w:hAnsi="Book Antiqua"/>
          <w:sz w:val="30"/>
          <w:szCs w:val="30"/>
        </w:rPr>
        <w:t xml:space="preserve"> at the M.R.E. Cemetery of rural Berne, Indiana with the Rev. Joe Nass officiating. Family and friends will be received from 3:00 – 8:00 p.m. Tuesday, September 22, </w:t>
      </w:r>
      <w:proofErr w:type="gramStart"/>
      <w:r w:rsidRPr="006F6B46">
        <w:rPr>
          <w:rFonts w:ascii="Book Antiqua" w:hAnsi="Book Antiqua"/>
          <w:sz w:val="30"/>
          <w:szCs w:val="30"/>
        </w:rPr>
        <w:t>2009</w:t>
      </w:r>
      <w:proofErr w:type="gramEnd"/>
      <w:r w:rsidRPr="006F6B46">
        <w:rPr>
          <w:rFonts w:ascii="Book Antiqua" w:hAnsi="Book Antiqua"/>
          <w:sz w:val="30"/>
          <w:szCs w:val="30"/>
        </w:rPr>
        <w:t xml:space="preserve"> in the Yager-Kirchhofer Funeral Home in Berne. Preferred memorials are to Miracle Hill, South Carolina or the Bethel Brethren Church. </w:t>
      </w:r>
    </w:p>
    <w:p w14:paraId="14B94937" w14:textId="77777777" w:rsidR="006F6B46" w:rsidRDefault="006F6B46" w:rsidP="00503EF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9398AEE" w14:textId="73C3D40F" w:rsidR="007C1141" w:rsidRPr="003B3532" w:rsidRDefault="006F6B46" w:rsidP="00503E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F6B46">
        <w:rPr>
          <w:rFonts w:ascii="Book Antiqua" w:hAnsi="Book Antiqua"/>
          <w:sz w:val="30"/>
          <w:szCs w:val="30"/>
        </w:rPr>
        <w:t>Yager-Kirchhofer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sectPr w:rsidR="007C1141" w:rsidRPr="003B3532" w:rsidSect="006F6B46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9452F"/>
    <w:rsid w:val="000F5DC1"/>
    <w:rsid w:val="00396180"/>
    <w:rsid w:val="003B3532"/>
    <w:rsid w:val="00503EFE"/>
    <w:rsid w:val="005223C2"/>
    <w:rsid w:val="005F78B5"/>
    <w:rsid w:val="006F6B46"/>
    <w:rsid w:val="00737E55"/>
    <w:rsid w:val="007C1141"/>
    <w:rsid w:val="00AA318D"/>
    <w:rsid w:val="00B23A77"/>
    <w:rsid w:val="00CB5D4C"/>
    <w:rsid w:val="00CC2B30"/>
    <w:rsid w:val="00DB788A"/>
    <w:rsid w:val="00E55C0B"/>
    <w:rsid w:val="00F7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2026-01-14T13:57:00Z</dcterms:created>
  <dcterms:modified xsi:type="dcterms:W3CDTF">2026-01-14T13:57:00Z</dcterms:modified>
</cp:coreProperties>
</file>